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SPF/2021/VSPL/U1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rtl w:val="0"/>
        </w:rPr>
        <w:t xml:space="preserve">Predmetom uznesenia VSPL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. SPF/2021/VSPL/U1</w:t>
      </w:r>
      <w:r>
        <w:rPr>
          <w:rFonts w:ascii="Sylfaen" w:cs="Sylfaen" w:hAnsi="Sylfaen" w:eastAsia="Sylfaen"/>
          <w:rtl w:val="0"/>
        </w:rPr>
        <w:t>1</w:t>
      </w:r>
      <w:r>
        <w:rPr>
          <w:rFonts w:ascii="Sylfaen" w:cs="Sylfaen" w:hAnsi="Sylfaen" w:eastAsia="Sylfaen"/>
          <w:rtl w:val="0"/>
        </w:rPr>
        <w:t>/P 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lenie zmeny zaradenia podujatia </w:t>
      </w:r>
      <w:r>
        <w:rPr>
          <w:rFonts w:ascii="Sylfaen" w:cs="Sylfaen" w:hAnsi="Sylfaen" w:eastAsia="Sylfaen"/>
          <w:rtl w:val="0"/>
        </w:rPr>
        <w:t>“</w:t>
      </w:r>
      <w:r>
        <w:rPr>
          <w:rFonts w:ascii="Sylfaen" w:cs="Sylfaen" w:hAnsi="Sylfaen" w:eastAsia="Sylfaen"/>
          <w:rtl w:val="0"/>
        </w:rPr>
        <w:t>K</w:t>
      </w:r>
      <w:r>
        <w:rPr>
          <w:rFonts w:ascii="Sylfaen" w:cs="Sylfaen" w:hAnsi="Sylfaen" w:eastAsia="Sylfaen"/>
          <w:rtl w:val="0"/>
        </w:rPr>
        <w:t>ontroln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preteky</w:t>
      </w:r>
      <w:r>
        <w:rPr>
          <w:rFonts w:ascii="Sylfaen" w:cs="Sylfaen" w:hAnsi="Sylfaen" w:eastAsia="Sylfaen"/>
          <w:rtl w:val="0"/>
        </w:rPr>
        <w:t xml:space="preserve"> 2021</w:t>
      </w:r>
      <w:r>
        <w:rPr>
          <w:rFonts w:ascii="Sylfaen" w:cs="Sylfaen" w:hAnsi="Sylfaen" w:eastAsia="Sylfaen"/>
          <w:rtl w:val="0"/>
        </w:rPr>
        <w:t xml:space="preserve">” </w:t>
      </w:r>
      <w:r>
        <w:rPr>
          <w:rFonts w:ascii="Sylfaen" w:cs="Sylfaen" w:hAnsi="Sylfaen" w:eastAsia="Sylfaen"/>
          <w:rtl w:val="0"/>
        </w:rPr>
        <w:t>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visiace s v</w:t>
      </w:r>
      <w:r>
        <w:rPr>
          <w:rFonts w:ascii="Sylfaen" w:cs="Sylfaen" w:hAnsi="Sylfaen" w:eastAsia="Sylfaen"/>
          <w:rtl w:val="0"/>
        </w:rPr>
        <w:t>ýš</w:t>
      </w:r>
      <w:r>
        <w:rPr>
          <w:rFonts w:ascii="Sylfaen" w:cs="Sylfaen" w:hAnsi="Sylfaen" w:eastAsia="Sylfaen"/>
          <w:rtl w:val="0"/>
        </w:rPr>
        <w:t>kou 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hrad pre dobrovo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kov zaraden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do kateg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rie Majstrovsk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  <w:lang w:val="de-DE"/>
        </w:rPr>
        <w:t>ch s</w:t>
      </w:r>
      <w:r>
        <w:rPr>
          <w:rFonts w:ascii="Sylfaen" w:cs="Sylfaen" w:hAnsi="Sylfaen" w:eastAsia="Sylfaen"/>
          <w:rtl w:val="0"/>
        </w:rPr>
        <w:t>úť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 xml:space="preserve">ží </w:t>
      </w:r>
      <w:r>
        <w:rPr>
          <w:rFonts w:ascii="Sylfaen" w:cs="Sylfaen" w:hAnsi="Sylfaen" w:eastAsia="Sylfaen"/>
          <w:rtl w:val="0"/>
        </w:rPr>
        <w:t>a medzin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rodn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dom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cich s</w:t>
      </w:r>
      <w:r>
        <w:rPr>
          <w:rFonts w:ascii="Sylfaen" w:cs="Sylfaen" w:hAnsi="Sylfaen" w:eastAsia="Sylfaen"/>
          <w:rtl w:val="0"/>
        </w:rPr>
        <w:t>úť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 xml:space="preserve">ží  </w:t>
      </w:r>
      <w:r>
        <w:rPr>
          <w:rFonts w:ascii="Sylfaen" w:cs="Sylfaen" w:hAnsi="Sylfaen" w:eastAsia="Sylfaen"/>
          <w:rtl w:val="0"/>
        </w:rPr>
        <w:t>pod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 xml:space="preserve">a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l. 2 ods. 1. Smernice o poskytovan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hrad za materi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lne zabezpe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enie dobrovo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kov vykon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vaj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cich dobrovo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 xml:space="preserve">cku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innos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v prospech SPF.</w:t>
      </w:r>
    </w:p>
    <w:p>
      <w:pPr>
        <w:pStyle w:val="Predvolené"/>
        <w:spacing w:line="288" w:lineRule="auto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p. bielik</w:t>
      </w:r>
      <w:r>
        <w:rPr>
          <w:rFonts w:ascii="Sylfaen" w:cs="Sylfaen" w:hAnsi="Sylfaen" w:eastAsia="Sylfaen"/>
          <w:rtl w:val="0"/>
        </w:rPr>
        <w:t xml:space="preserve"> na z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klade </w:t>
      </w:r>
      <w:r>
        <w:rPr>
          <w:rFonts w:ascii="Sylfaen" w:cs="Sylfaen" w:hAnsi="Sylfaen" w:eastAsia="Sylfaen"/>
          <w:rtl w:val="0"/>
        </w:rPr>
        <w:t>navrhol</w:t>
      </w:r>
      <w:r>
        <w:rPr>
          <w:rFonts w:ascii="Sylfaen" w:cs="Sylfaen" w:hAnsi="Sylfaen" w:eastAsia="Sylfaen"/>
          <w:rtl w:val="0"/>
        </w:rPr>
        <w:t xml:space="preserve"> prija</w:t>
      </w:r>
      <w:r>
        <w:rPr>
          <w:rFonts w:ascii="Sylfaen" w:cs="Sylfaen" w:hAnsi="Sylfaen" w:eastAsia="Sylfaen"/>
          <w:rtl w:val="0"/>
        </w:rPr>
        <w:t>tie</w:t>
      </w:r>
      <w:r>
        <w:rPr>
          <w:rFonts w:ascii="Sylfaen" w:cs="Sylfaen" w:hAnsi="Sylfaen" w:eastAsia="Sylfaen"/>
          <w:rtl w:val="0"/>
        </w:rPr>
        <w:t xml:space="preserve"> rozhodnuti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 xml:space="preserve"> prehodnoti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zaradenie podujatia do najvy</w:t>
      </w:r>
      <w:r>
        <w:rPr>
          <w:rFonts w:ascii="Sylfaen" w:cs="Sylfaen" w:hAnsi="Sylfaen" w:eastAsia="Sylfaen"/>
          <w:rtl w:val="0"/>
        </w:rPr>
        <w:t>šš</w:t>
      </w:r>
      <w:r>
        <w:rPr>
          <w:rFonts w:ascii="Sylfaen" w:cs="Sylfaen" w:hAnsi="Sylfaen" w:eastAsia="Sylfaen"/>
          <w:rtl w:val="0"/>
        </w:rPr>
        <w:t>ej kateg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rie pre ohodnotenie dobrovo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kov, ktor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sa z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>astni</w:t>
      </w:r>
      <w:r>
        <w:rPr>
          <w:rFonts w:ascii="Sylfaen" w:cs="Sylfaen" w:hAnsi="Sylfaen" w:eastAsia="Sylfaen"/>
          <w:rtl w:val="0"/>
        </w:rPr>
        <w:t>li</w:t>
      </w:r>
      <w:r>
        <w:rPr>
          <w:rFonts w:ascii="Sylfaen" w:cs="Sylfaen" w:hAnsi="Sylfaen" w:eastAsia="Sylfaen"/>
          <w:rtl w:val="0"/>
        </w:rPr>
        <w:t xml:space="preserve"> na podujat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Kontroln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preteky 2021</w:t>
      </w:r>
      <w:r>
        <w:rPr>
          <w:rFonts w:ascii="Sylfaen" w:cs="Sylfaen" w:hAnsi="Sylfaen" w:eastAsia="Sylfaen"/>
          <w:rtl w:val="0"/>
        </w:rPr>
        <w:t>. Nako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ko podujatie nie je ofici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lne majstrovskou s</w:t>
      </w:r>
      <w:r>
        <w:rPr>
          <w:rFonts w:ascii="Sylfaen" w:cs="Sylfaen" w:hAnsi="Sylfaen" w:eastAsia="Sylfaen"/>
          <w:rtl w:val="0"/>
        </w:rPr>
        <w:t>úť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ou a ani medzin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rodn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m dom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cim m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 xml:space="preserve">tingom, </w:t>
      </w:r>
      <w:r>
        <w:rPr>
          <w:rFonts w:ascii="Sylfaen" w:cs="Sylfaen" w:hAnsi="Sylfaen" w:eastAsia="Sylfaen"/>
          <w:rtl w:val="0"/>
        </w:rPr>
        <w:t>p. Bielik</w:t>
      </w:r>
      <w:r>
        <w:rPr>
          <w:rFonts w:ascii="Sylfaen" w:cs="Sylfaen" w:hAnsi="Sylfaen" w:eastAsia="Sylfaen"/>
          <w:rtl w:val="0"/>
        </w:rPr>
        <w:t xml:space="preserve"> </w:t>
      </w:r>
      <w:r>
        <w:rPr>
          <w:rFonts w:ascii="Sylfaen" w:cs="Sylfaen" w:hAnsi="Sylfaen" w:eastAsia="Sylfaen"/>
          <w:rtl w:val="0"/>
        </w:rPr>
        <w:t>dodato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 xml:space="preserve">ne zistil, 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e pri podujat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, ktor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sa skladalo z 5 plaveck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poldn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mus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podujatie zaraden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do kateg</w:t>
      </w:r>
      <w:r>
        <w:rPr>
          <w:rFonts w:ascii="Sylfaen" w:cs="Sylfaen" w:hAnsi="Sylfaen" w:eastAsia="Sylfaen"/>
          <w:rtl w:val="0"/>
        </w:rPr>
        <w:t>ó</w:t>
      </w:r>
      <w:r>
        <w:rPr>
          <w:rFonts w:ascii="Sylfaen" w:cs="Sylfaen" w:hAnsi="Sylfaen" w:eastAsia="Sylfaen"/>
          <w:rtl w:val="0"/>
        </w:rPr>
        <w:t>rie Majstrovsk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s</w:t>
      </w:r>
      <w:r>
        <w:rPr>
          <w:rFonts w:ascii="Sylfaen" w:cs="Sylfaen" w:hAnsi="Sylfaen" w:eastAsia="Sylfaen"/>
          <w:rtl w:val="0"/>
        </w:rPr>
        <w:t>úť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 xml:space="preserve">ží </w:t>
      </w:r>
      <w:r>
        <w:rPr>
          <w:rFonts w:ascii="Sylfaen" w:cs="Sylfaen" w:hAnsi="Sylfaen" w:eastAsia="Sylfaen"/>
          <w:rtl w:val="0"/>
        </w:rPr>
        <w:t>a medzin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rodn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dom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cich s</w:t>
      </w:r>
      <w:r>
        <w:rPr>
          <w:rFonts w:ascii="Sylfaen" w:cs="Sylfaen" w:hAnsi="Sylfaen" w:eastAsia="Sylfaen"/>
          <w:rtl w:val="0"/>
        </w:rPr>
        <w:t>úť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 xml:space="preserve">ží </w:t>
      </w:r>
      <w:r>
        <w:rPr>
          <w:rFonts w:ascii="Sylfaen" w:cs="Sylfaen" w:hAnsi="Sylfaen" w:eastAsia="Sylfaen"/>
          <w:rtl w:val="0"/>
        </w:rPr>
        <w:t>aby sa mohli jednotliv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uzavret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zmluvy vyplati</w:t>
      </w:r>
      <w:r>
        <w:rPr>
          <w:rFonts w:ascii="Sylfaen" w:cs="Sylfaen" w:hAnsi="Sylfaen" w:eastAsia="Sylfaen"/>
          <w:rtl w:val="0"/>
        </w:rPr>
        <w:t>ť</w:t>
      </w:r>
      <w:r>
        <w:rPr>
          <w:rFonts w:ascii="Sylfaen" w:cs="Sylfaen" w:hAnsi="Sylfaen" w:eastAsia="Sylfaen"/>
          <w:rtl w:val="0"/>
        </w:rPr>
        <w:t>. Podujatia sa skladali z 5 plaveck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poldn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a jedin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mo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nos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vyplatenia 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hrad za materi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lne zabezpe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enie pri s</w:t>
      </w:r>
      <w:r>
        <w:rPr>
          <w:rFonts w:ascii="Sylfaen" w:cs="Sylfaen" w:hAnsi="Sylfaen" w:eastAsia="Sylfaen"/>
          <w:rtl w:val="0"/>
        </w:rPr>
        <w:t>úť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iach je pod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 xml:space="preserve">a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l. 2 ods. 1. smernice o poskytovan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hrad za materi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lne zabezpe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enie dobrovo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kov vykon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vaj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cih dobrovo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 xml:space="preserve">cku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innos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 xml:space="preserve">v prospech SPF.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podkladov pre rozhodnutie: </w:t>
        <w:tab/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rtl w:val="0"/>
        </w:rPr>
        <w:t xml:space="preserve">5. </w:t>
      </w:r>
      <w:r>
        <w:rPr>
          <w:rFonts w:ascii="Sylfaen" w:cs="Sylfaen" w:hAnsi="Sylfaen" w:eastAsia="Sylfaen"/>
          <w:b w:val="1"/>
          <w:bCs w:val="1"/>
          <w:rtl w:val="0"/>
        </w:rPr>
        <w:t>N</w:t>
      </w:r>
      <w:r>
        <w:rPr>
          <w:rFonts w:ascii="Sylfaen" w:cs="Sylfaen" w:hAnsi="Sylfaen" w:eastAsia="Sylfaen"/>
          <w:b w:val="1"/>
          <w:bCs w:val="1"/>
          <w:rtl w:val="0"/>
        </w:rPr>
        <w:t>á</w:t>
      </w:r>
      <w:r>
        <w:rPr>
          <w:rFonts w:ascii="Sylfaen" w:cs="Sylfaen" w:hAnsi="Sylfaen" w:eastAsia="Sylfaen"/>
          <w:b w:val="1"/>
          <w:bCs w:val="1"/>
          <w:rtl w:val="0"/>
        </w:rPr>
        <w:t>vrh textu uznesenia</w:t>
      </w:r>
      <w:r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  <w:tab/>
        <w:tab/>
        <w:tab/>
        <w:tab/>
        <w:tab/>
      </w:r>
    </w:p>
    <w:tbl>
      <w:tblPr>
        <w:tblW w:w="93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03"/>
      </w:tblGrid>
      <w:tr>
        <w:tblPrEx>
          <w:shd w:val="clear" w:color="auto" w:fill="cadfff"/>
        </w:tblPrEx>
        <w:trPr>
          <w:trHeight w:val="3124" w:hRule="atLeast"/>
        </w:trPr>
        <w:tc>
          <w:tcPr>
            <w:tcW w:type="dxa" w:w="930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uje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zmenu zaradenia podujatia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“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Kontroln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preteky 2021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” 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 term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 16.2. - 21.2.2021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visiace s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kou 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hrad pre dobrovo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 zaraden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do kateg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ó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rie Majstrovsk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úť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ží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 medzin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rodn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dom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cich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úť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ží 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pod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l. 2 ods. 1. Smernice o poskytovan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hrad za materi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lne zabezpe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enie dobrovo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 vykon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vaj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cich dobrovo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cku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innos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ť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 prospech SPF.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loha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uznesenia: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Fonts w:ascii="Times" w:cs="Times" w:hAnsi="Times" w:eastAsia="Times"/>
                <w:i w:val="1"/>
                <w:iCs w:val="1"/>
                <w:rtl w:val="0"/>
              </w:rPr>
            </w:pP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ý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bor sekcie pl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vania uklad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á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p. Bielikovi predlo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ž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i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ť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dan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ý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vrh na Radu SPF na schv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lenie.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sz w:val="24"/>
                <w:szCs w:val="24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kern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kern w:val="1"/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2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.02.2021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