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F4BC29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</w:t>
      </w:r>
      <w:r w:rsidR="00105245">
        <w:rPr>
          <w:b/>
          <w:sz w:val="52"/>
        </w:rPr>
        <w:t>6</w:t>
      </w:r>
    </w:p>
    <w:p w14:paraId="744C3FE4" w14:textId="13017179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105245">
        <w:rPr>
          <w:b/>
          <w:sz w:val="36"/>
        </w:rPr>
        <w:t>16</w:t>
      </w:r>
      <w:r w:rsidR="00D55A55">
        <w:rPr>
          <w:b/>
          <w:sz w:val="36"/>
        </w:rPr>
        <w:t>.06</w:t>
      </w:r>
      <w:r w:rsidR="00156A23">
        <w:rPr>
          <w:b/>
          <w:sz w:val="36"/>
        </w:rPr>
        <w:t>.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D17810A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105245">
        <w:t>23</w:t>
      </w:r>
      <w:r w:rsidR="00806E91">
        <w:t>.06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3AF669A9" w14:textId="3E47EF21" w:rsidR="00E62ACA" w:rsidRPr="00E62ACA" w:rsidRDefault="00E62ACA" w:rsidP="00E62AC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62ACA">
        <w:rPr>
          <w:color w:val="000000"/>
          <w:sz w:val="27"/>
          <w:szCs w:val="27"/>
        </w:rPr>
        <w:t xml:space="preserve">U042: ŠTK schvaľuje zmenu ÚHČ stretnutia </w:t>
      </w:r>
      <w:r w:rsidR="00A227D1">
        <w:rPr>
          <w:color w:val="000000"/>
          <w:sz w:val="27"/>
          <w:szCs w:val="27"/>
        </w:rPr>
        <w:t>semifiníle</w:t>
      </w:r>
      <w:r w:rsidRPr="00E62ACA">
        <w:rPr>
          <w:color w:val="000000"/>
          <w:sz w:val="27"/>
          <w:szCs w:val="27"/>
        </w:rPr>
        <w:t xml:space="preserve"> o Pohár predsedu OFZ SL medzi TJ Družstevník Veľký Lipník a FK SLOVAN Vyšné Ružbachy 19.6.2022 o 15:00.</w:t>
      </w:r>
    </w:p>
    <w:p w14:paraId="1A404041" w14:textId="77777777" w:rsidR="00E62ACA" w:rsidRPr="00E62ACA" w:rsidRDefault="00E62ACA" w:rsidP="00E62AC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62ACA">
        <w:rPr>
          <w:color w:val="000000"/>
          <w:sz w:val="27"/>
          <w:szCs w:val="27"/>
        </w:rPr>
        <w:t>U043: ŠTK kontumuje odvetné stretnutie 1. kola o Pohár predsedu OFZ SL medzi FK Podolínec – TJ Družstevník Litmanová v prospech FK Podolínec, z dôvodu nenastúpenia družstvá hostí na stretnutie, v zmysle RS čl.7.1g) a SP čl.82. Do pozornosti DK.</w:t>
      </w:r>
    </w:p>
    <w:p w14:paraId="2DEDB882" w14:textId="24C16993" w:rsidR="00E62ACA" w:rsidRPr="00E62ACA" w:rsidRDefault="00E62ACA" w:rsidP="00E62AC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62ACA">
        <w:rPr>
          <w:color w:val="000000"/>
          <w:sz w:val="27"/>
          <w:szCs w:val="27"/>
        </w:rPr>
        <w:t xml:space="preserve">U044: ŠTK schvaľuje zmenu ÚHČ stretnutia </w:t>
      </w:r>
      <w:r w:rsidR="00A227D1">
        <w:rPr>
          <w:color w:val="000000"/>
          <w:sz w:val="27"/>
          <w:szCs w:val="27"/>
        </w:rPr>
        <w:t>semifinále</w:t>
      </w:r>
      <w:r w:rsidRPr="00E62ACA">
        <w:rPr>
          <w:color w:val="000000"/>
          <w:sz w:val="27"/>
          <w:szCs w:val="27"/>
        </w:rPr>
        <w:t xml:space="preserve"> o Pohár predsedu OFZ SL medzi TJ Sokol Jakubany a FK Podolínec 19.6.2022 o 14:00.</w:t>
      </w:r>
    </w:p>
    <w:p w14:paraId="13CC243A" w14:textId="77777777" w:rsidR="00E62ACA" w:rsidRPr="00E62ACA" w:rsidRDefault="00E62ACA" w:rsidP="00E62AC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62ACA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1996861C" w14:textId="77777777" w:rsidR="00E62ACA" w:rsidRPr="00E62ACA" w:rsidRDefault="00E62ACA" w:rsidP="00E62AC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62ACA">
        <w:rPr>
          <w:color w:val="000000"/>
          <w:sz w:val="27"/>
          <w:szCs w:val="27"/>
        </w:rPr>
        <w:t>ŠTK upozorňuje kluby na technické zabezpečenie miesta pre natáčanie stretnutia ( prívod elektriny, kryté vyvýšené miesto....)</w:t>
      </w:r>
    </w:p>
    <w:p w14:paraId="6B200B11" w14:textId="0B9C82F4" w:rsidR="00785946" w:rsidRDefault="00BB4399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Finál</w:t>
      </w:r>
      <w:r w:rsidR="003B06BB">
        <w:rPr>
          <w:color w:val="000000"/>
          <w:sz w:val="27"/>
          <w:szCs w:val="27"/>
        </w:rPr>
        <w:t>ové stretnutie O pohár predsedu OFZ SL sa bude konať 2.7.2022 o 17,00 hod. na štadióne MFK ADV Stará Ľubovňa</w:t>
      </w:r>
    </w:p>
    <w:p w14:paraId="665A1866" w14:textId="7A71D6BD" w:rsidR="00D3312E" w:rsidRDefault="00D3312E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Stretnutie Superpohára sa bude konať 10.07.2022 o 17,00 hod. na štadióne FK Slovan V.Ružbachy</w:t>
      </w:r>
    </w:p>
    <w:p w14:paraId="31050D22" w14:textId="77777777" w:rsidR="002E176E" w:rsidRDefault="002E176E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1FBD15E" w14:textId="77777777" w:rsidR="00BB4399" w:rsidRDefault="00407685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484389">
        <w:rPr>
          <w:color w:val="000000"/>
          <w:sz w:val="27"/>
          <w:szCs w:val="27"/>
        </w:rPr>
        <w:t>Štvrtý turnaj U15 -18.6.2022</w:t>
      </w:r>
      <w:r w:rsidR="00EA4F19">
        <w:rPr>
          <w:color w:val="000000"/>
          <w:sz w:val="27"/>
          <w:szCs w:val="27"/>
        </w:rPr>
        <w:t xml:space="preserve"> od 10,00 hod.</w:t>
      </w:r>
      <w:r w:rsidR="00AC6507">
        <w:rPr>
          <w:color w:val="000000"/>
          <w:sz w:val="27"/>
          <w:szCs w:val="27"/>
        </w:rPr>
        <w:t xml:space="preserve"> v Jakuban</w:t>
      </w:r>
      <w:r w:rsidR="00785946">
        <w:rPr>
          <w:color w:val="000000"/>
          <w:sz w:val="27"/>
          <w:szCs w:val="27"/>
        </w:rPr>
        <w:t>och</w:t>
      </w:r>
      <w:r>
        <w:rPr>
          <w:color w:val="000000"/>
          <w:sz w:val="27"/>
          <w:szCs w:val="27"/>
        </w:rPr>
        <w:t xml:space="preserve">  </w:t>
      </w:r>
    </w:p>
    <w:p w14:paraId="7B2D5EF7" w14:textId="7EC54BD9" w:rsidR="00FD4A77" w:rsidRDefault="00407685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</w:t>
      </w:r>
      <w:r w:rsidR="001A784D">
        <w:rPr>
          <w:color w:val="000000"/>
          <w:sz w:val="27"/>
          <w:szCs w:val="27"/>
        </w:rPr>
        <w:t xml:space="preserve">              </w:t>
      </w:r>
    </w:p>
    <w:p w14:paraId="02DD5CA7" w14:textId="77777777" w:rsidR="00641ACD" w:rsidRDefault="00641ACD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3948986E" w:rsidR="00F65278" w:rsidRDefault="00F65278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A3B382A" w14:textId="77777777" w:rsidR="002B68C8" w:rsidRDefault="002B68C8" w:rsidP="002B68C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U030: Martin Nagy (TJ Poľnohospodár Plaveč, O pohár predsedu OFZ SL ), vylúčení po 2. ŽK. DS – nepodmienečné pozastavenie výkonu športu alebo akejkoľvek funkcie na 1 súťažné stretnutie, podľa čl. 9/2b1, 2 DP a čl. 37/3 DP od 12.06.2022</w:t>
      </w:r>
    </w:p>
    <w:p w14:paraId="6CE67407" w14:textId="77777777" w:rsidR="002B68C8" w:rsidRDefault="002B68C8" w:rsidP="002B68C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U031: TJ Družstevník Litmanová (O pohár predsedu OFZ SL). Na základe podnetu ŠTK OFZ SL, za nepricestovanie družstva hostí na stretnutie 1. kola medzi FK Podolínec - TJ Družstevník Litmanová , ukladá DS – finančnú pokutu 100 €, podľa čl. 64/1a, 5 DP, v spojení s čl. 7.1g) RS.</w:t>
      </w:r>
    </w:p>
    <w:p w14:paraId="46EE4292" w14:textId="77777777" w:rsidR="00F66667" w:rsidRPr="00F66667" w:rsidRDefault="00F66667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250D17FB" w:rsidR="00E14785" w:rsidRPr="003D4A7C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  <w:r w:rsidR="003D4A7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079DF5A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C13750">
        <w:rPr>
          <w:color w:val="000000"/>
          <w:szCs w:val="28"/>
        </w:rPr>
        <w:t xml:space="preserve">semifinále O pohár </w:t>
      </w:r>
      <w:r w:rsidR="00B47A0F">
        <w:rPr>
          <w:color w:val="000000"/>
          <w:szCs w:val="28"/>
        </w:rPr>
        <w:t>predsedu OFZ SL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995261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B0F01C9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29A96AD8" w:rsidR="000C105B" w:rsidRDefault="00012B0E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Jakubany </w:t>
            </w:r>
            <w:r w:rsidR="00B47A0F">
              <w:rPr>
                <w:b/>
              </w:rPr>
              <w:t>–</w:t>
            </w:r>
            <w:r>
              <w:rPr>
                <w:b/>
              </w:rPr>
              <w:t xml:space="preserve"> Podolínec</w:t>
            </w:r>
          </w:p>
          <w:p w14:paraId="4F5ED757" w14:textId="6C399F2B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C17DB43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06916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D713A2F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012B0E">
              <w:rPr>
                <w:color w:val="000000"/>
                <w:szCs w:val="28"/>
              </w:rPr>
              <w:t>Grich R.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F534F1D" w:rsidR="000C105B" w:rsidRPr="00730A23" w:rsidRDefault="00012B0E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Kandráč V.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DEACA8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13750">
              <w:rPr>
                <w:color w:val="000000"/>
                <w:szCs w:val="28"/>
              </w:rPr>
              <w:t>Tkáč M.</w:t>
            </w: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E674F5C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6513B">
              <w:rPr>
                <w:color w:val="000000"/>
                <w:szCs w:val="28"/>
              </w:rPr>
              <w:t>Folvarčík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1233D4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7F0526E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CE9C593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 </w:t>
            </w:r>
            <w:r w:rsidR="000D2C97">
              <w:rPr>
                <w:b/>
              </w:rPr>
              <w:t>V.Lipník  - V.Ružbachy</w:t>
            </w:r>
            <w:r>
              <w:rPr>
                <w:b/>
              </w:rPr>
              <w:t xml:space="preserve">    </w:t>
            </w:r>
          </w:p>
        </w:tc>
        <w:tc>
          <w:tcPr>
            <w:tcW w:w="870" w:type="dxa"/>
            <w:vAlign w:val="center"/>
          </w:tcPr>
          <w:p w14:paraId="611BB501" w14:textId="60D8F521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E176E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7EFBD308" w14:textId="6F1DF1ED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  <w:r w:rsidR="00783BFE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DBDAC9" w14:textId="3BD5DD2C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783BFE">
              <w:rPr>
                <w:color w:val="000000"/>
                <w:szCs w:val="28"/>
              </w:rPr>
              <w:t>Beňo R.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34DFEA1B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83BFE">
              <w:rPr>
                <w:color w:val="000000"/>
                <w:szCs w:val="28"/>
              </w:rPr>
              <w:t>Vojtek</w:t>
            </w: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0D33ECF4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83BFE">
              <w:rPr>
                <w:color w:val="000000"/>
                <w:szCs w:val="28"/>
              </w:rPr>
              <w:t>VT Pjaták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E65F" w14:textId="77777777" w:rsidR="009E7FF1" w:rsidRDefault="009E7FF1" w:rsidP="004F551A">
      <w:r>
        <w:separator/>
      </w:r>
    </w:p>
  </w:endnote>
  <w:endnote w:type="continuationSeparator" w:id="0">
    <w:p w14:paraId="3A3D3869" w14:textId="77777777" w:rsidR="009E7FF1" w:rsidRDefault="009E7FF1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0596" w14:textId="77777777" w:rsidR="009E7FF1" w:rsidRDefault="009E7FF1" w:rsidP="004F551A">
      <w:r>
        <w:separator/>
      </w:r>
    </w:p>
  </w:footnote>
  <w:footnote w:type="continuationSeparator" w:id="0">
    <w:p w14:paraId="6B93A33E" w14:textId="77777777" w:rsidR="009E7FF1" w:rsidRDefault="009E7FF1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8"/>
  </w:num>
  <w:num w:numId="2" w16cid:durableId="1036587526">
    <w:abstractNumId w:val="32"/>
  </w:num>
  <w:num w:numId="3" w16cid:durableId="779489077">
    <w:abstractNumId w:val="21"/>
  </w:num>
  <w:num w:numId="4" w16cid:durableId="1279534207">
    <w:abstractNumId w:val="15"/>
  </w:num>
  <w:num w:numId="5" w16cid:durableId="1064836040">
    <w:abstractNumId w:val="29"/>
  </w:num>
  <w:num w:numId="6" w16cid:durableId="586614672">
    <w:abstractNumId w:val="28"/>
  </w:num>
  <w:num w:numId="7" w16cid:durableId="840120715">
    <w:abstractNumId w:val="33"/>
  </w:num>
  <w:num w:numId="8" w16cid:durableId="1872718653">
    <w:abstractNumId w:val="0"/>
  </w:num>
  <w:num w:numId="9" w16cid:durableId="992950331">
    <w:abstractNumId w:val="13"/>
  </w:num>
  <w:num w:numId="10" w16cid:durableId="1052652545">
    <w:abstractNumId w:val="14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7"/>
  </w:num>
  <w:num w:numId="14" w16cid:durableId="558637863">
    <w:abstractNumId w:val="5"/>
  </w:num>
  <w:num w:numId="15" w16cid:durableId="577176523">
    <w:abstractNumId w:val="23"/>
  </w:num>
  <w:num w:numId="16" w16cid:durableId="492719260">
    <w:abstractNumId w:val="25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1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6"/>
  </w:num>
  <w:num w:numId="25" w16cid:durableId="1020084488">
    <w:abstractNumId w:val="22"/>
  </w:num>
  <w:num w:numId="26" w16cid:durableId="691734827">
    <w:abstractNumId w:val="10"/>
  </w:num>
  <w:num w:numId="27" w16cid:durableId="607470573">
    <w:abstractNumId w:val="20"/>
  </w:num>
  <w:num w:numId="28" w16cid:durableId="1611814991">
    <w:abstractNumId w:val="30"/>
  </w:num>
  <w:num w:numId="29" w16cid:durableId="171918000">
    <w:abstractNumId w:val="7"/>
  </w:num>
  <w:num w:numId="30" w16cid:durableId="46036021">
    <w:abstractNumId w:val="24"/>
  </w:num>
  <w:num w:numId="31" w16cid:durableId="739714340">
    <w:abstractNumId w:val="19"/>
  </w:num>
  <w:num w:numId="32" w16cid:durableId="1902209881">
    <w:abstractNumId w:val="17"/>
  </w:num>
  <w:num w:numId="33" w16cid:durableId="580140248">
    <w:abstractNumId w:val="26"/>
  </w:num>
  <w:num w:numId="34" w16cid:durableId="464855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2C97"/>
    <w:rsid w:val="000E3DB6"/>
    <w:rsid w:val="000E5CB4"/>
    <w:rsid w:val="000F2C79"/>
    <w:rsid w:val="00100EE6"/>
    <w:rsid w:val="00104CCE"/>
    <w:rsid w:val="00105245"/>
    <w:rsid w:val="00111702"/>
    <w:rsid w:val="001222FF"/>
    <w:rsid w:val="0013140C"/>
    <w:rsid w:val="00132AF7"/>
    <w:rsid w:val="00133EF3"/>
    <w:rsid w:val="00144346"/>
    <w:rsid w:val="00145B6B"/>
    <w:rsid w:val="00156A23"/>
    <w:rsid w:val="00166B94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207B3"/>
    <w:rsid w:val="002225B0"/>
    <w:rsid w:val="0023443A"/>
    <w:rsid w:val="00237945"/>
    <w:rsid w:val="00246557"/>
    <w:rsid w:val="00247B29"/>
    <w:rsid w:val="002530DD"/>
    <w:rsid w:val="002617CA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4046"/>
    <w:rsid w:val="002B40D6"/>
    <w:rsid w:val="002B68C8"/>
    <w:rsid w:val="002C2CBA"/>
    <w:rsid w:val="002C2FDB"/>
    <w:rsid w:val="002E176E"/>
    <w:rsid w:val="002F0AFE"/>
    <w:rsid w:val="002F576F"/>
    <w:rsid w:val="002F5CF7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76C42"/>
    <w:rsid w:val="003776B7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7D72"/>
    <w:rsid w:val="0044354B"/>
    <w:rsid w:val="0044544C"/>
    <w:rsid w:val="00446525"/>
    <w:rsid w:val="004573C1"/>
    <w:rsid w:val="00463924"/>
    <w:rsid w:val="00484389"/>
    <w:rsid w:val="00485363"/>
    <w:rsid w:val="00485CD2"/>
    <w:rsid w:val="00487E48"/>
    <w:rsid w:val="004900DF"/>
    <w:rsid w:val="004A0C87"/>
    <w:rsid w:val="004A3F70"/>
    <w:rsid w:val="004A4CAE"/>
    <w:rsid w:val="004B4FAC"/>
    <w:rsid w:val="004C6229"/>
    <w:rsid w:val="004D3328"/>
    <w:rsid w:val="004D5BC4"/>
    <w:rsid w:val="004E1443"/>
    <w:rsid w:val="004E5725"/>
    <w:rsid w:val="004F01C5"/>
    <w:rsid w:val="004F1AD6"/>
    <w:rsid w:val="004F551A"/>
    <w:rsid w:val="004F6879"/>
    <w:rsid w:val="004F7AB5"/>
    <w:rsid w:val="00511E4F"/>
    <w:rsid w:val="0051592E"/>
    <w:rsid w:val="0052344B"/>
    <w:rsid w:val="0053267A"/>
    <w:rsid w:val="00532A6A"/>
    <w:rsid w:val="00533AE5"/>
    <w:rsid w:val="00537FE6"/>
    <w:rsid w:val="00541EB9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7CF"/>
    <w:rsid w:val="00641ACD"/>
    <w:rsid w:val="00646929"/>
    <w:rsid w:val="00657C40"/>
    <w:rsid w:val="00660B0E"/>
    <w:rsid w:val="006736E5"/>
    <w:rsid w:val="006829E4"/>
    <w:rsid w:val="006850EE"/>
    <w:rsid w:val="006923F3"/>
    <w:rsid w:val="0069268C"/>
    <w:rsid w:val="00692FCA"/>
    <w:rsid w:val="006943F4"/>
    <w:rsid w:val="006A490B"/>
    <w:rsid w:val="006B4D5B"/>
    <w:rsid w:val="006C77B6"/>
    <w:rsid w:val="006D364D"/>
    <w:rsid w:val="006E259D"/>
    <w:rsid w:val="006E2650"/>
    <w:rsid w:val="006E59C2"/>
    <w:rsid w:val="006F3044"/>
    <w:rsid w:val="006F4F31"/>
    <w:rsid w:val="006F7A81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130FA"/>
    <w:rsid w:val="00820302"/>
    <w:rsid w:val="00822E55"/>
    <w:rsid w:val="008238D4"/>
    <w:rsid w:val="00826F2D"/>
    <w:rsid w:val="008274ED"/>
    <w:rsid w:val="00837429"/>
    <w:rsid w:val="00842DE1"/>
    <w:rsid w:val="008445DF"/>
    <w:rsid w:val="00852C50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6746"/>
    <w:rsid w:val="00963A54"/>
    <w:rsid w:val="00973175"/>
    <w:rsid w:val="009756E3"/>
    <w:rsid w:val="009940AC"/>
    <w:rsid w:val="009A53A5"/>
    <w:rsid w:val="009B283D"/>
    <w:rsid w:val="009C0066"/>
    <w:rsid w:val="009C31BF"/>
    <w:rsid w:val="009D031C"/>
    <w:rsid w:val="009D11A3"/>
    <w:rsid w:val="009D1CF3"/>
    <w:rsid w:val="009D20B2"/>
    <w:rsid w:val="009D21F4"/>
    <w:rsid w:val="009D3A8A"/>
    <w:rsid w:val="009D7CD0"/>
    <w:rsid w:val="009E7FF1"/>
    <w:rsid w:val="00A0673D"/>
    <w:rsid w:val="00A15527"/>
    <w:rsid w:val="00A227D1"/>
    <w:rsid w:val="00A23F3B"/>
    <w:rsid w:val="00A25B88"/>
    <w:rsid w:val="00A4192D"/>
    <w:rsid w:val="00A45600"/>
    <w:rsid w:val="00A51AC8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D01E5"/>
    <w:rsid w:val="00AD0F6F"/>
    <w:rsid w:val="00AD7291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7A0F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3803"/>
    <w:rsid w:val="00B94513"/>
    <w:rsid w:val="00BA58C8"/>
    <w:rsid w:val="00BA7801"/>
    <w:rsid w:val="00BB4399"/>
    <w:rsid w:val="00BC21B6"/>
    <w:rsid w:val="00BC307D"/>
    <w:rsid w:val="00BC3A79"/>
    <w:rsid w:val="00BC52C3"/>
    <w:rsid w:val="00BC5E6E"/>
    <w:rsid w:val="00BC7A5E"/>
    <w:rsid w:val="00BD44B5"/>
    <w:rsid w:val="00BD79B1"/>
    <w:rsid w:val="00BE3736"/>
    <w:rsid w:val="00BF0365"/>
    <w:rsid w:val="00C10222"/>
    <w:rsid w:val="00C13750"/>
    <w:rsid w:val="00C20141"/>
    <w:rsid w:val="00C300FA"/>
    <w:rsid w:val="00C3402E"/>
    <w:rsid w:val="00C365A5"/>
    <w:rsid w:val="00C44AC9"/>
    <w:rsid w:val="00C6513B"/>
    <w:rsid w:val="00C947F0"/>
    <w:rsid w:val="00C96F9E"/>
    <w:rsid w:val="00CA480C"/>
    <w:rsid w:val="00CA5B4B"/>
    <w:rsid w:val="00CB76B8"/>
    <w:rsid w:val="00CD5A1A"/>
    <w:rsid w:val="00CD62A8"/>
    <w:rsid w:val="00CF3113"/>
    <w:rsid w:val="00CF6AE2"/>
    <w:rsid w:val="00CF7E4E"/>
    <w:rsid w:val="00D011C2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F0249"/>
    <w:rsid w:val="00E06916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35FC"/>
    <w:rsid w:val="00F57F0D"/>
    <w:rsid w:val="00F6028C"/>
    <w:rsid w:val="00F65278"/>
    <w:rsid w:val="00F66667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B1C86"/>
    <w:rsid w:val="00FC6967"/>
    <w:rsid w:val="00FD309E"/>
    <w:rsid w:val="00FD4A77"/>
    <w:rsid w:val="00FE1888"/>
    <w:rsid w:val="00FE5390"/>
    <w:rsid w:val="00FF09A9"/>
    <w:rsid w:val="00FF0BD4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3</cp:revision>
  <cp:lastPrinted>2022-04-28T18:26:00Z</cp:lastPrinted>
  <dcterms:created xsi:type="dcterms:W3CDTF">2022-06-15T10:55:00Z</dcterms:created>
  <dcterms:modified xsi:type="dcterms:W3CDTF">2022-06-16T17:51:00Z</dcterms:modified>
</cp:coreProperties>
</file>