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30CA2571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CF7E4E">
        <w:rPr>
          <w:b/>
          <w:sz w:val="52"/>
        </w:rPr>
        <w:t>1</w:t>
      </w:r>
      <w:r w:rsidR="00B707DD">
        <w:rPr>
          <w:b/>
          <w:sz w:val="52"/>
        </w:rPr>
        <w:t>8</w:t>
      </w:r>
    </w:p>
    <w:p w14:paraId="744C3FE4" w14:textId="072BD7D7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 xml:space="preserve">zo dňa </w:t>
      </w:r>
      <w:r w:rsidR="00842DE1">
        <w:rPr>
          <w:b/>
          <w:sz w:val="36"/>
        </w:rPr>
        <w:t>2</w:t>
      </w:r>
      <w:r w:rsidR="00B707DD">
        <w:rPr>
          <w:b/>
          <w:sz w:val="36"/>
        </w:rPr>
        <w:t>8</w:t>
      </w:r>
      <w:r w:rsidR="00166B94">
        <w:rPr>
          <w:b/>
          <w:sz w:val="36"/>
        </w:rPr>
        <w:t>.01.2022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3F73E08A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 xml:space="preserve">Najbližšie zasadnutie odborných komisií OFZ SL bude </w:t>
      </w:r>
      <w:r w:rsidR="00193699">
        <w:t>:</w:t>
      </w:r>
      <w:r w:rsidR="00166B94">
        <w:t xml:space="preserve"> </w:t>
      </w:r>
      <w:r w:rsidR="00B707DD">
        <w:t>03.02</w:t>
      </w:r>
      <w:r w:rsidR="00166B94">
        <w:t>.2022 o 16,00 hod.</w:t>
      </w:r>
    </w:p>
    <w:p w14:paraId="7DAD49CB" w14:textId="72490995" w:rsidR="00660B0E" w:rsidRDefault="00660B0E" w:rsidP="00660B0E">
      <w:pPr>
        <w:pStyle w:val="Odsekzoznamu"/>
        <w:numPr>
          <w:ilvl w:val="0"/>
          <w:numId w:val="8"/>
        </w:numPr>
        <w:spacing w:line="276" w:lineRule="auto"/>
      </w:pPr>
      <w:r>
        <w:t>Sekretariát :</w:t>
      </w:r>
    </w:p>
    <w:p w14:paraId="1FFA9E34" w14:textId="47A7144F" w:rsidR="00660B0E" w:rsidRDefault="00660B0E" w:rsidP="00166B94">
      <w:pPr>
        <w:spacing w:line="276" w:lineRule="auto"/>
      </w:pPr>
    </w:p>
    <w:p w14:paraId="63FB6A0B" w14:textId="77777777" w:rsidR="00EA0910" w:rsidRPr="00F9543E" w:rsidRDefault="00EA0910" w:rsidP="00EA0910">
      <w:pPr>
        <w:spacing w:line="276" w:lineRule="auto"/>
      </w:pPr>
    </w:p>
    <w:p w14:paraId="3F2004FC" w14:textId="77777777" w:rsidR="00420F9F" w:rsidRDefault="00420F9F" w:rsidP="00EA0910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ŠPORTOVO –TECHNICKÁ KOMISIA OFZ SL</w:t>
      </w:r>
    </w:p>
    <w:p w14:paraId="4A6BFAFB" w14:textId="77777777" w:rsidR="00EA0910" w:rsidRPr="00EA0910" w:rsidRDefault="00EA0910" w:rsidP="00EA0910">
      <w:pPr>
        <w:shd w:val="clear" w:color="auto" w:fill="FFFFFF"/>
        <w:spacing w:line="276" w:lineRule="auto"/>
        <w:jc w:val="center"/>
        <w:rPr>
          <w:b/>
          <w:color w:val="000000"/>
          <w:sz w:val="16"/>
          <w:szCs w:val="28"/>
        </w:rPr>
      </w:pPr>
    </w:p>
    <w:p w14:paraId="5021F46E" w14:textId="77777777" w:rsidR="00420F9F" w:rsidRPr="00420F9F" w:rsidRDefault="00420F9F" w:rsidP="00420F9F">
      <w:pPr>
        <w:shd w:val="clear" w:color="auto" w:fill="92D050"/>
        <w:jc w:val="center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5802389C" w14:textId="213058D3" w:rsidR="00B15CF4" w:rsidRDefault="004F6879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F6879">
        <w:rPr>
          <w:color w:val="000000"/>
          <w:sz w:val="27"/>
          <w:szCs w:val="27"/>
        </w:rPr>
        <w:t xml:space="preserve">ŠTK </w:t>
      </w:r>
      <w:r w:rsidR="00277FBA">
        <w:rPr>
          <w:color w:val="000000"/>
          <w:sz w:val="27"/>
          <w:szCs w:val="27"/>
        </w:rPr>
        <w:t>OFZ SL nariaďuje odohrať MZ kat. U9B nasledovne :</w:t>
      </w:r>
    </w:p>
    <w:p w14:paraId="4270240F" w14:textId="7A4E8AFA" w:rsidR="00277FBA" w:rsidRDefault="00A25B88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B707DD">
        <w:rPr>
          <w:color w:val="000000"/>
          <w:sz w:val="27"/>
          <w:szCs w:val="27"/>
        </w:rPr>
        <w:t>. turnaj 12.02.2022 od 15,00 hod. – ŠH v Starej Ľubovni</w:t>
      </w:r>
    </w:p>
    <w:p w14:paraId="58D2DED9" w14:textId="0A81F97D" w:rsidR="00B707DD" w:rsidRDefault="00A25B88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="00B707DD">
        <w:rPr>
          <w:color w:val="000000"/>
          <w:sz w:val="27"/>
          <w:szCs w:val="27"/>
        </w:rPr>
        <w:t xml:space="preserve">. turnaj 26.02.2022 od 10,00 hod. – telocvičňa </w:t>
      </w:r>
      <w:proofErr w:type="spellStart"/>
      <w:r w:rsidR="00B707DD">
        <w:rPr>
          <w:color w:val="000000"/>
          <w:sz w:val="27"/>
          <w:szCs w:val="27"/>
        </w:rPr>
        <w:t>N.Ľubovňa</w:t>
      </w:r>
      <w:proofErr w:type="spellEnd"/>
    </w:p>
    <w:p w14:paraId="374CE948" w14:textId="7B33C72B" w:rsidR="00A25B88" w:rsidRDefault="00A25B88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turnaj 12.03.2022 od 10,00 hod. – Plavnica</w:t>
      </w:r>
    </w:p>
    <w:p w14:paraId="3E22B699" w14:textId="0C6CBF99" w:rsidR="00A25B88" w:rsidRDefault="00A25B88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42FF178A" w14:textId="77777777" w:rsidR="00A25B88" w:rsidRDefault="00A25B88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03A73CAD" w14:textId="7F5D04BE" w:rsidR="00FB1C86" w:rsidRDefault="00FB1C86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Kat. U-10 : </w:t>
      </w:r>
    </w:p>
    <w:p w14:paraId="2E8BF70B" w14:textId="5D4BF158" w:rsidR="00FB1C86" w:rsidRDefault="00166B94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 odohratí z</w:t>
      </w:r>
      <w:r w:rsidR="008D4283">
        <w:rPr>
          <w:color w:val="000000"/>
          <w:sz w:val="27"/>
          <w:szCs w:val="27"/>
        </w:rPr>
        <w:t>á</w:t>
      </w:r>
      <w:r>
        <w:rPr>
          <w:color w:val="000000"/>
          <w:sz w:val="27"/>
          <w:szCs w:val="27"/>
        </w:rPr>
        <w:t>kladnej časti bud</w:t>
      </w:r>
      <w:r w:rsidR="008D4283">
        <w:rPr>
          <w:color w:val="000000"/>
          <w:sz w:val="27"/>
          <w:szCs w:val="27"/>
        </w:rPr>
        <w:t>ú</w:t>
      </w:r>
      <w:r>
        <w:rPr>
          <w:color w:val="000000"/>
          <w:sz w:val="27"/>
          <w:szCs w:val="27"/>
        </w:rPr>
        <w:t xml:space="preserve"> mužstva nasadené</w:t>
      </w:r>
      <w:r w:rsidR="008D4283">
        <w:rPr>
          <w:color w:val="000000"/>
          <w:sz w:val="27"/>
          <w:szCs w:val="27"/>
        </w:rPr>
        <w:t xml:space="preserve"> nasledovne :</w:t>
      </w:r>
    </w:p>
    <w:p w14:paraId="4576A86A" w14:textId="390D2CAA" w:rsidR="008D4283" w:rsidRDefault="008D4283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Skupina o 1-3 miesto : 1. Jakubany   2. </w:t>
      </w:r>
      <w:proofErr w:type="spellStart"/>
      <w:r>
        <w:rPr>
          <w:color w:val="000000"/>
          <w:sz w:val="27"/>
          <w:szCs w:val="27"/>
        </w:rPr>
        <w:t>N.Ľubovňa</w:t>
      </w:r>
      <w:proofErr w:type="spellEnd"/>
      <w:r>
        <w:rPr>
          <w:color w:val="000000"/>
          <w:sz w:val="27"/>
          <w:szCs w:val="27"/>
        </w:rPr>
        <w:t xml:space="preserve">  3. V Ružbachy</w:t>
      </w:r>
    </w:p>
    <w:p w14:paraId="363FF287" w14:textId="4896871D" w:rsidR="008D4283" w:rsidRDefault="008D4283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4-6 miesto : 1. MFK ADV SL  2. Plavnica  3. </w:t>
      </w:r>
      <w:proofErr w:type="spellStart"/>
      <w:r>
        <w:rPr>
          <w:color w:val="000000"/>
          <w:sz w:val="27"/>
          <w:szCs w:val="27"/>
        </w:rPr>
        <w:t>V.Lipník</w:t>
      </w:r>
      <w:proofErr w:type="spellEnd"/>
    </w:p>
    <w:p w14:paraId="51CA4072" w14:textId="4BD03F1B" w:rsidR="008D4283" w:rsidRDefault="008D4283" w:rsidP="008D4283">
      <w:pPr>
        <w:pStyle w:val="Odsekzoznamu"/>
        <w:numPr>
          <w:ilvl w:val="0"/>
          <w:numId w:val="19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Termínová listina </w:t>
      </w:r>
      <w:r w:rsidR="00B707DD">
        <w:rPr>
          <w:color w:val="000000"/>
          <w:sz w:val="27"/>
          <w:szCs w:val="27"/>
        </w:rPr>
        <w:t>:</w:t>
      </w:r>
      <w:r w:rsidR="00E0723C">
        <w:rPr>
          <w:color w:val="000000"/>
          <w:sz w:val="27"/>
          <w:szCs w:val="27"/>
        </w:rPr>
        <w:t xml:space="preserve"> U-10</w:t>
      </w:r>
    </w:p>
    <w:p w14:paraId="0AFD81F5" w14:textId="289AA2E7" w:rsidR="0042196F" w:rsidRDefault="00B707DD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Sk. O 1 – 3 miesto : 18.02.2022 od 15,00 hod – </w:t>
      </w:r>
      <w:proofErr w:type="spellStart"/>
      <w:r>
        <w:rPr>
          <w:color w:val="000000"/>
          <w:sz w:val="27"/>
          <w:szCs w:val="27"/>
        </w:rPr>
        <w:t>V.Ružbachy</w:t>
      </w:r>
      <w:proofErr w:type="spellEnd"/>
    </w:p>
    <w:p w14:paraId="4F683EE0" w14:textId="7C44FF09" w:rsidR="00B707DD" w:rsidRDefault="00B707DD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: 05.03.2022</w:t>
      </w:r>
      <w:r w:rsidR="00A25B88">
        <w:rPr>
          <w:color w:val="000000"/>
          <w:sz w:val="27"/>
          <w:szCs w:val="27"/>
        </w:rPr>
        <w:t xml:space="preserve"> od 10,00 hod. – Jakubany</w:t>
      </w:r>
    </w:p>
    <w:p w14:paraId="277D0F1C" w14:textId="3ED2D7CA" w:rsidR="00A25B88" w:rsidRDefault="00A25B88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: 19.03.2022 od 10,00 hod. – </w:t>
      </w:r>
      <w:proofErr w:type="spellStart"/>
      <w:r>
        <w:rPr>
          <w:color w:val="000000"/>
          <w:sz w:val="27"/>
          <w:szCs w:val="27"/>
        </w:rPr>
        <w:t>N.Ľubovňa</w:t>
      </w:r>
      <w:proofErr w:type="spellEnd"/>
    </w:p>
    <w:p w14:paraId="39AD44A3" w14:textId="472EFC67" w:rsidR="00A25B88" w:rsidRDefault="00A25B88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7095D76D" w14:textId="77777777" w:rsidR="00A25B88" w:rsidRDefault="00A25B88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5329D73E" w14:textId="678AD367" w:rsidR="00A25B88" w:rsidRDefault="00A25B88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Sk. O 4 – 6 miesto  : 18.02.2022 od 15,00 hod. – Plavnica</w:t>
      </w:r>
    </w:p>
    <w:p w14:paraId="1F990D73" w14:textId="645F1D54" w:rsidR="00A25B88" w:rsidRDefault="00A25B88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: 05.03.2022 od 15,00 hod. – MFK SL – ŠH</w:t>
      </w:r>
    </w:p>
    <w:p w14:paraId="2FF50EB6" w14:textId="620B3A1A" w:rsidR="00A25B88" w:rsidRDefault="00A25B88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: 19:03.2022 od 10,00 hod. . </w:t>
      </w:r>
      <w:proofErr w:type="spellStart"/>
      <w:r>
        <w:rPr>
          <w:color w:val="000000"/>
          <w:sz w:val="27"/>
          <w:szCs w:val="27"/>
        </w:rPr>
        <w:t>V.Lipník</w:t>
      </w:r>
      <w:proofErr w:type="spellEnd"/>
    </w:p>
    <w:p w14:paraId="43B0AD28" w14:textId="77777777" w:rsidR="00A25B88" w:rsidRDefault="00A25B88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2CD0C455" w14:textId="77777777" w:rsidR="008D4283" w:rsidRPr="008D4283" w:rsidRDefault="008D4283" w:rsidP="008D4283">
      <w:pPr>
        <w:spacing w:before="100" w:beforeAutospacing="1" w:after="100" w:afterAutospacing="1"/>
        <w:ind w:left="360"/>
        <w:rPr>
          <w:color w:val="000000"/>
          <w:sz w:val="27"/>
          <w:szCs w:val="27"/>
        </w:rPr>
      </w:pPr>
    </w:p>
    <w:p w14:paraId="41465CC2" w14:textId="5C5D83FF" w:rsidR="00F9543E" w:rsidRPr="00BD79B1" w:rsidRDefault="00FB1C86" w:rsidP="00BD79B1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</w:t>
      </w:r>
      <w:r w:rsidR="008D4283">
        <w:rPr>
          <w:b/>
          <w:color w:val="000000"/>
          <w:sz w:val="28"/>
          <w:szCs w:val="28"/>
        </w:rPr>
        <w:t xml:space="preserve"> </w:t>
      </w:r>
      <w:r w:rsidR="00E514FD">
        <w:rPr>
          <w:b/>
          <w:color w:val="000000"/>
          <w:sz w:val="28"/>
          <w:szCs w:val="28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OFZ SL</w:t>
      </w:r>
    </w:p>
    <w:p w14:paraId="19DFB623" w14:textId="77777777" w:rsidR="00CF7E4E" w:rsidRDefault="00CF7E4E" w:rsidP="00420F9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4361456F" w14:textId="0B1137EA" w:rsidR="00420F9F" w:rsidRPr="00A8673F" w:rsidRDefault="00A8673F" w:rsidP="00A8673F">
      <w:pPr>
        <w:pStyle w:val="Odsekzoznamu"/>
        <w:numPr>
          <w:ilvl w:val="0"/>
          <w:numId w:val="18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Bez uznesení</w:t>
      </w:r>
    </w:p>
    <w:p w14:paraId="07957507" w14:textId="77777777" w:rsidR="00871ED4" w:rsidRDefault="00871ED4" w:rsidP="00420F9F">
      <w:pPr>
        <w:pStyle w:val="Normlnywebov"/>
        <w:spacing w:before="0" w:beforeAutospacing="0" w:after="0" w:afterAutospacing="0"/>
        <w:ind w:left="720"/>
        <w:jc w:val="both"/>
        <w:rPr>
          <w:b/>
          <w:bCs/>
          <w:color w:val="757575"/>
          <w:sz w:val="27"/>
          <w:szCs w:val="27"/>
        </w:rPr>
      </w:pPr>
    </w:p>
    <w:p w14:paraId="0BB74A17" w14:textId="77777777" w:rsidR="007745F4" w:rsidRDefault="00420F9F" w:rsidP="00420F9F">
      <w:pPr>
        <w:pStyle w:val="Normlnywebov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20F9F">
        <w:rPr>
          <w:bCs/>
          <w:i/>
          <w:color w:val="000000" w:themeColor="text1"/>
          <w:sz w:val="22"/>
          <w:shd w:val="clear" w:color="auto" w:fill="92D050"/>
        </w:rPr>
        <w:t>Odvolanie proti rozhodnutiu komisie (okrem rozhodnutí podľa čl. 37/3,5 alebo 8 DP), sa podáva na Disciplinárnu komisiu OFZ SL, v lehote do 7 dní odo dňa oznámenia rozhodnutia disciplinárnej komisie (čl.84 ods.1 DP).</w:t>
      </w:r>
      <w:r w:rsidRPr="00420F9F">
        <w:rPr>
          <w:bCs/>
          <w:i/>
          <w:color w:val="000000" w:themeColor="text1"/>
        </w:rPr>
        <w:cr/>
      </w:r>
    </w:p>
    <w:p w14:paraId="11A1FED8" w14:textId="124F67A7" w:rsidR="00420F9F" w:rsidRDefault="00420F9F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1DBE513C" w14:textId="5F739757" w:rsidR="00420F9F" w:rsidRDefault="00E0723C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</w:t>
      </w:r>
      <w:r w:rsidR="00420F9F" w:rsidRPr="00420F9F">
        <w:rPr>
          <w:b/>
          <w:color w:val="000000"/>
          <w:sz w:val="28"/>
          <w:szCs w:val="28"/>
        </w:rPr>
        <w:t>KOMISIA ROZHODCOV OFZ SL</w:t>
      </w:r>
    </w:p>
    <w:p w14:paraId="293F326E" w14:textId="77777777" w:rsidR="007B754B" w:rsidRDefault="007B754B" w:rsidP="00420F9F">
      <w:pPr>
        <w:pStyle w:val="Odsekzoznamu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</w:p>
    <w:p w14:paraId="24D23DD9" w14:textId="06716E06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52AD19" w14:textId="29FC32AA" w:rsidR="00420F9F" w:rsidRPr="004E1443" w:rsidRDefault="00420F9F" w:rsidP="004E1443">
            <w:pPr>
              <w:jc w:val="center"/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07354E32" w:rsidR="00420F9F" w:rsidRDefault="00420F9F" w:rsidP="004E1443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6FEEA9DB" w:rsidR="00420F9F" w:rsidRPr="00730A23" w:rsidRDefault="00554FE1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0BF67AA2" w:rsidR="00420F9F" w:rsidRPr="00730A23" w:rsidRDefault="00420F9F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5662FFBB" w:rsidR="00420F9F" w:rsidRPr="00730A23" w:rsidRDefault="00420F9F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56EEE4D1" w:rsidR="00420F9F" w:rsidRPr="00730A23" w:rsidRDefault="00420F9F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975A9AB" w14:textId="4C6CB2E9" w:rsidR="000C105B" w:rsidRDefault="000C105B" w:rsidP="000C105B">
            <w:pPr>
              <w:jc w:val="center"/>
              <w:rPr>
                <w:b/>
              </w:rPr>
            </w:pPr>
          </w:p>
          <w:p w14:paraId="4F5ED757" w14:textId="3898DB4E" w:rsidR="00D275F2" w:rsidRPr="004E1443" w:rsidRDefault="00D275F2" w:rsidP="000C105B">
            <w:pPr>
              <w:jc w:val="center"/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35C8D1F5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12A9C2EC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5DB9CF68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6601A983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56511C3E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7630DFFD" w:rsidR="000C105B" w:rsidRPr="004E1443" w:rsidRDefault="000C105B" w:rsidP="000C105B">
            <w:pPr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7CBFDAC0" w14:textId="1DCCE950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737F1A8" w14:textId="77E288EB" w:rsidR="000C105B" w:rsidRPr="00730A23" w:rsidRDefault="00554FE1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</w:p>
        </w:tc>
        <w:tc>
          <w:tcPr>
            <w:tcW w:w="1587" w:type="dxa"/>
            <w:vAlign w:val="center"/>
          </w:tcPr>
          <w:p w14:paraId="683EA840" w14:textId="3D2643BD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6C98082" w14:textId="16303705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B53CC3A" w14:textId="1E77B21B" w:rsidR="000C105B" w:rsidRPr="00730A23" w:rsidRDefault="00554FE1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3F6DF286" w:rsidR="000C105B" w:rsidRPr="004E1443" w:rsidRDefault="000C105B" w:rsidP="000C105B">
            <w:pPr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4D428EC0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01CD21ED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1DDBDAC9" w14:textId="37D17E1A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</w:p>
        </w:tc>
        <w:tc>
          <w:tcPr>
            <w:tcW w:w="1587" w:type="dxa"/>
            <w:vAlign w:val="center"/>
          </w:tcPr>
          <w:p w14:paraId="166514AF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D731E0" w14:textId="21AE2D43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1E4D9A0C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77777777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7711C940" w14:textId="40960BFF" w:rsidR="00420F9F" w:rsidRDefault="00420F9F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D042EA3" w14:textId="647E0691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414B415" w14:textId="3C68828E" w:rsidR="00D275F2" w:rsidRDefault="00E0723C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>Vážení kolegovia Vzh</w:t>
      </w: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ľ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>adom na blížiaci sa za</w:t>
      </w: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č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iatok jarnej </w:t>
      </w: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č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>asti sú</w:t>
      </w: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ť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>ažného ro</w:t>
      </w: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č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>níka 2021/22 sa d</w:t>
      </w: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ň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a 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shd w:val="clear" w:color="auto" w:fill="FFFFFF"/>
        </w:rPr>
        <w:t>04.03.2022 (Piatok) o 16:15 hod.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uskuto</w:t>
      </w: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č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>ní zimný licen</w:t>
      </w: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č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>ný seminár. Miesto konania seminára je v sídle OFZ SL. Každý R a DS/DPR je povinný sa zú</w:t>
      </w: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č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>astni</w:t>
      </w: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ť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na tomto seminári. Kto sa seminára </w:t>
      </w:r>
      <w:r>
        <w:rPr>
          <w:rFonts w:ascii="Segoe UI Historic" w:hAnsi="Segoe UI Historic" w:cs="Segoe UI Historic"/>
          <w:color w:val="201F1E"/>
          <w:sz w:val="23"/>
          <w:szCs w:val="23"/>
          <w:shd w:val="clear" w:color="auto" w:fill="FFFFFF"/>
        </w:rPr>
        <w:t>nezú</w:t>
      </w:r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201F1E"/>
          <w:sz w:val="23"/>
          <w:szCs w:val="23"/>
          <w:shd w:val="clear" w:color="auto" w:fill="FFFFFF"/>
        </w:rPr>
        <w:t>astní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>, nemôže by</w:t>
      </w: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ť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delegovaný na stretnutia OFZ SL. 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Vzh</w:t>
      </w:r>
      <w:r>
        <w:rPr>
          <w:rFonts w:ascii="Calibri" w:hAnsi="Calibri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ľ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adom na dostato</w:t>
      </w:r>
      <w:r>
        <w:rPr>
          <w:rFonts w:ascii="Calibri" w:hAnsi="Calibri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č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ný </w:t>
      </w:r>
      <w:r>
        <w:rPr>
          <w:rFonts w:ascii="Calibri" w:hAnsi="Calibri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č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asový predstih informácie o konaní sa seminára nebudú akceptované žiadne ospravedlnenia (okrem mimoriadnej udalosti).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shd w:val="clear" w:color="auto" w:fill="FF0000"/>
        </w:rPr>
        <w:t>SÚ</w:t>
      </w:r>
      <w:r>
        <w:rPr>
          <w:rFonts w:ascii="Calibri" w:hAnsi="Calibri" w:cs="Calibri"/>
          <w:b/>
          <w:bCs/>
          <w:color w:val="000000"/>
          <w:sz w:val="23"/>
          <w:szCs w:val="23"/>
          <w:shd w:val="clear" w:color="auto" w:fill="FF0000"/>
        </w:rPr>
        <w:t>Č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shd w:val="clear" w:color="auto" w:fill="FF0000"/>
        </w:rPr>
        <w:t>AS</w:t>
      </w:r>
      <w:r>
        <w:rPr>
          <w:rFonts w:ascii="Calibri" w:hAnsi="Calibri" w:cs="Calibri"/>
          <w:b/>
          <w:bCs/>
          <w:color w:val="000000"/>
          <w:sz w:val="23"/>
          <w:szCs w:val="23"/>
          <w:shd w:val="clear" w:color="auto" w:fill="FF0000"/>
        </w:rPr>
        <w:t>Ť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shd w:val="clear" w:color="auto" w:fill="FF0000"/>
        </w:rPr>
        <w:t>OU SEMINÁRA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bude teoretický test z PF (otázky dostanete v prílohe) a taktiež </w:t>
      </w:r>
      <w:proofErr w:type="spellStart"/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>videoanalýza</w:t>
      </w:r>
      <w:proofErr w:type="spellEnd"/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stretnutí. 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(Po</w:t>
      </w:r>
      <w:r>
        <w:rPr>
          <w:rFonts w:ascii="Calibri" w:hAnsi="Calibri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č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et otázok na teste bude 25. Maximálny po</w:t>
      </w:r>
      <w:r>
        <w:rPr>
          <w:rFonts w:ascii="Calibri" w:hAnsi="Calibri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č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et chýb je 5, kto bude ma</w:t>
      </w:r>
      <w:r>
        <w:rPr>
          <w:rFonts w:ascii="Calibri" w:hAnsi="Calibri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ť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viac ako 5 chýb bude musie</w:t>
      </w:r>
      <w:r>
        <w:rPr>
          <w:rFonts w:ascii="Calibri" w:hAnsi="Calibri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ť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vykona</w:t>
      </w:r>
      <w:r>
        <w:rPr>
          <w:rFonts w:ascii="Calibri" w:hAnsi="Calibri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ť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test opätovne v náhradnom termíne - v </w:t>
      </w:r>
      <w:r>
        <w:rPr>
          <w:rFonts w:ascii="Calibri" w:hAnsi="Calibri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č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ase zasadnutia komisií OFZ SL).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</w:rPr>
        <w:t>Vzh</w:t>
      </w:r>
      <w:r>
        <w:rPr>
          <w:rFonts w:ascii="Calibri" w:hAnsi="Calibri" w:cs="Calibri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</w:rPr>
        <w:t>ľ</w:t>
      </w:r>
      <w:r>
        <w:rPr>
          <w:rFonts w:ascii="Segoe UI Historic" w:hAnsi="Segoe UI Historic" w:cs="Segoe UI Historic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</w:rPr>
        <w:t>adom na nariadenia ÚVZ SR sa seminár uskuto</w:t>
      </w:r>
      <w:r>
        <w:rPr>
          <w:rFonts w:ascii="Calibri" w:hAnsi="Calibri" w:cs="Calibri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</w:rPr>
        <w:t>č</w:t>
      </w:r>
      <w:r>
        <w:rPr>
          <w:rFonts w:ascii="Segoe UI Historic" w:hAnsi="Segoe UI Historic" w:cs="Segoe UI Historic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</w:rPr>
        <w:t>ní v režime OTP (v priebehu celého seminára je potrebné ma</w:t>
      </w:r>
      <w:r>
        <w:rPr>
          <w:rFonts w:ascii="Calibri" w:hAnsi="Calibri" w:cs="Calibri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</w:rPr>
        <w:t>ť</w:t>
      </w:r>
      <w:r>
        <w:rPr>
          <w:rFonts w:ascii="Segoe UI Historic" w:hAnsi="Segoe UI Historic" w:cs="Segoe UI Historic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</w:rPr>
        <w:t xml:space="preserve"> prekryté horné dýchacie cesty - respirátor).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Bližšie informácie a prípadné zmeny Vám budú oznámené. S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>pozdravom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>Gabštur</w:t>
      </w:r>
      <w:proofErr w:type="spellEnd"/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Peter – predseda KR a DZ</w:t>
      </w: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34566" w14:textId="77777777" w:rsidR="00563D54" w:rsidRDefault="00563D54" w:rsidP="004F551A">
      <w:r>
        <w:separator/>
      </w:r>
    </w:p>
  </w:endnote>
  <w:endnote w:type="continuationSeparator" w:id="0">
    <w:p w14:paraId="65996DAF" w14:textId="77777777" w:rsidR="00563D54" w:rsidRDefault="00563D54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51BC" w14:textId="77777777" w:rsidR="00563D54" w:rsidRDefault="00563D54" w:rsidP="004F551A">
      <w:r>
        <w:separator/>
      </w:r>
    </w:p>
  </w:footnote>
  <w:footnote w:type="continuationSeparator" w:id="0">
    <w:p w14:paraId="5E1B54FD" w14:textId="77777777" w:rsidR="00563D54" w:rsidRDefault="00563D54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9"/>
  </w:num>
  <w:num w:numId="5">
    <w:abstractNumId w:val="16"/>
  </w:num>
  <w:num w:numId="6">
    <w:abstractNumId w:val="15"/>
  </w:num>
  <w:num w:numId="7">
    <w:abstractNumId w:val="18"/>
  </w:num>
  <w:num w:numId="8">
    <w:abstractNumId w:val="0"/>
  </w:num>
  <w:num w:numId="9">
    <w:abstractNumId w:val="7"/>
  </w:num>
  <w:num w:numId="10">
    <w:abstractNumId w:val="8"/>
  </w:num>
  <w:num w:numId="11">
    <w:abstractNumId w:val="2"/>
  </w:num>
  <w:num w:numId="12">
    <w:abstractNumId w:val="5"/>
  </w:num>
  <w:num w:numId="13">
    <w:abstractNumId w:val="14"/>
  </w:num>
  <w:num w:numId="14">
    <w:abstractNumId w:val="3"/>
  </w:num>
  <w:num w:numId="15">
    <w:abstractNumId w:val="12"/>
  </w:num>
  <w:num w:numId="16">
    <w:abstractNumId w:val="13"/>
  </w:num>
  <w:num w:numId="17">
    <w:abstractNumId w:val="4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4D"/>
    <w:rsid w:val="00012B57"/>
    <w:rsid w:val="00032F97"/>
    <w:rsid w:val="000406F0"/>
    <w:rsid w:val="00046E3E"/>
    <w:rsid w:val="00083D2F"/>
    <w:rsid w:val="000C105B"/>
    <w:rsid w:val="000E3DB6"/>
    <w:rsid w:val="000E5CB4"/>
    <w:rsid w:val="0013140C"/>
    <w:rsid w:val="00166B94"/>
    <w:rsid w:val="00184A97"/>
    <w:rsid w:val="00187F56"/>
    <w:rsid w:val="00193699"/>
    <w:rsid w:val="002706B6"/>
    <w:rsid w:val="00277FBA"/>
    <w:rsid w:val="00282C94"/>
    <w:rsid w:val="002A3700"/>
    <w:rsid w:val="002F576F"/>
    <w:rsid w:val="00346EBB"/>
    <w:rsid w:val="00352655"/>
    <w:rsid w:val="00356FDA"/>
    <w:rsid w:val="0038639C"/>
    <w:rsid w:val="0039522A"/>
    <w:rsid w:val="003E3DFD"/>
    <w:rsid w:val="004200D2"/>
    <w:rsid w:val="00420F9F"/>
    <w:rsid w:val="0042196F"/>
    <w:rsid w:val="00423750"/>
    <w:rsid w:val="004573C1"/>
    <w:rsid w:val="00463924"/>
    <w:rsid w:val="004B4FAC"/>
    <w:rsid w:val="004D3328"/>
    <w:rsid w:val="004D5BC4"/>
    <w:rsid w:val="004E1443"/>
    <w:rsid w:val="004F551A"/>
    <w:rsid w:val="004F6879"/>
    <w:rsid w:val="00511E4F"/>
    <w:rsid w:val="0052344B"/>
    <w:rsid w:val="00553D5D"/>
    <w:rsid w:val="005547CC"/>
    <w:rsid w:val="00554FE1"/>
    <w:rsid w:val="00563D54"/>
    <w:rsid w:val="005D38AE"/>
    <w:rsid w:val="006262FE"/>
    <w:rsid w:val="006367CF"/>
    <w:rsid w:val="00657C40"/>
    <w:rsid w:val="00660B0E"/>
    <w:rsid w:val="006923F3"/>
    <w:rsid w:val="006943F4"/>
    <w:rsid w:val="006D364D"/>
    <w:rsid w:val="006F4F31"/>
    <w:rsid w:val="006F7A81"/>
    <w:rsid w:val="00730A23"/>
    <w:rsid w:val="00736D9D"/>
    <w:rsid w:val="007745F4"/>
    <w:rsid w:val="0078575A"/>
    <w:rsid w:val="007B754B"/>
    <w:rsid w:val="007C28B9"/>
    <w:rsid w:val="007D4BB9"/>
    <w:rsid w:val="007E07AC"/>
    <w:rsid w:val="00822E55"/>
    <w:rsid w:val="00842DE1"/>
    <w:rsid w:val="0086767E"/>
    <w:rsid w:val="00871ED4"/>
    <w:rsid w:val="00894A88"/>
    <w:rsid w:val="008A397F"/>
    <w:rsid w:val="008D4283"/>
    <w:rsid w:val="009208A0"/>
    <w:rsid w:val="00A0673D"/>
    <w:rsid w:val="00A25B88"/>
    <w:rsid w:val="00A45600"/>
    <w:rsid w:val="00A81A6B"/>
    <w:rsid w:val="00A8673F"/>
    <w:rsid w:val="00A932D0"/>
    <w:rsid w:val="00B15CF4"/>
    <w:rsid w:val="00B3641C"/>
    <w:rsid w:val="00B36D3A"/>
    <w:rsid w:val="00B53D8C"/>
    <w:rsid w:val="00B61BF0"/>
    <w:rsid w:val="00B707DD"/>
    <w:rsid w:val="00BA7801"/>
    <w:rsid w:val="00BD44B5"/>
    <w:rsid w:val="00BD79B1"/>
    <w:rsid w:val="00BF0365"/>
    <w:rsid w:val="00C20141"/>
    <w:rsid w:val="00C96F9E"/>
    <w:rsid w:val="00CA5B4B"/>
    <w:rsid w:val="00CB76B8"/>
    <w:rsid w:val="00CF3113"/>
    <w:rsid w:val="00CF6AE2"/>
    <w:rsid w:val="00CF7E4E"/>
    <w:rsid w:val="00D06ED8"/>
    <w:rsid w:val="00D1743B"/>
    <w:rsid w:val="00D275F2"/>
    <w:rsid w:val="00D50ED1"/>
    <w:rsid w:val="00D81814"/>
    <w:rsid w:val="00D92A34"/>
    <w:rsid w:val="00DC5999"/>
    <w:rsid w:val="00E0723C"/>
    <w:rsid w:val="00E31671"/>
    <w:rsid w:val="00E4040E"/>
    <w:rsid w:val="00E514FD"/>
    <w:rsid w:val="00E541AC"/>
    <w:rsid w:val="00E5420E"/>
    <w:rsid w:val="00E710F7"/>
    <w:rsid w:val="00E74703"/>
    <w:rsid w:val="00E84412"/>
    <w:rsid w:val="00EA0910"/>
    <w:rsid w:val="00ED5929"/>
    <w:rsid w:val="00EE4686"/>
    <w:rsid w:val="00EE5BC7"/>
    <w:rsid w:val="00EF41B4"/>
    <w:rsid w:val="00F435FC"/>
    <w:rsid w:val="00F6028C"/>
    <w:rsid w:val="00F9543E"/>
    <w:rsid w:val="00FA0B03"/>
    <w:rsid w:val="00FB1C86"/>
    <w:rsid w:val="00FC6967"/>
    <w:rsid w:val="00FE5390"/>
    <w:rsid w:val="00FF0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C0E02C70-28EC-45E0-B361-7F31F62F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2</cp:revision>
  <cp:lastPrinted>2021-09-17T08:03:00Z</cp:lastPrinted>
  <dcterms:created xsi:type="dcterms:W3CDTF">2022-01-30T16:09:00Z</dcterms:created>
  <dcterms:modified xsi:type="dcterms:W3CDTF">2022-01-30T16:09:00Z</dcterms:modified>
</cp:coreProperties>
</file>