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AC" w:rsidRPr="007E0A04" w:rsidRDefault="00A36695" w:rsidP="007E0A04">
      <w:pPr>
        <w:pStyle w:val="Predvolen"/>
        <w:jc w:val="center"/>
        <w:rPr>
          <w:rFonts w:ascii="Times New Roman" w:eastAsia="Helvetica" w:hAnsi="Times New Roman" w:cs="Times New Roman"/>
          <w:sz w:val="32"/>
          <w:szCs w:val="32"/>
          <w:u w:val="single"/>
        </w:rPr>
      </w:pPr>
      <w:r>
        <w:rPr>
          <w:rFonts w:ascii="Times New Roman" w:hAnsi="Times New Roman" w:cs="Times New Roman"/>
          <w:b/>
          <w:bCs/>
          <w:sz w:val="32"/>
          <w:szCs w:val="32"/>
          <w:u w:val="single"/>
        </w:rPr>
        <w:t>Oblastný futbalový zväz Trenčín.</w:t>
      </w:r>
    </w:p>
    <w:p w:rsidR="007E0A04" w:rsidRDefault="007E0A04">
      <w:pPr>
        <w:pStyle w:val="Predvolen"/>
        <w:rPr>
          <w:rFonts w:ascii="Times New Roman" w:hAnsi="Times New Roman" w:cs="Times New Roman"/>
          <w:b/>
          <w:bCs/>
          <w:sz w:val="52"/>
          <w:szCs w:val="52"/>
          <w:lang w:val="es-ES_tradnl"/>
        </w:rPr>
      </w:pPr>
    </w:p>
    <w:p w:rsidR="007E0A04" w:rsidRDefault="007E0A04">
      <w:pPr>
        <w:pStyle w:val="Predvolen"/>
        <w:rPr>
          <w:rFonts w:ascii="Times New Roman" w:hAnsi="Times New Roman" w:cs="Times New Roman"/>
          <w:b/>
          <w:bCs/>
          <w:sz w:val="52"/>
          <w:szCs w:val="52"/>
          <w:lang w:val="es-ES_tradnl"/>
        </w:rPr>
      </w:pPr>
    </w:p>
    <w:p w:rsidR="007E0A04" w:rsidRDefault="00307084" w:rsidP="007E0A04">
      <w:pPr>
        <w:pStyle w:val="Predvolen"/>
        <w:jc w:val="center"/>
        <w:rPr>
          <w:rFonts w:ascii="Times New Roman" w:hAnsi="Times New Roman" w:cs="Times New Roman"/>
          <w:b/>
          <w:bCs/>
          <w:sz w:val="52"/>
          <w:szCs w:val="52"/>
          <w:lang w:val="es-ES_tradnl"/>
        </w:rPr>
      </w:pPr>
      <w:r>
        <w:rPr>
          <w:rFonts w:ascii="Times New Roman" w:hAnsi="Times New Roman" w:cs="Times New Roman"/>
          <w:b/>
          <w:noProof/>
          <w:sz w:val="52"/>
          <w:szCs w:val="52"/>
        </w:rPr>
        <w:drawing>
          <wp:inline distT="0" distB="0" distL="0" distR="0">
            <wp:extent cx="2114550" cy="21145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7E0A04" w:rsidRDefault="007E0A04" w:rsidP="007E0A04">
      <w:pPr>
        <w:pStyle w:val="Predvolen"/>
        <w:jc w:val="center"/>
        <w:rPr>
          <w:rFonts w:ascii="Times New Roman" w:hAnsi="Times New Roman" w:cs="Times New Roman"/>
          <w:b/>
          <w:bCs/>
          <w:sz w:val="52"/>
          <w:szCs w:val="52"/>
          <w:lang w:val="es-ES_tradnl"/>
        </w:rPr>
      </w:pPr>
    </w:p>
    <w:p w:rsidR="00307084" w:rsidRDefault="00307084" w:rsidP="00307084">
      <w:pPr>
        <w:pStyle w:val="Predvolen"/>
        <w:jc w:val="center"/>
        <w:rPr>
          <w:rFonts w:ascii="Times New Roman" w:hAnsi="Times New Roman" w:cs="Times New Roman"/>
          <w:b/>
          <w:bCs/>
          <w:sz w:val="52"/>
          <w:szCs w:val="52"/>
          <w:lang w:val="es-ES_tradnl"/>
        </w:rPr>
      </w:pPr>
    </w:p>
    <w:p w:rsidR="00D273AC" w:rsidRPr="000D5BC9" w:rsidRDefault="00FA2423" w:rsidP="00307084">
      <w:pPr>
        <w:pStyle w:val="Predvolen"/>
        <w:jc w:val="center"/>
        <w:rPr>
          <w:rFonts w:ascii="Times New Roman" w:eastAsia="Helvetica" w:hAnsi="Times New Roman" w:cs="Times New Roman"/>
          <w:sz w:val="52"/>
          <w:szCs w:val="52"/>
        </w:rPr>
      </w:pPr>
      <w:r w:rsidRPr="000D5BC9">
        <w:rPr>
          <w:rFonts w:ascii="Times New Roman" w:hAnsi="Times New Roman" w:cs="Times New Roman"/>
          <w:b/>
          <w:bCs/>
          <w:sz w:val="52"/>
          <w:szCs w:val="52"/>
          <w:lang w:val="es-ES_tradnl"/>
        </w:rPr>
        <w:t>STANOVY</w:t>
      </w:r>
    </w:p>
    <w:p w:rsidR="007E0A04" w:rsidRDefault="00A36695">
      <w:pPr>
        <w:pStyle w:val="Predvolen"/>
        <w:rPr>
          <w:rFonts w:ascii="Times New Roman" w:hAnsi="Times New Roman" w:cs="Times New Roman"/>
          <w:b/>
          <w:bCs/>
          <w:lang w:val="de-DE"/>
        </w:rPr>
      </w:pPr>
      <w:r>
        <w:rPr>
          <w:rFonts w:ascii="Times New Roman" w:hAnsi="Times New Roman" w:cs="Times New Roman"/>
          <w:b/>
          <w:bCs/>
          <w:sz w:val="52"/>
          <w:szCs w:val="52"/>
        </w:rPr>
        <w:t>Oblastného futbalového zväzu Trenčín.</w:t>
      </w: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7E0A04" w:rsidRDefault="007E0A04">
      <w:pPr>
        <w:pStyle w:val="Predvolen"/>
        <w:rPr>
          <w:rFonts w:ascii="Times New Roman" w:hAnsi="Times New Roman" w:cs="Times New Roman"/>
          <w:b/>
          <w:bCs/>
          <w:lang w:val="de-DE"/>
        </w:rPr>
      </w:pPr>
    </w:p>
    <w:p w:rsidR="00D273AC" w:rsidRPr="00197097" w:rsidRDefault="00FA2423" w:rsidP="007E0A04">
      <w:pPr>
        <w:pStyle w:val="Predvolen"/>
        <w:spacing w:line="480" w:lineRule="auto"/>
        <w:rPr>
          <w:rFonts w:ascii="Times New Roman" w:eastAsia="Helvetica" w:hAnsi="Times New Roman" w:cs="Times New Roman"/>
          <w:sz w:val="24"/>
          <w:szCs w:val="24"/>
        </w:rPr>
      </w:pPr>
      <w:r w:rsidRPr="00197097">
        <w:rPr>
          <w:rFonts w:ascii="Times New Roman" w:hAnsi="Times New Roman" w:cs="Times New Roman"/>
          <w:b/>
          <w:bCs/>
          <w:sz w:val="24"/>
          <w:szCs w:val="24"/>
          <w:lang w:val="de-DE"/>
        </w:rPr>
        <w:t xml:space="preserve">KONFERENCIA </w:t>
      </w:r>
      <w:r w:rsidR="00A36695" w:rsidRPr="00197097">
        <w:rPr>
          <w:rFonts w:ascii="Times New Roman" w:hAnsi="Times New Roman" w:cs="Times New Roman"/>
          <w:b/>
          <w:bCs/>
          <w:sz w:val="24"/>
          <w:szCs w:val="24"/>
          <w:lang w:val="de-DE"/>
        </w:rPr>
        <w:t>OBLASTNÉHO</w:t>
      </w:r>
      <w:r w:rsidRPr="00197097">
        <w:rPr>
          <w:rFonts w:ascii="Times New Roman" w:hAnsi="Times New Roman" w:cs="Times New Roman"/>
          <w:b/>
          <w:bCs/>
          <w:sz w:val="24"/>
          <w:szCs w:val="24"/>
        </w:rPr>
        <w:t xml:space="preserve"> FUTBALOV</w:t>
      </w:r>
      <w:r w:rsidRPr="00197097">
        <w:rPr>
          <w:rFonts w:ascii="Times New Roman" w:hAnsi="Times New Roman" w:cs="Times New Roman"/>
          <w:b/>
          <w:bCs/>
          <w:sz w:val="24"/>
          <w:szCs w:val="24"/>
          <w:lang w:val="fr-FR"/>
        </w:rPr>
        <w:t>É</w:t>
      </w:r>
      <w:r w:rsidRPr="00197097">
        <w:rPr>
          <w:rFonts w:ascii="Times New Roman" w:hAnsi="Times New Roman" w:cs="Times New Roman"/>
          <w:b/>
          <w:bCs/>
          <w:sz w:val="24"/>
          <w:szCs w:val="24"/>
          <w:lang w:val="de-DE"/>
        </w:rPr>
        <w:t>HO ZV</w:t>
      </w:r>
      <w:r w:rsidRPr="00197097">
        <w:rPr>
          <w:rFonts w:ascii="Times New Roman" w:hAnsi="Times New Roman" w:cs="Times New Roman"/>
          <w:b/>
          <w:bCs/>
          <w:sz w:val="24"/>
          <w:szCs w:val="24"/>
          <w:lang w:val="sv-SE"/>
        </w:rPr>
        <w:t>Ä</w:t>
      </w:r>
      <w:r w:rsidRPr="00197097">
        <w:rPr>
          <w:rFonts w:ascii="Times New Roman" w:hAnsi="Times New Roman" w:cs="Times New Roman"/>
          <w:b/>
          <w:bCs/>
          <w:sz w:val="24"/>
          <w:szCs w:val="24"/>
        </w:rPr>
        <w:t xml:space="preserve">ZU </w:t>
      </w:r>
    </w:p>
    <w:p w:rsidR="00D273AC" w:rsidRPr="000D5BC9" w:rsidRDefault="00197097" w:rsidP="007B14E1">
      <w:pPr>
        <w:pStyle w:val="Predvolen"/>
        <w:spacing w:line="480" w:lineRule="auto"/>
        <w:rPr>
          <w:rFonts w:ascii="Times New Roman" w:eastAsia="Helvetica" w:hAnsi="Times New Roman" w:cs="Times New Roman"/>
        </w:rPr>
      </w:pPr>
      <w:r w:rsidRPr="00197097">
        <w:rPr>
          <w:rFonts w:ascii="Times New Roman" w:hAnsi="Times New Roman" w:cs="Times New Roman"/>
          <w:b/>
          <w:bCs/>
          <w:sz w:val="24"/>
          <w:szCs w:val="24"/>
        </w:rPr>
        <w:t>T</w:t>
      </w:r>
      <w:r w:rsidR="00A36695" w:rsidRPr="00197097">
        <w:rPr>
          <w:rFonts w:ascii="Times New Roman" w:hAnsi="Times New Roman" w:cs="Times New Roman"/>
          <w:b/>
          <w:bCs/>
          <w:sz w:val="24"/>
          <w:szCs w:val="24"/>
        </w:rPr>
        <w:t>RE</w:t>
      </w:r>
      <w:r>
        <w:rPr>
          <w:rFonts w:ascii="Times New Roman" w:hAnsi="Times New Roman" w:cs="Times New Roman"/>
          <w:b/>
          <w:bCs/>
          <w:sz w:val="24"/>
          <w:szCs w:val="24"/>
        </w:rPr>
        <w:t>NČÍ</w:t>
      </w:r>
      <w:r w:rsidR="00A36695" w:rsidRPr="00197097">
        <w:rPr>
          <w:rFonts w:ascii="Times New Roman" w:hAnsi="Times New Roman" w:cs="Times New Roman"/>
          <w:b/>
          <w:bCs/>
          <w:sz w:val="24"/>
          <w:szCs w:val="24"/>
        </w:rPr>
        <w:t>N</w:t>
      </w:r>
      <w:r w:rsidR="009745D6" w:rsidRPr="00197097">
        <w:rPr>
          <w:rFonts w:ascii="Times New Roman" w:hAnsi="Times New Roman" w:cs="Times New Roman"/>
          <w:b/>
          <w:bCs/>
          <w:sz w:val="24"/>
          <w:szCs w:val="24"/>
        </w:rPr>
        <w:t>, dňa</w:t>
      </w:r>
      <w:r>
        <w:rPr>
          <w:rFonts w:ascii="Times New Roman" w:hAnsi="Times New Roman" w:cs="Times New Roman"/>
          <w:b/>
          <w:bCs/>
          <w:sz w:val="24"/>
          <w:szCs w:val="24"/>
        </w:rPr>
        <w:t xml:space="preserve"> </w:t>
      </w:r>
      <w:r w:rsidRPr="00197097">
        <w:rPr>
          <w:rFonts w:asciiTheme="minorHAnsi" w:hAnsiTheme="minorHAnsi" w:cstheme="minorHAnsi"/>
          <w:b/>
          <w:sz w:val="24"/>
          <w:szCs w:val="24"/>
        </w:rPr>
        <w:t>1</w:t>
      </w:r>
      <w:r w:rsidR="00A10085">
        <w:rPr>
          <w:rFonts w:asciiTheme="minorHAnsi" w:hAnsiTheme="minorHAnsi" w:cstheme="minorHAnsi"/>
          <w:b/>
          <w:sz w:val="24"/>
          <w:szCs w:val="24"/>
        </w:rPr>
        <w:t>0</w:t>
      </w:r>
      <w:r w:rsidR="00A36695">
        <w:rPr>
          <w:rFonts w:ascii="Times New Roman" w:hAnsi="Times New Roman" w:cs="Times New Roman"/>
          <w:b/>
          <w:bCs/>
        </w:rPr>
        <w:t>.</w:t>
      </w:r>
      <w:r w:rsidR="00A10085">
        <w:rPr>
          <w:rFonts w:ascii="Times New Roman" w:hAnsi="Times New Roman" w:cs="Times New Roman"/>
          <w:b/>
          <w:bCs/>
        </w:rPr>
        <w:t>7.2022.</w:t>
      </w:r>
      <w:r w:rsidR="009745D6" w:rsidRPr="000D5BC9">
        <w:rPr>
          <w:rFonts w:ascii="Times New Roman" w:hAnsi="Times New Roman" w:cs="Times New Roman"/>
          <w:b/>
          <w:bCs/>
        </w:rPr>
        <w:t xml:space="preserve"> </w:t>
      </w:r>
    </w:p>
    <w:p w:rsidR="00D273AC" w:rsidRPr="000D5BC9" w:rsidRDefault="00D273AC">
      <w:pPr>
        <w:pStyle w:val="Predvolen"/>
        <w:rPr>
          <w:rFonts w:ascii="Times New Roman" w:eastAsia="Helvetica" w:hAnsi="Times New Roman" w:cs="Times New Roman"/>
          <w:sz w:val="24"/>
          <w:szCs w:val="24"/>
        </w:rPr>
      </w:pPr>
    </w:p>
    <w:p w:rsidR="00FA75E7" w:rsidRDefault="00FA75E7" w:rsidP="007B14E1">
      <w:pPr>
        <w:pStyle w:val="Predvolen"/>
        <w:rPr>
          <w:rFonts w:ascii="Times New Roman" w:hAnsi="Times New Roman" w:cs="Times New Roman"/>
          <w:b/>
          <w:bCs/>
        </w:rPr>
      </w:pPr>
    </w:p>
    <w:p w:rsidR="007B14E1" w:rsidRPr="00164790"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PRVÁ ČASŤ - Základn</w:t>
      </w:r>
      <w:r w:rsidRPr="00164790">
        <w:rPr>
          <w:rFonts w:ascii="Times New Roman" w:hAnsi="Times New Roman" w:cs="Times New Roman"/>
          <w:b/>
          <w:bCs/>
          <w:sz w:val="28"/>
          <w:szCs w:val="28"/>
          <w:lang w:val="fr-FR"/>
        </w:rPr>
        <w:t xml:space="preserve">é </w:t>
      </w:r>
      <w:r w:rsidRPr="00164790">
        <w:rPr>
          <w:rFonts w:ascii="Times New Roman" w:hAnsi="Times New Roman" w:cs="Times New Roman"/>
          <w:b/>
          <w:bCs/>
          <w:sz w:val="28"/>
          <w:szCs w:val="28"/>
        </w:rPr>
        <w:t xml:space="preserve">ustanovenia </w:t>
      </w:r>
    </w:p>
    <w:p w:rsidR="00FA75E7" w:rsidRPr="00FA75E7" w:rsidRDefault="00FA75E7" w:rsidP="007B14E1">
      <w:pPr>
        <w:pStyle w:val="Predvolen"/>
        <w:rPr>
          <w:rFonts w:ascii="Times New Roman" w:eastAsia="Helvetica" w:hAnsi="Times New Roman" w:cs="Times New Roman"/>
          <w:sz w:val="24"/>
          <w:szCs w:val="24"/>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Prvá hlava - Úvodn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ustanovenia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nl-NL"/>
        </w:rPr>
        <w:t>nok 1 - N</w:t>
      </w:r>
      <w:r w:rsidRPr="00FA75E7">
        <w:rPr>
          <w:rFonts w:ascii="Times New Roman" w:hAnsi="Times New Roman" w:cs="Times New Roman"/>
          <w:sz w:val="24"/>
          <w:szCs w:val="24"/>
        </w:rPr>
        <w:t xml:space="preserve">ázov, sídlo, právna forma a symboly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2 - Vymedzenie základných pojmov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Druhá hlava - Účel vzniku, poslanie, ciele a hlavné činnosti </w:t>
      </w:r>
      <w:r w:rsidR="00A36695" w:rsidRPr="00A36695">
        <w:rPr>
          <w:rFonts w:ascii="Times New Roman" w:hAnsi="Times New Roman" w:cs="Times New Roman"/>
          <w:b/>
          <w:sz w:val="24"/>
          <w:szCs w:val="24"/>
        </w:rPr>
        <w:t>ObFZ</w:t>
      </w:r>
      <w:r w:rsidRPr="00FA75E7">
        <w:rPr>
          <w:rFonts w:ascii="Times New Roman" w:hAnsi="Times New Roman" w:cs="Times New Roman"/>
          <w:b/>
          <w:bCs/>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3 - Založenie a účel vzniku, poslanie a</w:t>
      </w:r>
      <w:r w:rsidR="00A36695">
        <w:rPr>
          <w:rFonts w:ascii="Times New Roman" w:hAnsi="Times New Roman" w:cs="Times New Roman"/>
          <w:sz w:val="24"/>
          <w:szCs w:val="24"/>
        </w:rPr>
        <w:t> </w:t>
      </w:r>
      <w:r w:rsidRPr="00FA75E7">
        <w:rPr>
          <w:rFonts w:ascii="Times New Roman" w:hAnsi="Times New Roman" w:cs="Times New Roman"/>
          <w:sz w:val="24"/>
          <w:szCs w:val="24"/>
        </w:rPr>
        <w:t>ciele</w:t>
      </w:r>
      <w:r w:rsidR="00A36695">
        <w:rPr>
          <w:rFonts w:ascii="Times New Roman" w:hAnsi="Times New Roman" w:cs="Times New Roman"/>
          <w:sz w:val="24"/>
          <w:szCs w:val="24"/>
        </w:rPr>
        <w:t xml:space="preserve"> Ob</w:t>
      </w:r>
      <w:r w:rsidR="00A36695" w:rsidRPr="00FA75E7">
        <w:rPr>
          <w:rFonts w:ascii="Times New Roman" w:hAnsi="Times New Roman" w:cs="Times New Roman"/>
          <w:sz w:val="24"/>
          <w:szCs w:val="24"/>
        </w:rPr>
        <w:t>FZ</w:t>
      </w:r>
      <w:r w:rsidRPr="00FA75E7">
        <w:rPr>
          <w:rFonts w:ascii="Times New Roman" w:hAnsi="Times New Roman" w:cs="Times New Roman"/>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4 - Hlavné činnosti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Tretia hlava - Princípy a vzťahy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5 - Princípy uplatňovan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v rámci činnosti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6 - Vzťahy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Štvrtá hlava - Normatívny syst</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m a rozhodovacia činnosť v rámci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7 -  Predpisy </w:t>
      </w:r>
      <w:r w:rsidR="00A36695">
        <w:rPr>
          <w:rFonts w:ascii="Times New Roman" w:hAnsi="Times New Roman" w:cs="Times New Roman"/>
          <w:sz w:val="24"/>
          <w:szCs w:val="24"/>
        </w:rPr>
        <w:t>Ob</w:t>
      </w:r>
      <w:r w:rsidRPr="00FA75E7">
        <w:rPr>
          <w:rFonts w:ascii="Times New Roman" w:hAnsi="Times New Roman" w:cs="Times New Roman"/>
          <w:sz w:val="24"/>
          <w:szCs w:val="24"/>
        </w:rPr>
        <w:t>FZ a in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lang w:val="it-IT"/>
        </w:rPr>
        <w:t>normat</w:t>
      </w:r>
      <w:r w:rsidRPr="00FA75E7">
        <w:rPr>
          <w:rFonts w:ascii="Times New Roman" w:hAnsi="Times New Roman" w:cs="Times New Roman"/>
          <w:sz w:val="24"/>
          <w:szCs w:val="24"/>
        </w:rPr>
        <w:t>ívne akty vydá</w:t>
      </w:r>
      <w:r w:rsidRPr="00FA75E7">
        <w:rPr>
          <w:rFonts w:ascii="Times New Roman" w:hAnsi="Times New Roman" w:cs="Times New Roman"/>
          <w:sz w:val="24"/>
          <w:szCs w:val="24"/>
          <w:lang w:val="nl-NL"/>
        </w:rPr>
        <w:t>van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orgánmi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8 - Záväznosť predpisov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a ich vzťah k predpisom UEFA, FIFA, právnemu poriadku a judikatúre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9 </w:t>
      </w:r>
      <w:r w:rsidR="00F33E9D">
        <w:rPr>
          <w:rFonts w:ascii="Times New Roman" w:hAnsi="Times New Roman" w:cs="Times New Roman"/>
          <w:sz w:val="24"/>
          <w:szCs w:val="24"/>
        </w:rPr>
        <w:t>-</w:t>
      </w:r>
      <w:r w:rsidRPr="00FA75E7">
        <w:rPr>
          <w:rFonts w:ascii="Times New Roman" w:hAnsi="Times New Roman" w:cs="Times New Roman"/>
          <w:sz w:val="24"/>
          <w:szCs w:val="24"/>
        </w:rPr>
        <w:t xml:space="preserve"> Výklad predpisov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10</w:t>
      </w:r>
      <w:r w:rsidR="00F33E9D">
        <w:rPr>
          <w:rFonts w:ascii="Times New Roman" w:hAnsi="Times New Roman" w:cs="Times New Roman"/>
          <w:sz w:val="24"/>
          <w:szCs w:val="24"/>
        </w:rPr>
        <w:t xml:space="preserve"> -</w:t>
      </w:r>
      <w:r w:rsidRPr="00FA75E7">
        <w:rPr>
          <w:rFonts w:ascii="Times New Roman" w:hAnsi="Times New Roman" w:cs="Times New Roman"/>
          <w:sz w:val="24"/>
          <w:szCs w:val="24"/>
        </w:rPr>
        <w:t xml:space="preserve"> Záväznosť rozhodnutí orgánov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11- Predpisy členov </w:t>
      </w:r>
      <w:r w:rsidR="00A36695">
        <w:rPr>
          <w:rFonts w:ascii="Times New Roman" w:hAnsi="Times New Roman" w:cs="Times New Roman"/>
          <w:sz w:val="24"/>
          <w:szCs w:val="24"/>
        </w:rPr>
        <w:t>Ob</w:t>
      </w:r>
      <w:r w:rsidRPr="00FA75E7">
        <w:rPr>
          <w:rFonts w:ascii="Times New Roman" w:hAnsi="Times New Roman" w:cs="Times New Roman"/>
          <w:sz w:val="24"/>
          <w:szCs w:val="24"/>
        </w:rPr>
        <w:t>FZ</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a-DK"/>
        </w:rPr>
        <w:t>nok 12 - Disciplin</w:t>
      </w:r>
      <w:r w:rsidRPr="00FA75E7">
        <w:rPr>
          <w:rFonts w:ascii="Times New Roman" w:hAnsi="Times New Roman" w:cs="Times New Roman"/>
          <w:sz w:val="24"/>
          <w:szCs w:val="24"/>
        </w:rPr>
        <w:t xml:space="preserve">árne opatrenia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13 - Riešenie sporov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14</w:t>
      </w:r>
      <w:r w:rsidR="0050099A">
        <w:rPr>
          <w:rFonts w:ascii="Times New Roman" w:hAnsi="Times New Roman" w:cs="Times New Roman"/>
          <w:sz w:val="24"/>
          <w:szCs w:val="24"/>
        </w:rPr>
        <w:t xml:space="preserve"> -</w:t>
      </w:r>
      <w:r w:rsidRPr="00FA75E7">
        <w:rPr>
          <w:rFonts w:ascii="Times New Roman" w:hAnsi="Times New Roman" w:cs="Times New Roman"/>
          <w:sz w:val="24"/>
          <w:szCs w:val="24"/>
        </w:rPr>
        <w:t xml:space="preserve"> Rozhodovanie v prípade nepredvídan</w:t>
      </w:r>
      <w:r w:rsidRPr="00FA75E7">
        <w:rPr>
          <w:rFonts w:ascii="Times New Roman" w:hAnsi="Times New Roman" w:cs="Times New Roman"/>
          <w:sz w:val="24"/>
          <w:szCs w:val="24"/>
          <w:lang w:val="fr-FR"/>
        </w:rPr>
        <w:t xml:space="preserve">éj </w:t>
      </w:r>
      <w:r w:rsidRPr="00FA75E7">
        <w:rPr>
          <w:rFonts w:ascii="Times New Roman" w:hAnsi="Times New Roman" w:cs="Times New Roman"/>
          <w:sz w:val="24"/>
          <w:szCs w:val="24"/>
        </w:rPr>
        <w:t xml:space="preserve">udalosti a vyššia moc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Piata hlava </w:t>
      </w:r>
      <w:r w:rsidR="0050099A">
        <w:rPr>
          <w:rFonts w:ascii="Times New Roman" w:hAnsi="Times New Roman" w:cs="Times New Roman"/>
          <w:b/>
          <w:bCs/>
          <w:sz w:val="24"/>
          <w:szCs w:val="24"/>
        </w:rPr>
        <w:t>-</w:t>
      </w:r>
      <w:r w:rsidRPr="00FA75E7">
        <w:rPr>
          <w:rFonts w:ascii="Times New Roman" w:hAnsi="Times New Roman" w:cs="Times New Roman"/>
          <w:b/>
          <w:bCs/>
          <w:sz w:val="24"/>
          <w:szCs w:val="24"/>
        </w:rPr>
        <w:t xml:space="preserve"> Organizovanie a vykonávanie športu v rámci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15 - Pravidlá hry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16 - Súťaže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17 - Medzinárodn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súťaže a stretnutia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 xml:space="preserve">Článok 18 - Hráči </w:t>
      </w:r>
    </w:p>
    <w:p w:rsidR="00FA75E7" w:rsidRPr="00FA75E7" w:rsidRDefault="00FA75E7" w:rsidP="007B14E1">
      <w:pPr>
        <w:pStyle w:val="Predvolen"/>
        <w:rPr>
          <w:rFonts w:ascii="Times New Roman" w:eastAsia="Helvetica" w:hAnsi="Times New Roman" w:cs="Times New Roman"/>
          <w:sz w:val="24"/>
          <w:szCs w:val="24"/>
        </w:rPr>
      </w:pPr>
    </w:p>
    <w:p w:rsidR="007B14E1"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lang w:val="da-DK"/>
        </w:rPr>
        <w:t>DRUH</w:t>
      </w:r>
      <w:r w:rsidRPr="00164790">
        <w:rPr>
          <w:rFonts w:ascii="Times New Roman" w:hAnsi="Times New Roman" w:cs="Times New Roman"/>
          <w:b/>
          <w:bCs/>
          <w:sz w:val="28"/>
          <w:szCs w:val="28"/>
        </w:rPr>
        <w:t xml:space="preserve">Á ČASŤ - Členstvo v </w:t>
      </w:r>
      <w:r w:rsidR="00A82B5C">
        <w:rPr>
          <w:rFonts w:ascii="Times New Roman" w:hAnsi="Times New Roman" w:cs="Times New Roman"/>
          <w:b/>
          <w:bCs/>
          <w:sz w:val="28"/>
          <w:szCs w:val="28"/>
        </w:rPr>
        <w:t>Ob</w:t>
      </w:r>
      <w:r w:rsidRPr="00164790">
        <w:rPr>
          <w:rFonts w:ascii="Times New Roman" w:hAnsi="Times New Roman" w:cs="Times New Roman"/>
          <w:b/>
          <w:bCs/>
          <w:sz w:val="28"/>
          <w:szCs w:val="28"/>
        </w:rPr>
        <w:t xml:space="preserve">FZ </w:t>
      </w:r>
    </w:p>
    <w:p w:rsidR="00164790" w:rsidRPr="00164790" w:rsidRDefault="00164790" w:rsidP="007B14E1">
      <w:pPr>
        <w:pStyle w:val="Predvolen"/>
        <w:rPr>
          <w:rFonts w:ascii="Times New Roman" w:eastAsia="Helvetica" w:hAnsi="Times New Roman" w:cs="Times New Roman"/>
          <w:sz w:val="28"/>
          <w:szCs w:val="28"/>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19 -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a členovia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20 - Vznik a zánik členstva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21 - Vystúpenie zo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22 - Pozastavenie členstva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23 - Vylúčenie zo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24 - Riadne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25</w:t>
      </w:r>
      <w:r w:rsidR="00F33E9D">
        <w:rPr>
          <w:rFonts w:ascii="Times New Roman" w:hAnsi="Times New Roman" w:cs="Times New Roman"/>
          <w:sz w:val="24"/>
          <w:szCs w:val="24"/>
        </w:rPr>
        <w:t xml:space="preserve"> -</w:t>
      </w:r>
      <w:r w:rsidRPr="00FA75E7">
        <w:rPr>
          <w:rFonts w:ascii="Times New Roman" w:hAnsi="Times New Roman" w:cs="Times New Roman"/>
          <w:sz w:val="24"/>
          <w:szCs w:val="24"/>
        </w:rPr>
        <w:t xml:space="preserve"> Pridružené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26 </w:t>
      </w:r>
      <w:r w:rsidR="00F33E9D">
        <w:rPr>
          <w:rFonts w:ascii="Times New Roman" w:hAnsi="Times New Roman" w:cs="Times New Roman"/>
          <w:sz w:val="24"/>
          <w:szCs w:val="24"/>
        </w:rPr>
        <w:t>-</w:t>
      </w:r>
      <w:r w:rsidRPr="00FA75E7">
        <w:rPr>
          <w:rFonts w:ascii="Times New Roman" w:hAnsi="Times New Roman" w:cs="Times New Roman"/>
          <w:sz w:val="24"/>
          <w:szCs w:val="24"/>
        </w:rPr>
        <w:t xml:space="preserve"> </w:t>
      </w:r>
      <w:r w:rsidRPr="00FA75E7">
        <w:rPr>
          <w:rFonts w:ascii="Times New Roman" w:hAnsi="Times New Roman" w:cs="Times New Roman"/>
          <w:sz w:val="24"/>
          <w:szCs w:val="24"/>
          <w:lang w:val="it-IT"/>
        </w:rPr>
        <w:t>Individu</w:t>
      </w:r>
      <w:r w:rsidRPr="00FA75E7">
        <w:rPr>
          <w:rFonts w:ascii="Times New Roman" w:hAnsi="Times New Roman" w:cs="Times New Roman"/>
          <w:sz w:val="24"/>
          <w:szCs w:val="24"/>
        </w:rPr>
        <w:t xml:space="preserve">álne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27 - Čestné členstvo 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28 - Práva členov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29 - Povinnosti členov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30 - Oblastn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futbalov</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zväzy </w:t>
      </w:r>
    </w:p>
    <w:p w:rsidR="00FA75E7" w:rsidRPr="00FA75E7" w:rsidRDefault="00FA75E7" w:rsidP="007B14E1">
      <w:pPr>
        <w:pStyle w:val="Predvolen"/>
        <w:rPr>
          <w:rFonts w:ascii="Times New Roman" w:eastAsia="Helvetica" w:hAnsi="Times New Roman" w:cs="Times New Roman"/>
          <w:sz w:val="24"/>
          <w:szCs w:val="24"/>
        </w:rPr>
      </w:pPr>
    </w:p>
    <w:p w:rsidR="007B14E1"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 xml:space="preserve">TRETIA ČASŤ - Orgány </w:t>
      </w:r>
      <w:r w:rsidR="00A36695">
        <w:rPr>
          <w:rFonts w:ascii="Times New Roman" w:hAnsi="Times New Roman" w:cs="Times New Roman"/>
          <w:b/>
          <w:bCs/>
          <w:sz w:val="28"/>
          <w:szCs w:val="28"/>
        </w:rPr>
        <w:t>Ob</w:t>
      </w:r>
      <w:r w:rsidRPr="00164790">
        <w:rPr>
          <w:rFonts w:ascii="Times New Roman" w:hAnsi="Times New Roman" w:cs="Times New Roman"/>
          <w:b/>
          <w:bCs/>
          <w:sz w:val="28"/>
          <w:szCs w:val="28"/>
        </w:rPr>
        <w:t xml:space="preserve">FZ </w:t>
      </w:r>
    </w:p>
    <w:p w:rsidR="00164790" w:rsidRPr="00164790" w:rsidRDefault="00164790" w:rsidP="007B14E1">
      <w:pPr>
        <w:pStyle w:val="Predvolen"/>
        <w:rPr>
          <w:rFonts w:ascii="Times New Roman" w:eastAsia="Helvetica" w:hAnsi="Times New Roman" w:cs="Times New Roman"/>
          <w:sz w:val="28"/>
          <w:szCs w:val="28"/>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Prvá </w:t>
      </w:r>
      <w:r w:rsidRPr="00FA75E7">
        <w:rPr>
          <w:rFonts w:ascii="Times New Roman" w:hAnsi="Times New Roman" w:cs="Times New Roman"/>
          <w:b/>
          <w:bCs/>
          <w:sz w:val="24"/>
          <w:szCs w:val="24"/>
          <w:lang w:val="it-IT"/>
        </w:rPr>
        <w:t>hlava - Spolo</w:t>
      </w:r>
      <w:r w:rsidRPr="00FA75E7">
        <w:rPr>
          <w:rFonts w:ascii="Times New Roman" w:hAnsi="Times New Roman" w:cs="Times New Roman"/>
          <w:b/>
          <w:bCs/>
          <w:sz w:val="24"/>
          <w:szCs w:val="24"/>
        </w:rPr>
        <w:t>čn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ustanovenia o orgá</w:t>
      </w:r>
      <w:r w:rsidRPr="00FA75E7">
        <w:rPr>
          <w:rFonts w:ascii="Times New Roman" w:hAnsi="Times New Roman" w:cs="Times New Roman"/>
          <w:b/>
          <w:bCs/>
          <w:sz w:val="24"/>
          <w:szCs w:val="24"/>
          <w:lang w:val="de-DE"/>
        </w:rPr>
        <w:t xml:space="preserve">noch </w:t>
      </w:r>
      <w:r w:rsidR="00A36695">
        <w:rPr>
          <w:rFonts w:ascii="Times New Roman" w:hAnsi="Times New Roman" w:cs="Times New Roman"/>
          <w:b/>
          <w:bCs/>
          <w:sz w:val="24"/>
          <w:szCs w:val="24"/>
          <w:lang w:val="de-DE"/>
        </w:rPr>
        <w:t>Ob</w:t>
      </w:r>
      <w:r w:rsidRPr="00FA75E7">
        <w:rPr>
          <w:rFonts w:ascii="Times New Roman" w:hAnsi="Times New Roman" w:cs="Times New Roman"/>
          <w:b/>
          <w:bCs/>
          <w:sz w:val="24"/>
          <w:szCs w:val="24"/>
          <w:lang w:val="de-DE"/>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31 - Všeobecn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ustanovenia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32 - Konanie, rozhodovanie a zodpovednosť orgánov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a ich členov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e-DE"/>
        </w:rPr>
        <w:t>nok 33 - Funk</w:t>
      </w:r>
      <w:r w:rsidRPr="00FA75E7">
        <w:rPr>
          <w:rFonts w:ascii="Times New Roman" w:hAnsi="Times New Roman" w:cs="Times New Roman"/>
          <w:sz w:val="24"/>
          <w:szCs w:val="24"/>
        </w:rPr>
        <w:t>čn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obdobie volených funkcionárov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e-DE"/>
        </w:rPr>
        <w:t>nok 34 - Konflikt z</w:t>
      </w:r>
      <w:r w:rsidRPr="00FA75E7">
        <w:rPr>
          <w:rFonts w:ascii="Times New Roman" w:hAnsi="Times New Roman" w:cs="Times New Roman"/>
          <w:sz w:val="24"/>
          <w:szCs w:val="24"/>
        </w:rPr>
        <w:t>áujmov a nezlučiteľ</w:t>
      </w:r>
      <w:r w:rsidRPr="00FA75E7">
        <w:rPr>
          <w:rFonts w:ascii="Times New Roman" w:hAnsi="Times New Roman" w:cs="Times New Roman"/>
          <w:sz w:val="24"/>
          <w:szCs w:val="24"/>
          <w:lang w:val="es-ES_tradnl"/>
        </w:rPr>
        <w:t>nos</w:t>
      </w:r>
      <w:r w:rsidRPr="00FA75E7">
        <w:rPr>
          <w:rFonts w:ascii="Times New Roman" w:hAnsi="Times New Roman" w:cs="Times New Roman"/>
          <w:sz w:val="24"/>
          <w:szCs w:val="24"/>
        </w:rPr>
        <w:t xml:space="preserve">ť funkcií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35 - Odvolanie osoby z funkcie a dočasn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pozastavenie výkonu funkcie </w:t>
      </w:r>
    </w:p>
    <w:p w:rsidR="002D43CF" w:rsidRDefault="002D43CF" w:rsidP="007B14E1">
      <w:pPr>
        <w:pStyle w:val="Predvolen"/>
        <w:rPr>
          <w:rFonts w:ascii="Times New Roman" w:hAnsi="Times New Roman" w:cs="Times New Roman"/>
          <w:b/>
          <w:bCs/>
          <w:sz w:val="24"/>
          <w:szCs w:val="24"/>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lastRenderedPageBreak/>
        <w:t xml:space="preserve">Druhá hlava - Konferencia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36 - 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37 - Delegáti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38 - Právomoci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39 - Uznášaniaschopnosť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40 - Rozhodnutia konferencie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41 - Riadna 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42 - Riadne voľby, doplňujúce voľby a volebná </w:t>
      </w:r>
      <w:r w:rsidRPr="00FA75E7">
        <w:rPr>
          <w:rFonts w:ascii="Times New Roman" w:hAnsi="Times New Roman" w:cs="Times New Roman"/>
          <w:sz w:val="24"/>
          <w:szCs w:val="24"/>
          <w:lang w:val="es-ES_tradnl"/>
        </w:rPr>
        <w:t xml:space="preserve">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43 - Mimoriadna konferencia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Tretia hlava - Vý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rPr>
        <w:t xml:space="preserve">ý výbor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44 - Zloženie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45 - Práva a povinnosti členov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46 - Zasadnutia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47 - Právomoci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48 - Rozhodnutia </w:t>
      </w:r>
      <w:r w:rsidR="0050099A">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Štvrtá hlava – Predseda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49 - Postavenie predsedu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50 - Právomoci predsedu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Piata hlava - Kontroln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orgány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e-DE"/>
        </w:rPr>
        <w:t xml:space="preserve">nok 51 </w:t>
      </w:r>
      <w:r w:rsidR="00A36695">
        <w:rPr>
          <w:rFonts w:ascii="Times New Roman" w:hAnsi="Times New Roman" w:cs="Times New Roman"/>
          <w:sz w:val="24"/>
          <w:szCs w:val="24"/>
          <w:lang w:val="de-DE"/>
        </w:rPr>
        <w:t>–</w:t>
      </w:r>
      <w:r w:rsidRPr="00FA75E7">
        <w:rPr>
          <w:rFonts w:ascii="Times New Roman" w:hAnsi="Times New Roman" w:cs="Times New Roman"/>
          <w:sz w:val="24"/>
          <w:szCs w:val="24"/>
          <w:lang w:val="de-DE"/>
        </w:rPr>
        <w:t xml:space="preserve"> </w:t>
      </w:r>
      <w:r w:rsidR="00307AE9">
        <w:rPr>
          <w:rFonts w:ascii="Times New Roman" w:hAnsi="Times New Roman" w:cs="Times New Roman"/>
          <w:sz w:val="24"/>
          <w:szCs w:val="24"/>
          <w:lang w:val="de-DE"/>
        </w:rPr>
        <w:t>Kontrolór</w:t>
      </w:r>
      <w:r w:rsidR="00A36695">
        <w:rPr>
          <w:rFonts w:ascii="Times New Roman" w:hAnsi="Times New Roman" w:cs="Times New Roman"/>
          <w:sz w:val="24"/>
          <w:szCs w:val="24"/>
          <w:lang w:val="de-DE"/>
        </w:rPr>
        <w:t xml:space="preserve">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 xml:space="preserve">Článok 52 - Revízna komisia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53 </w:t>
      </w:r>
      <w:r w:rsidR="002152F5">
        <w:rPr>
          <w:rFonts w:ascii="Times New Roman" w:hAnsi="Times New Roman" w:cs="Times New Roman"/>
          <w:sz w:val="24"/>
          <w:szCs w:val="24"/>
        </w:rPr>
        <w:t>-</w:t>
      </w:r>
      <w:r w:rsidRPr="00FA75E7">
        <w:rPr>
          <w:rFonts w:ascii="Times New Roman" w:hAnsi="Times New Roman" w:cs="Times New Roman"/>
          <w:sz w:val="24"/>
          <w:szCs w:val="24"/>
        </w:rPr>
        <w:t xml:space="preserve"> Volebná komisia</w:t>
      </w:r>
      <w:r w:rsidR="0007470E">
        <w:rPr>
          <w:rFonts w:ascii="Times New Roman" w:hAnsi="Times New Roman" w:cs="Times New Roman"/>
          <w:sz w:val="24"/>
          <w:szCs w:val="24"/>
        </w:rPr>
        <w:t xml:space="preserve"> </w:t>
      </w:r>
      <w:r w:rsidR="00A36695">
        <w:rPr>
          <w:rFonts w:ascii="Times New Roman" w:hAnsi="Times New Roman" w:cs="Times New Roman"/>
          <w:sz w:val="24"/>
          <w:szCs w:val="24"/>
        </w:rPr>
        <w:t>Ob</w:t>
      </w:r>
      <w:r w:rsidR="0007470E">
        <w:rPr>
          <w:rFonts w:ascii="Times New Roman" w:hAnsi="Times New Roman" w:cs="Times New Roman"/>
          <w:sz w:val="24"/>
          <w:szCs w:val="24"/>
        </w:rPr>
        <w:t>FZ</w:t>
      </w:r>
      <w:r w:rsidRPr="00FA75E7">
        <w:rPr>
          <w:rFonts w:ascii="Times New Roman" w:hAnsi="Times New Roman" w:cs="Times New Roman"/>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Šiesta hlava - Orgány zabezpečenia spravodlivosti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w:t>
      </w:r>
      <w:r w:rsidRPr="00FA75E7">
        <w:rPr>
          <w:rFonts w:ascii="Times New Roman" w:hAnsi="Times New Roman" w:cs="Times New Roman"/>
          <w:sz w:val="24"/>
          <w:szCs w:val="24"/>
          <w:lang w:val="da-DK"/>
        </w:rPr>
        <w:t>nok 54 - Disciplin</w:t>
      </w:r>
      <w:r w:rsidRPr="00FA75E7">
        <w:rPr>
          <w:rFonts w:ascii="Times New Roman" w:hAnsi="Times New Roman" w:cs="Times New Roman"/>
          <w:sz w:val="24"/>
          <w:szCs w:val="24"/>
        </w:rPr>
        <w:t xml:space="preserve">árna komisia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55 - Odvolacia komisia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Siedma hlava - Administratívne orgány </w:t>
      </w:r>
      <w:r w:rsidR="00A36695">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56 - </w:t>
      </w:r>
      <w:r w:rsidR="00A36695">
        <w:rPr>
          <w:rFonts w:ascii="Times New Roman" w:hAnsi="Times New Roman" w:cs="Times New Roman"/>
          <w:sz w:val="24"/>
          <w:szCs w:val="24"/>
        </w:rPr>
        <w:t>S</w:t>
      </w:r>
      <w:r w:rsidRPr="00FA75E7">
        <w:rPr>
          <w:rFonts w:ascii="Times New Roman" w:hAnsi="Times New Roman" w:cs="Times New Roman"/>
          <w:sz w:val="24"/>
          <w:szCs w:val="24"/>
        </w:rPr>
        <w:t xml:space="preserve">ekretár </w:t>
      </w:r>
      <w:r w:rsidR="00A36695">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58 - Odborn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lang w:val="de-DE"/>
        </w:rPr>
        <w:t xml:space="preserve">komisie </w:t>
      </w:r>
      <w:r w:rsidR="000E0E7F">
        <w:rPr>
          <w:rFonts w:ascii="Times New Roman" w:hAnsi="Times New Roman" w:cs="Times New Roman"/>
          <w:sz w:val="24"/>
          <w:szCs w:val="24"/>
          <w:lang w:val="de-DE"/>
        </w:rPr>
        <w:t>Ob</w:t>
      </w:r>
      <w:r w:rsidRPr="00FA75E7">
        <w:rPr>
          <w:rFonts w:ascii="Times New Roman" w:hAnsi="Times New Roman" w:cs="Times New Roman"/>
          <w:sz w:val="24"/>
          <w:szCs w:val="24"/>
          <w:lang w:val="de-DE"/>
        </w:rPr>
        <w:t xml:space="preserve">FZ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59 - Komisie ad hoc a pracovn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skupiny </w:t>
      </w:r>
    </w:p>
    <w:p w:rsidR="00FA75E7" w:rsidRPr="00164790" w:rsidRDefault="00FA75E7" w:rsidP="007B14E1">
      <w:pPr>
        <w:pStyle w:val="Predvolen"/>
        <w:rPr>
          <w:rFonts w:ascii="Times New Roman" w:eastAsia="Helvetica" w:hAnsi="Times New Roman" w:cs="Times New Roman"/>
          <w:sz w:val="28"/>
          <w:szCs w:val="28"/>
        </w:rPr>
      </w:pPr>
    </w:p>
    <w:p w:rsidR="007B14E1"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 xml:space="preserve">ŠTVRTÁ ČASŤ - Hospodárenie </w:t>
      </w:r>
      <w:r w:rsidR="000E0E7F">
        <w:rPr>
          <w:rFonts w:ascii="Times New Roman" w:hAnsi="Times New Roman" w:cs="Times New Roman"/>
          <w:b/>
          <w:bCs/>
          <w:sz w:val="28"/>
          <w:szCs w:val="28"/>
        </w:rPr>
        <w:t>Ob</w:t>
      </w:r>
      <w:r w:rsidRPr="00164790">
        <w:rPr>
          <w:rFonts w:ascii="Times New Roman" w:hAnsi="Times New Roman" w:cs="Times New Roman"/>
          <w:b/>
          <w:bCs/>
          <w:sz w:val="28"/>
          <w:szCs w:val="28"/>
        </w:rPr>
        <w:t xml:space="preserve">FZ </w:t>
      </w:r>
    </w:p>
    <w:p w:rsidR="00164790" w:rsidRPr="00164790" w:rsidRDefault="00164790" w:rsidP="007B14E1">
      <w:pPr>
        <w:pStyle w:val="Predvolen"/>
        <w:rPr>
          <w:rFonts w:ascii="Times New Roman" w:eastAsia="Helvetica" w:hAnsi="Times New Roman" w:cs="Times New Roman"/>
          <w:sz w:val="28"/>
          <w:szCs w:val="28"/>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Článok 60 - Základn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pravidlá hospodárenia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61 - Príjmy a výdavky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Článok 62 - Marketingov</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práva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FA75E7" w:rsidRPr="00FA75E7" w:rsidRDefault="00FA75E7" w:rsidP="007B14E1">
      <w:pPr>
        <w:pStyle w:val="Predvolen"/>
        <w:rPr>
          <w:rFonts w:ascii="Times New Roman" w:eastAsia="Helvetica" w:hAnsi="Times New Roman" w:cs="Times New Roman"/>
          <w:sz w:val="24"/>
          <w:szCs w:val="24"/>
        </w:rPr>
      </w:pPr>
    </w:p>
    <w:p w:rsidR="007B14E1" w:rsidRPr="00164790" w:rsidRDefault="007B14E1" w:rsidP="007B14E1">
      <w:pPr>
        <w:pStyle w:val="Predvolen"/>
        <w:rPr>
          <w:rFonts w:ascii="Times New Roman" w:hAnsi="Times New Roman" w:cs="Times New Roman"/>
          <w:b/>
          <w:bCs/>
          <w:sz w:val="28"/>
          <w:szCs w:val="28"/>
        </w:rPr>
      </w:pPr>
      <w:r w:rsidRPr="00164790">
        <w:rPr>
          <w:rFonts w:ascii="Times New Roman" w:hAnsi="Times New Roman" w:cs="Times New Roman"/>
          <w:b/>
          <w:bCs/>
          <w:sz w:val="28"/>
          <w:szCs w:val="28"/>
        </w:rPr>
        <w:t xml:space="preserve">PIATA ČASŤ </w:t>
      </w:r>
      <w:r w:rsidRPr="00164790">
        <w:rPr>
          <w:rFonts w:ascii="Times New Roman" w:hAnsi="Times New Roman" w:cs="Times New Roman"/>
          <w:b/>
          <w:bCs/>
          <w:sz w:val="28"/>
          <w:szCs w:val="28"/>
          <w:lang w:val="it-IT"/>
        </w:rPr>
        <w:t>- Spolo</w:t>
      </w:r>
      <w:r w:rsidRPr="00164790">
        <w:rPr>
          <w:rFonts w:ascii="Times New Roman" w:hAnsi="Times New Roman" w:cs="Times New Roman"/>
          <w:b/>
          <w:bCs/>
          <w:sz w:val="28"/>
          <w:szCs w:val="28"/>
        </w:rPr>
        <w:t>čn</w:t>
      </w:r>
      <w:r w:rsidRPr="00164790">
        <w:rPr>
          <w:rFonts w:ascii="Times New Roman" w:hAnsi="Times New Roman" w:cs="Times New Roman"/>
          <w:b/>
          <w:bCs/>
          <w:sz w:val="28"/>
          <w:szCs w:val="28"/>
          <w:lang w:val="fr-FR"/>
        </w:rPr>
        <w:t>é</w:t>
      </w:r>
      <w:r w:rsidRPr="00164790">
        <w:rPr>
          <w:rFonts w:ascii="Times New Roman" w:hAnsi="Times New Roman" w:cs="Times New Roman"/>
          <w:b/>
          <w:bCs/>
          <w:sz w:val="28"/>
          <w:szCs w:val="28"/>
        </w:rPr>
        <w:t>, prechodn</w:t>
      </w:r>
      <w:r w:rsidRPr="00164790">
        <w:rPr>
          <w:rFonts w:ascii="Times New Roman" w:hAnsi="Times New Roman" w:cs="Times New Roman"/>
          <w:b/>
          <w:bCs/>
          <w:sz w:val="28"/>
          <w:szCs w:val="28"/>
          <w:lang w:val="fr-FR"/>
        </w:rPr>
        <w:t xml:space="preserve">é </w:t>
      </w:r>
      <w:r w:rsidRPr="00164790">
        <w:rPr>
          <w:rFonts w:ascii="Times New Roman" w:hAnsi="Times New Roman" w:cs="Times New Roman"/>
          <w:b/>
          <w:bCs/>
          <w:sz w:val="28"/>
          <w:szCs w:val="28"/>
        </w:rPr>
        <w:t>a záverečn</w:t>
      </w:r>
      <w:r w:rsidRPr="00164790">
        <w:rPr>
          <w:rFonts w:ascii="Times New Roman" w:hAnsi="Times New Roman" w:cs="Times New Roman"/>
          <w:b/>
          <w:bCs/>
          <w:sz w:val="28"/>
          <w:szCs w:val="28"/>
          <w:lang w:val="fr-FR"/>
        </w:rPr>
        <w:t xml:space="preserve">é </w:t>
      </w:r>
      <w:r w:rsidRPr="00164790">
        <w:rPr>
          <w:rFonts w:ascii="Times New Roman" w:hAnsi="Times New Roman" w:cs="Times New Roman"/>
          <w:b/>
          <w:bCs/>
          <w:sz w:val="28"/>
          <w:szCs w:val="28"/>
        </w:rPr>
        <w:t xml:space="preserve">ustanovenia </w:t>
      </w:r>
    </w:p>
    <w:p w:rsidR="00164790" w:rsidRPr="00FA75E7" w:rsidRDefault="00164790" w:rsidP="007B14E1">
      <w:pPr>
        <w:pStyle w:val="Predvolen"/>
        <w:rPr>
          <w:rFonts w:ascii="Times New Roman" w:eastAsia="Helvetica" w:hAnsi="Times New Roman" w:cs="Times New Roman"/>
          <w:sz w:val="24"/>
          <w:szCs w:val="24"/>
        </w:rPr>
      </w:pP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63 - Zánik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B14E1" w:rsidRPr="00FA75E7" w:rsidRDefault="007B14E1" w:rsidP="007B14E1">
      <w:pPr>
        <w:pStyle w:val="Predvolen"/>
        <w:rPr>
          <w:rFonts w:ascii="Times New Roman" w:hAnsi="Times New Roman" w:cs="Times New Roman"/>
          <w:sz w:val="24"/>
          <w:szCs w:val="24"/>
        </w:rPr>
      </w:pPr>
      <w:r w:rsidRPr="00FA75E7">
        <w:rPr>
          <w:rFonts w:ascii="Times New Roman" w:hAnsi="Times New Roman" w:cs="Times New Roman"/>
          <w:sz w:val="24"/>
          <w:szCs w:val="24"/>
        </w:rPr>
        <w:t xml:space="preserve">Článok 64 </w:t>
      </w:r>
      <w:r w:rsidR="007E51C1">
        <w:rPr>
          <w:rFonts w:ascii="Times New Roman" w:hAnsi="Times New Roman" w:cs="Times New Roman"/>
          <w:sz w:val="24"/>
          <w:szCs w:val="24"/>
        </w:rPr>
        <w:t>-</w:t>
      </w:r>
      <w:r w:rsidRPr="00FA75E7">
        <w:rPr>
          <w:rFonts w:ascii="Times New Roman" w:hAnsi="Times New Roman" w:cs="Times New Roman"/>
          <w:sz w:val="24"/>
          <w:szCs w:val="24"/>
        </w:rPr>
        <w:t xml:space="preserve"> Spoločné </w:t>
      </w:r>
      <w:r w:rsidRPr="00FA75E7">
        <w:rPr>
          <w:rFonts w:ascii="Times New Roman" w:hAnsi="Times New Roman" w:cs="Times New Roman"/>
          <w:sz w:val="24"/>
          <w:szCs w:val="24"/>
          <w:lang w:val="fr-FR"/>
        </w:rPr>
        <w:t xml:space="preserve"> </w:t>
      </w:r>
      <w:r w:rsidRPr="00FA75E7">
        <w:rPr>
          <w:rFonts w:ascii="Times New Roman" w:hAnsi="Times New Roman" w:cs="Times New Roman"/>
          <w:sz w:val="24"/>
          <w:szCs w:val="24"/>
        </w:rPr>
        <w:t xml:space="preserve">ustanovenia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65 </w:t>
      </w:r>
      <w:r w:rsidR="007E51C1">
        <w:rPr>
          <w:rFonts w:ascii="Times New Roman" w:hAnsi="Times New Roman" w:cs="Times New Roman"/>
          <w:sz w:val="24"/>
          <w:szCs w:val="24"/>
        </w:rPr>
        <w:t>-</w:t>
      </w:r>
      <w:r w:rsidRPr="00FA75E7">
        <w:rPr>
          <w:rFonts w:ascii="Times New Roman" w:hAnsi="Times New Roman" w:cs="Times New Roman"/>
          <w:sz w:val="24"/>
          <w:szCs w:val="24"/>
        </w:rPr>
        <w:t xml:space="preserve"> Prechodné ustanovenia</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66 - Zrušovacie ustanovenie </w:t>
      </w:r>
    </w:p>
    <w:p w:rsidR="007B14E1" w:rsidRPr="00FA75E7" w:rsidRDefault="007B14E1" w:rsidP="007B14E1">
      <w:pPr>
        <w:pStyle w:val="Predvolen"/>
        <w:rPr>
          <w:rFonts w:ascii="Times New Roman" w:eastAsia="Helvetica" w:hAnsi="Times New Roman" w:cs="Times New Roman"/>
          <w:sz w:val="24"/>
          <w:szCs w:val="24"/>
        </w:rPr>
      </w:pPr>
      <w:r w:rsidRPr="00FA75E7">
        <w:rPr>
          <w:rFonts w:ascii="Times New Roman" w:hAnsi="Times New Roman" w:cs="Times New Roman"/>
          <w:sz w:val="24"/>
          <w:szCs w:val="24"/>
        </w:rPr>
        <w:t xml:space="preserve">Článok 67 - Účinnosť </w:t>
      </w:r>
    </w:p>
    <w:p w:rsidR="00D273AC" w:rsidRPr="00FA75E7" w:rsidRDefault="00D273AC">
      <w:pPr>
        <w:pStyle w:val="Predvolen"/>
        <w:rPr>
          <w:rFonts w:ascii="Times New Roman" w:eastAsia="Helvetica" w:hAnsi="Times New Roman" w:cs="Times New Roman"/>
          <w:sz w:val="24"/>
          <w:szCs w:val="24"/>
        </w:rPr>
      </w:pPr>
    </w:p>
    <w:p w:rsidR="00864634" w:rsidRPr="00FA75E7" w:rsidRDefault="00864634">
      <w:pPr>
        <w:pStyle w:val="Predvolen"/>
        <w:rPr>
          <w:rFonts w:ascii="Times New Roman" w:hAnsi="Times New Roman" w:cs="Times New Roman"/>
          <w:b/>
          <w:bCs/>
          <w:sz w:val="36"/>
          <w:szCs w:val="36"/>
        </w:rPr>
      </w:pPr>
    </w:p>
    <w:p w:rsidR="00864634" w:rsidRPr="00FA75E7" w:rsidRDefault="00864634">
      <w:pPr>
        <w:pStyle w:val="Predvolen"/>
        <w:rPr>
          <w:rFonts w:ascii="Times New Roman" w:hAnsi="Times New Roman" w:cs="Times New Roman"/>
          <w:b/>
          <w:bCs/>
          <w:sz w:val="36"/>
          <w:szCs w:val="36"/>
        </w:rPr>
      </w:pPr>
    </w:p>
    <w:p w:rsidR="00864634" w:rsidRPr="00FA75E7" w:rsidRDefault="00864634">
      <w:pPr>
        <w:pStyle w:val="Predvolen"/>
        <w:rPr>
          <w:rFonts w:ascii="Times New Roman" w:hAnsi="Times New Roman" w:cs="Times New Roman"/>
          <w:b/>
          <w:bCs/>
          <w:sz w:val="36"/>
          <w:szCs w:val="36"/>
        </w:rPr>
      </w:pPr>
    </w:p>
    <w:p w:rsidR="00864634" w:rsidRPr="00FA75E7" w:rsidRDefault="00864634">
      <w:pPr>
        <w:pStyle w:val="Predvolen"/>
        <w:rPr>
          <w:rFonts w:ascii="Times New Roman" w:hAnsi="Times New Roman" w:cs="Times New Roman"/>
          <w:b/>
          <w:bCs/>
          <w:sz w:val="36"/>
          <w:szCs w:val="36"/>
        </w:rPr>
      </w:pPr>
    </w:p>
    <w:p w:rsidR="00D273AC" w:rsidRPr="00FA75E7" w:rsidRDefault="00FA2423">
      <w:pPr>
        <w:pStyle w:val="Predvolen"/>
        <w:rPr>
          <w:rFonts w:ascii="Times New Roman" w:hAnsi="Times New Roman" w:cs="Times New Roman"/>
          <w:b/>
          <w:bCs/>
          <w:sz w:val="36"/>
          <w:szCs w:val="36"/>
        </w:rPr>
      </w:pPr>
      <w:r w:rsidRPr="00FA75E7">
        <w:rPr>
          <w:rFonts w:ascii="Times New Roman" w:hAnsi="Times New Roman" w:cs="Times New Roman"/>
          <w:b/>
          <w:bCs/>
          <w:sz w:val="36"/>
          <w:szCs w:val="36"/>
        </w:rPr>
        <w:lastRenderedPageBreak/>
        <w:t>PRVÁ ČASŤ - Základn</w:t>
      </w:r>
      <w:r w:rsidRPr="00FA75E7">
        <w:rPr>
          <w:rFonts w:ascii="Times New Roman" w:hAnsi="Times New Roman" w:cs="Times New Roman"/>
          <w:b/>
          <w:bCs/>
          <w:sz w:val="36"/>
          <w:szCs w:val="36"/>
          <w:lang w:val="fr-FR"/>
        </w:rPr>
        <w:t xml:space="preserve">é </w:t>
      </w:r>
      <w:r w:rsidRPr="00FA75E7">
        <w:rPr>
          <w:rFonts w:ascii="Times New Roman" w:hAnsi="Times New Roman" w:cs="Times New Roman"/>
          <w:b/>
          <w:bCs/>
          <w:sz w:val="36"/>
          <w:szCs w:val="36"/>
        </w:rPr>
        <w:t xml:space="preserve">ustanovenia </w:t>
      </w:r>
    </w:p>
    <w:p w:rsidR="00FB12C9" w:rsidRPr="00FA75E7" w:rsidRDefault="00FB12C9">
      <w:pPr>
        <w:pStyle w:val="Predvolen"/>
        <w:rPr>
          <w:rFonts w:ascii="Times New Roman" w:eastAsia="Helvetica" w:hAnsi="Times New Roman" w:cs="Times New Roman"/>
          <w:sz w:val="36"/>
          <w:szCs w:val="36"/>
        </w:rPr>
      </w:pPr>
    </w:p>
    <w:p w:rsidR="00D273AC" w:rsidRPr="00FA75E7" w:rsidRDefault="00FA2423">
      <w:pPr>
        <w:pStyle w:val="Predvolen"/>
        <w:rPr>
          <w:rFonts w:ascii="Times New Roman" w:eastAsia="Helvetica" w:hAnsi="Times New Roman" w:cs="Times New Roman"/>
          <w:sz w:val="28"/>
          <w:szCs w:val="28"/>
        </w:rPr>
      </w:pPr>
      <w:r w:rsidRPr="00FA75E7">
        <w:rPr>
          <w:rFonts w:ascii="Times New Roman" w:hAnsi="Times New Roman" w:cs="Times New Roman"/>
          <w:b/>
          <w:bCs/>
          <w:sz w:val="28"/>
          <w:szCs w:val="28"/>
        </w:rPr>
        <w:t>Prvá hlava - Úvodn</w:t>
      </w:r>
      <w:r w:rsidRPr="00FA75E7">
        <w:rPr>
          <w:rFonts w:ascii="Times New Roman" w:hAnsi="Times New Roman" w:cs="Times New Roman"/>
          <w:b/>
          <w:bCs/>
          <w:sz w:val="28"/>
          <w:szCs w:val="28"/>
          <w:lang w:val="fr-FR"/>
        </w:rPr>
        <w:t xml:space="preserve">é </w:t>
      </w:r>
      <w:r w:rsidRPr="00FA75E7">
        <w:rPr>
          <w:rFonts w:ascii="Times New Roman" w:hAnsi="Times New Roman" w:cs="Times New Roman"/>
          <w:b/>
          <w:bCs/>
          <w:sz w:val="28"/>
          <w:szCs w:val="28"/>
        </w:rPr>
        <w:t xml:space="preserve">ustanovenia </w:t>
      </w:r>
    </w:p>
    <w:p w:rsidR="00E92461" w:rsidRPr="00FA75E7" w:rsidRDefault="00E92461">
      <w:pPr>
        <w:pStyle w:val="Predvolen"/>
        <w:rPr>
          <w:rFonts w:ascii="Times New Roman" w:hAnsi="Times New Roman" w:cs="Times New Roman"/>
          <w:b/>
          <w:bCs/>
          <w:sz w:val="23"/>
          <w:szCs w:val="23"/>
        </w:rPr>
      </w:pPr>
    </w:p>
    <w:p w:rsidR="00D273AC" w:rsidRPr="004903E0" w:rsidRDefault="00FA2423">
      <w:pPr>
        <w:pStyle w:val="Predvolen"/>
        <w:rPr>
          <w:rFonts w:ascii="Times New Roman" w:hAnsi="Times New Roman" w:cs="Times New Roman"/>
          <w:b/>
          <w:bCs/>
          <w:sz w:val="24"/>
          <w:szCs w:val="24"/>
        </w:rPr>
      </w:pPr>
      <w:r w:rsidRPr="004903E0">
        <w:rPr>
          <w:rFonts w:ascii="Times New Roman" w:hAnsi="Times New Roman" w:cs="Times New Roman"/>
          <w:b/>
          <w:bCs/>
          <w:sz w:val="24"/>
          <w:szCs w:val="24"/>
        </w:rPr>
        <w:t>Člá</w:t>
      </w:r>
      <w:r w:rsidRPr="004903E0">
        <w:rPr>
          <w:rFonts w:ascii="Times New Roman" w:hAnsi="Times New Roman" w:cs="Times New Roman"/>
          <w:b/>
          <w:bCs/>
          <w:sz w:val="24"/>
          <w:szCs w:val="24"/>
          <w:lang w:val="nl-NL"/>
        </w:rPr>
        <w:t>nok 1 - N</w:t>
      </w:r>
      <w:r w:rsidRPr="004903E0">
        <w:rPr>
          <w:rFonts w:ascii="Times New Roman" w:hAnsi="Times New Roman" w:cs="Times New Roman"/>
          <w:b/>
          <w:bCs/>
          <w:sz w:val="24"/>
          <w:szCs w:val="24"/>
        </w:rPr>
        <w:t xml:space="preserve">ázov, sídlo, právna forma a symboly </w:t>
      </w:r>
      <w:r w:rsidR="000E0E7F">
        <w:rPr>
          <w:rFonts w:ascii="Times New Roman" w:hAnsi="Times New Roman" w:cs="Times New Roman"/>
          <w:b/>
          <w:bCs/>
          <w:sz w:val="24"/>
          <w:szCs w:val="24"/>
        </w:rPr>
        <w:t>Ob</w:t>
      </w:r>
      <w:r w:rsidRPr="004903E0">
        <w:rPr>
          <w:rFonts w:ascii="Times New Roman" w:hAnsi="Times New Roman" w:cs="Times New Roman"/>
          <w:b/>
          <w:bCs/>
          <w:sz w:val="24"/>
          <w:szCs w:val="24"/>
        </w:rPr>
        <w:t xml:space="preserve">FZ </w:t>
      </w:r>
    </w:p>
    <w:p w:rsidR="001F4D2A" w:rsidRPr="00FA75E7" w:rsidRDefault="001F4D2A">
      <w:pPr>
        <w:pStyle w:val="Predvolen"/>
        <w:rPr>
          <w:rFonts w:ascii="Times New Roman" w:hAnsi="Times New Roman" w:cs="Times New Roman"/>
          <w:b/>
          <w:bCs/>
          <w:sz w:val="23"/>
          <w:szCs w:val="23"/>
        </w:rPr>
      </w:pPr>
    </w:p>
    <w:p w:rsidR="001F4D2A" w:rsidRPr="00FA75E7" w:rsidRDefault="001F4D2A"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Názov združenia je</w:t>
      </w:r>
      <w:r w:rsidR="000E0E7F">
        <w:rPr>
          <w:rFonts w:eastAsia="Times New Roman"/>
          <w:bdr w:val="none" w:sz="0" w:space="0" w:color="auto"/>
          <w:lang w:val="sk-SK" w:eastAsia="sk-SK"/>
        </w:rPr>
        <w:t xml:space="preserve"> Oblastný</w:t>
      </w:r>
      <w:r w:rsidRPr="00FA75E7">
        <w:rPr>
          <w:rFonts w:eastAsia="Times New Roman"/>
          <w:bdr w:val="none" w:sz="0" w:space="0" w:color="auto"/>
          <w:lang w:val="sk-SK" w:eastAsia="sk-SK"/>
        </w:rPr>
        <w:t xml:space="preserve"> futbalový zväz</w:t>
      </w:r>
      <w:r w:rsidR="000E0E7F">
        <w:rPr>
          <w:rFonts w:eastAsia="Times New Roman"/>
          <w:bdr w:val="none" w:sz="0" w:space="0" w:color="auto"/>
          <w:lang w:val="sk-SK" w:eastAsia="sk-SK"/>
        </w:rPr>
        <w:t xml:space="preserve"> Trenčín</w:t>
      </w:r>
      <w:r w:rsidRPr="00FA75E7">
        <w:rPr>
          <w:rFonts w:eastAsia="Times New Roman"/>
          <w:bdr w:val="none" w:sz="0" w:space="0" w:color="auto"/>
          <w:lang w:val="sk-SK" w:eastAsia="sk-SK"/>
        </w:rPr>
        <w:t xml:space="preserve">. Oficiálny skrátený názov </w:t>
      </w:r>
      <w:r w:rsidR="000E0E7F">
        <w:rPr>
          <w:rFonts w:eastAsia="Times New Roman"/>
          <w:bdr w:val="none" w:sz="0" w:space="0" w:color="auto"/>
          <w:lang w:val="sk-SK" w:eastAsia="sk-SK"/>
        </w:rPr>
        <w:t>Oblastného</w:t>
      </w:r>
      <w:r w:rsidRPr="00FA75E7">
        <w:rPr>
          <w:rFonts w:eastAsia="Times New Roman"/>
          <w:bdr w:val="none" w:sz="0" w:space="0" w:color="auto"/>
          <w:lang w:val="sk-SK" w:eastAsia="sk-SK"/>
        </w:rPr>
        <w:t xml:space="preserve"> futbalového zväzu je </w:t>
      </w:r>
      <w:r w:rsidR="000E0E7F">
        <w:rPr>
          <w:rFonts w:eastAsia="Times New Roman"/>
          <w:bdr w:val="none" w:sz="0" w:space="0" w:color="auto"/>
          <w:lang w:val="sk-SK" w:eastAsia="sk-SK"/>
        </w:rPr>
        <w:t>Ob</w:t>
      </w:r>
      <w:r w:rsidRPr="00FA75E7">
        <w:rPr>
          <w:rFonts w:eastAsia="Times New Roman"/>
          <w:bdr w:val="none" w:sz="0" w:space="0" w:color="auto"/>
          <w:lang w:val="sk-SK" w:eastAsia="sk-SK"/>
        </w:rPr>
        <w:t>FZ</w:t>
      </w:r>
      <w:r w:rsidR="000E0E7F">
        <w:rPr>
          <w:rFonts w:eastAsia="Times New Roman"/>
          <w:bdr w:val="none" w:sz="0" w:space="0" w:color="auto"/>
          <w:lang w:val="sk-SK" w:eastAsia="sk-SK"/>
        </w:rPr>
        <w:t xml:space="preserve"> Trenčín</w:t>
      </w:r>
      <w:r w:rsidRPr="00FA75E7">
        <w:rPr>
          <w:rFonts w:eastAsia="Times New Roman"/>
          <w:bdr w:val="none" w:sz="0" w:space="0" w:color="auto"/>
          <w:lang w:val="sk-SK" w:eastAsia="sk-SK"/>
        </w:rPr>
        <w:t>.</w:t>
      </w:r>
    </w:p>
    <w:p w:rsidR="001F4D2A" w:rsidRPr="00FA75E7" w:rsidRDefault="000E0E7F"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734D4">
        <w:rPr>
          <w:highlight w:val="yellow"/>
        </w:rPr>
        <w:t xml:space="preserve">Sídlo ObFZ je: </w:t>
      </w:r>
      <w:r w:rsidRPr="00F734D4">
        <w:rPr>
          <w:color w:val="000000"/>
          <w:highlight w:val="yellow"/>
        </w:rPr>
        <w:t>Mládežnícka 1, 911 01 TRENČÍN</w:t>
      </w:r>
      <w:r w:rsidR="0021531D" w:rsidRPr="00F734D4">
        <w:rPr>
          <w:highlight w:val="yellow"/>
        </w:rPr>
        <w:t>, Slovenská republika</w:t>
      </w:r>
      <w:r w:rsidR="0021531D" w:rsidRPr="00FA75E7">
        <w:t>.</w:t>
      </w:r>
    </w:p>
    <w:p w:rsidR="001F4D2A" w:rsidRPr="00FA75E7" w:rsidRDefault="000E0E7F"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1F4D2A" w:rsidRPr="000E0E7F">
        <w:rPr>
          <w:rFonts w:eastAsia="Times New Roman"/>
          <w:bdr w:val="none" w:sz="0" w:space="0" w:color="auto"/>
          <w:lang w:val="sk-SK" w:eastAsia="sk-SK"/>
        </w:rPr>
        <w:t>FZ bol založený na dobu neurčitú a</w:t>
      </w:r>
      <w:r w:rsidR="001F4D2A" w:rsidRPr="00FA75E7">
        <w:rPr>
          <w:rFonts w:eastAsia="Times New Roman"/>
          <w:bdr w:val="none" w:sz="0" w:space="0" w:color="auto"/>
          <w:lang w:val="sk-SK" w:eastAsia="sk-SK"/>
        </w:rPr>
        <w:t xml:space="preserve"> má právnu formu občianskeho združenia založeného podľa zákona č. 83/1990 Zb. o združovaní občanov</w:t>
      </w:r>
      <w:r w:rsidR="0021531D" w:rsidRPr="00FA75E7">
        <w:rPr>
          <w:rFonts w:eastAsia="Times New Roman"/>
          <w:bdr w:val="none" w:sz="0" w:space="0" w:color="auto"/>
          <w:lang w:val="sk-SK" w:eastAsia="sk-SK"/>
        </w:rPr>
        <w:t xml:space="preserve"> v znení neskorších predpisov. </w:t>
      </w:r>
      <w:r>
        <w:rPr>
          <w:rFonts w:eastAsia="Times New Roman"/>
          <w:bdr w:val="none" w:sz="0" w:space="0" w:color="auto"/>
          <w:lang w:val="sk-SK" w:eastAsia="sk-SK"/>
        </w:rPr>
        <w:t>Ob</w:t>
      </w:r>
      <w:r w:rsidR="001F4D2A" w:rsidRPr="00FA75E7">
        <w:rPr>
          <w:rFonts w:eastAsia="Times New Roman"/>
          <w:bdr w:val="none" w:sz="0" w:space="0" w:color="auto"/>
          <w:lang w:val="sk-SK" w:eastAsia="sk-SK"/>
        </w:rPr>
        <w:t>FZ je športovou organizáciou podľa § 8 ods. 1 zákona č. 440/2015 Z. z. o športe a o zmene a doplnení niektorých zákonov (ďalej len “Zákon o športe”).</w:t>
      </w:r>
    </w:p>
    <w:p w:rsidR="001F4D2A" w:rsidRPr="00FA75E7" w:rsidRDefault="000E0E7F"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21531D" w:rsidRPr="00FA75E7">
        <w:rPr>
          <w:rFonts w:eastAsia="Times New Roman"/>
          <w:bdr w:val="none" w:sz="0" w:space="0" w:color="auto"/>
          <w:lang w:val="sk-SK" w:eastAsia="sk-SK"/>
        </w:rPr>
        <w:t>FZ je</w:t>
      </w:r>
      <w:r w:rsidR="001F4D2A" w:rsidRPr="00FA75E7">
        <w:rPr>
          <w:rFonts w:eastAsia="Times New Roman"/>
          <w:bdr w:val="none" w:sz="0" w:space="0" w:color="auto"/>
          <w:lang w:val="sk-SK" w:eastAsia="sk-SK"/>
        </w:rPr>
        <w:t xml:space="preserve"> športovým zväzom futbalu, ktorý je členom </w:t>
      </w:r>
      <w:r w:rsidR="0021531D" w:rsidRPr="00FA75E7">
        <w:rPr>
          <w:rFonts w:eastAsia="Times New Roman"/>
          <w:bdr w:val="none" w:sz="0" w:space="0" w:color="auto"/>
          <w:lang w:val="sk-SK" w:eastAsia="sk-SK"/>
        </w:rPr>
        <w:t>Slovenského futbalového zväzu/ďalej len SFZ/.</w:t>
      </w:r>
    </w:p>
    <w:p w:rsidR="001F4D2A" w:rsidRPr="00FA75E7" w:rsidRDefault="0021531D"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Symbolmi </w:t>
      </w:r>
      <w:r w:rsidR="000E0E7F">
        <w:rPr>
          <w:rFonts w:eastAsia="Times New Roman"/>
          <w:bdr w:val="none" w:sz="0" w:space="0" w:color="auto"/>
          <w:lang w:val="sk-SK" w:eastAsia="sk-SK"/>
        </w:rPr>
        <w:t>Ob</w:t>
      </w:r>
      <w:r w:rsidR="001F4D2A" w:rsidRPr="00FA75E7">
        <w:rPr>
          <w:rFonts w:eastAsia="Times New Roman"/>
          <w:bdr w:val="none" w:sz="0" w:space="0" w:color="auto"/>
          <w:lang w:val="sk-SK" w:eastAsia="sk-SK"/>
        </w:rPr>
        <w:t xml:space="preserve">FZ sú vlajka, logo s úplným </w:t>
      </w:r>
      <w:r w:rsidRPr="00FA75E7">
        <w:rPr>
          <w:rFonts w:eastAsia="Times New Roman"/>
          <w:bdr w:val="none" w:sz="0" w:space="0" w:color="auto"/>
          <w:lang w:val="sk-SK" w:eastAsia="sk-SK"/>
        </w:rPr>
        <w:t>názvom “</w:t>
      </w:r>
      <w:r w:rsidR="000E0E7F">
        <w:rPr>
          <w:rFonts w:eastAsia="Times New Roman"/>
          <w:bdr w:val="none" w:sz="0" w:space="0" w:color="auto"/>
          <w:lang w:val="sk-SK" w:eastAsia="sk-SK"/>
        </w:rPr>
        <w:t>Oblastný</w:t>
      </w:r>
      <w:r w:rsidR="001F4D2A" w:rsidRPr="00FA75E7">
        <w:rPr>
          <w:rFonts w:eastAsia="Times New Roman"/>
          <w:bdr w:val="none" w:sz="0" w:space="0" w:color="auto"/>
          <w:lang w:val="sk-SK" w:eastAsia="sk-SK"/>
        </w:rPr>
        <w:t xml:space="preserve"> futbalov</w:t>
      </w:r>
      <w:r w:rsidRPr="00FA75E7">
        <w:rPr>
          <w:rFonts w:eastAsia="Times New Roman"/>
          <w:bdr w:val="none" w:sz="0" w:space="0" w:color="auto"/>
          <w:lang w:val="sk-SK" w:eastAsia="sk-SK"/>
        </w:rPr>
        <w:t>ý zväz” a so skráteným názvom “</w:t>
      </w:r>
      <w:r w:rsidR="000E0E7F">
        <w:rPr>
          <w:rFonts w:eastAsia="Times New Roman"/>
          <w:bdr w:val="none" w:sz="0" w:space="0" w:color="auto"/>
          <w:lang w:val="sk-SK" w:eastAsia="sk-SK"/>
        </w:rPr>
        <w:t>Ob</w:t>
      </w:r>
      <w:r w:rsidR="001F4D2A" w:rsidRPr="00FA75E7">
        <w:rPr>
          <w:rFonts w:eastAsia="Times New Roman"/>
          <w:bdr w:val="none" w:sz="0" w:space="0" w:color="auto"/>
          <w:lang w:val="sk-SK" w:eastAsia="sk-SK"/>
        </w:rPr>
        <w:t>FZ”.</w:t>
      </w:r>
    </w:p>
    <w:p w:rsidR="00FA2423" w:rsidRPr="00FA75E7" w:rsidRDefault="0021531D" w:rsidP="007E3C0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Logo s názvom “ </w:t>
      </w:r>
      <w:r w:rsidR="000E0E7F">
        <w:rPr>
          <w:rFonts w:eastAsia="Times New Roman"/>
          <w:bdr w:val="none" w:sz="0" w:space="0" w:color="auto"/>
          <w:lang w:val="sk-SK" w:eastAsia="sk-SK"/>
        </w:rPr>
        <w:t>Oblastný</w:t>
      </w:r>
      <w:r w:rsidR="001F4D2A" w:rsidRPr="00FA75E7">
        <w:rPr>
          <w:rFonts w:eastAsia="Times New Roman"/>
          <w:bdr w:val="none" w:sz="0" w:space="0" w:color="auto"/>
          <w:lang w:val="sk-SK" w:eastAsia="sk-SK"/>
        </w:rPr>
        <w:t xml:space="preserve"> futbalov</w:t>
      </w:r>
      <w:r w:rsidRPr="00FA75E7">
        <w:rPr>
          <w:rFonts w:eastAsia="Times New Roman"/>
          <w:bdr w:val="none" w:sz="0" w:space="0" w:color="auto"/>
          <w:lang w:val="sk-SK" w:eastAsia="sk-SK"/>
        </w:rPr>
        <w:t>ý zväz” a so skráteným názvom “</w:t>
      </w:r>
      <w:r w:rsidR="000E0E7F">
        <w:rPr>
          <w:rFonts w:eastAsia="Times New Roman"/>
          <w:bdr w:val="none" w:sz="0" w:space="0" w:color="auto"/>
          <w:lang w:val="sk-SK" w:eastAsia="sk-SK"/>
        </w:rPr>
        <w:t>Ob</w:t>
      </w:r>
      <w:r w:rsidR="001F4D2A" w:rsidRPr="00FA75E7">
        <w:rPr>
          <w:rFonts w:eastAsia="Times New Roman"/>
          <w:bdr w:val="none" w:sz="0" w:space="0" w:color="auto"/>
          <w:lang w:val="sk-SK" w:eastAsia="sk-SK"/>
        </w:rPr>
        <w:t>FZ” je zaregistrované na Úrade priemyselného vlastníctva Slovenskej republiky. Vizualizácia vlajky a loga je v prílohe.</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2 - Vymedzenie základných pojmov </w:t>
      </w:r>
    </w:p>
    <w:p w:rsidR="00FA2423" w:rsidRPr="00FA75E7" w:rsidRDefault="00FA2423"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Na účely stanov a ostatných predpisov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sa rozumie pod pojmom: </w:t>
      </w:r>
    </w:p>
    <w:p w:rsidR="00C42486" w:rsidRPr="00FA75E7" w:rsidRDefault="00C42486" w:rsidP="007E3C0B">
      <w:pPr>
        <w:pStyle w:val="Predvolen"/>
        <w:jc w:val="both"/>
        <w:rPr>
          <w:rFonts w:ascii="Times New Roman" w:hAnsi="Times New Roman" w:cs="Times New Roman"/>
          <w:sz w:val="24"/>
          <w:szCs w:val="24"/>
        </w:rPr>
      </w:pPr>
    </w:p>
    <w:p w:rsidR="00FA2423" w:rsidRPr="00FA75E7" w:rsidRDefault="00FA2423"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 xml:space="preserve">člen </w:t>
      </w:r>
      <w:r w:rsidR="000E0E7F">
        <w:rPr>
          <w:rStyle w:val="Vrazn"/>
          <w:rFonts w:ascii="Times New Roman" w:hAnsi="Times New Roman" w:cs="Times New Roman"/>
          <w:sz w:val="24"/>
          <w:szCs w:val="24"/>
        </w:rPr>
        <w:t>Ob</w:t>
      </w:r>
      <w:r w:rsidRPr="00FA75E7">
        <w:rPr>
          <w:rStyle w:val="Vrazn"/>
          <w:rFonts w:ascii="Times New Roman" w:hAnsi="Times New Roman" w:cs="Times New Roman"/>
          <w:sz w:val="24"/>
          <w:szCs w:val="24"/>
        </w:rPr>
        <w:t>FZ</w:t>
      </w:r>
      <w:r w:rsidRPr="00FA75E7">
        <w:rPr>
          <w:rFonts w:ascii="Times New Roman" w:hAnsi="Times New Roman" w:cs="Times New Roman"/>
          <w:sz w:val="24"/>
          <w:szCs w:val="24"/>
        </w:rPr>
        <w:t xml:space="preserve"> - riadny člen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(ďalej len “riadny člen”) a pridružený člen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(ďalej len “pridružený člen”) ako právnická osoba a individuálny člen </w:t>
      </w:r>
      <w:r w:rsidR="000E0E7F">
        <w:rPr>
          <w:rFonts w:ascii="Times New Roman" w:hAnsi="Times New Roman" w:cs="Times New Roman"/>
          <w:sz w:val="24"/>
          <w:szCs w:val="24"/>
        </w:rPr>
        <w:t>Ob</w:t>
      </w:r>
      <w:r w:rsidRPr="00FA75E7">
        <w:rPr>
          <w:rFonts w:ascii="Times New Roman" w:hAnsi="Times New Roman" w:cs="Times New Roman"/>
          <w:sz w:val="24"/>
          <w:szCs w:val="24"/>
        </w:rPr>
        <w:t xml:space="preserve">FZ (ďalej len “individuálny člen”) a čestný člen </w:t>
      </w:r>
      <w:r w:rsidR="000E0E7F">
        <w:rPr>
          <w:rFonts w:ascii="Times New Roman" w:hAnsi="Times New Roman" w:cs="Times New Roman"/>
          <w:sz w:val="24"/>
          <w:szCs w:val="24"/>
        </w:rPr>
        <w:t>Ob</w:t>
      </w:r>
      <w:r w:rsidRPr="00FA75E7">
        <w:rPr>
          <w:rFonts w:ascii="Times New Roman" w:hAnsi="Times New Roman" w:cs="Times New Roman"/>
          <w:sz w:val="24"/>
          <w:szCs w:val="24"/>
        </w:rPr>
        <w:t>FZ (ďalej len “čestný člen”) ako fyzická osoba,</w:t>
      </w:r>
    </w:p>
    <w:p w:rsidR="00FA2423" w:rsidRPr="00FA75E7" w:rsidRDefault="00FA2423"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klub</w:t>
      </w:r>
      <w:r w:rsidRPr="00FA75E7">
        <w:rPr>
          <w:rFonts w:ascii="Times New Roman" w:hAnsi="Times New Roman" w:cs="Times New Roman"/>
          <w:sz w:val="24"/>
          <w:szCs w:val="24"/>
        </w:rPr>
        <w:t xml:space="preserve"> - športová organizácia zapísaná v ISSF ako športový klub, ktorá je riadnym členom; za klub sa na účely účasti v súťaži, disciplinárne účely a účely riešenia sporov považuje aj združenie osôb na základe zmluvy o združení, ak má určeného zodpovedného zástupcu, ktorý zodpovedá za riadne</w:t>
      </w:r>
      <w:r w:rsidR="00375624" w:rsidRPr="00FA75E7">
        <w:rPr>
          <w:rFonts w:ascii="Times New Roman" w:hAnsi="Times New Roman" w:cs="Times New Roman"/>
          <w:sz w:val="24"/>
          <w:szCs w:val="24"/>
        </w:rPr>
        <w:t xml:space="preserve"> plnenie povinností klubu voči </w:t>
      </w:r>
      <w:r w:rsidR="000E0E7F">
        <w:rPr>
          <w:rFonts w:ascii="Times New Roman" w:hAnsi="Times New Roman" w:cs="Times New Roman"/>
          <w:sz w:val="24"/>
          <w:szCs w:val="24"/>
        </w:rPr>
        <w:t>Ob</w:t>
      </w:r>
      <w:r w:rsidR="00375624" w:rsidRPr="00FA75E7">
        <w:rPr>
          <w:rFonts w:ascii="Times New Roman" w:hAnsi="Times New Roman" w:cs="Times New Roman"/>
          <w:sz w:val="24"/>
          <w:szCs w:val="24"/>
        </w:rPr>
        <w:t xml:space="preserve">FZ a členom </w:t>
      </w:r>
      <w:r w:rsidR="00490E37">
        <w:rPr>
          <w:rFonts w:ascii="Times New Roman" w:hAnsi="Times New Roman" w:cs="Times New Roman"/>
          <w:sz w:val="24"/>
          <w:szCs w:val="24"/>
        </w:rPr>
        <w:t>Ob</w:t>
      </w:r>
      <w:r w:rsidRPr="00FA75E7">
        <w:rPr>
          <w:rFonts w:ascii="Times New Roman" w:hAnsi="Times New Roman" w:cs="Times New Roman"/>
          <w:sz w:val="24"/>
          <w:szCs w:val="24"/>
        </w:rPr>
        <w:t>FZ,</w:t>
      </w:r>
    </w:p>
    <w:p w:rsidR="00375624" w:rsidRPr="00FA75E7" w:rsidRDefault="00375624" w:rsidP="007E3C0B">
      <w:pPr>
        <w:pStyle w:val="Predvolen"/>
        <w:numPr>
          <w:ilvl w:val="0"/>
          <w:numId w:val="1"/>
        </w:numPr>
        <w:jc w:val="both"/>
        <w:rPr>
          <w:rStyle w:val="insertnotemarker"/>
          <w:rFonts w:ascii="Times New Roman" w:hAnsi="Times New Roman" w:cs="Times New Roman"/>
          <w:sz w:val="24"/>
          <w:szCs w:val="24"/>
        </w:rPr>
      </w:pPr>
      <w:r w:rsidRPr="00FA75E7">
        <w:rPr>
          <w:rFonts w:ascii="Times New Roman" w:hAnsi="Times New Roman" w:cs="Times New Roman"/>
          <w:b/>
          <w:sz w:val="24"/>
          <w:szCs w:val="24"/>
        </w:rPr>
        <w:t>funkcionár</w:t>
      </w:r>
      <w:r w:rsidRPr="00FA75E7">
        <w:rPr>
          <w:rFonts w:ascii="Times New Roman" w:hAnsi="Times New Roman" w:cs="Times New Roman"/>
          <w:sz w:val="24"/>
          <w:szCs w:val="24"/>
        </w:rPr>
        <w:t xml:space="preserve">-člen orgánu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alebo orgánu člena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a ďalšie osoby zodpovedné za organizovanie, riadenie a kontrolu súťaží v rámci </w:t>
      </w:r>
      <w:r w:rsidR="00490E37">
        <w:rPr>
          <w:rFonts w:ascii="Times New Roman" w:hAnsi="Times New Roman" w:cs="Times New Roman"/>
          <w:sz w:val="24"/>
          <w:szCs w:val="24"/>
        </w:rPr>
        <w:t>ObFZ,</w:t>
      </w:r>
      <w:r w:rsidRPr="00FA75E7">
        <w:rPr>
          <w:rFonts w:ascii="Times New Roman" w:hAnsi="Times New Roman" w:cs="Times New Roman"/>
          <w:sz w:val="24"/>
          <w:szCs w:val="24"/>
        </w:rPr>
        <w:t xml:space="preserve">ZsFZ,SFZ, UEFA a FIFA, osoba vykonávajúca majetkové práva alebo riadiacu činnosť v klube, najmä majiteľ, štatutárny zástupca, riaditeľ alebo iná osoba, ktorá má riadiacu, rozhodovaciu alebo kontrolnú pôsobnosť súvisiacu s plnením úloh v rámci </w:t>
      </w:r>
      <w:r w:rsidR="00490E37">
        <w:rPr>
          <w:rFonts w:ascii="Times New Roman" w:hAnsi="Times New Roman" w:cs="Times New Roman"/>
          <w:sz w:val="24"/>
          <w:szCs w:val="24"/>
        </w:rPr>
        <w:t>ObFZ,</w:t>
      </w:r>
      <w:r w:rsidRPr="00FA75E7">
        <w:rPr>
          <w:rFonts w:ascii="Times New Roman" w:hAnsi="Times New Roman" w:cs="Times New Roman"/>
          <w:sz w:val="24"/>
          <w:szCs w:val="24"/>
        </w:rPr>
        <w:t>ZsFZ,SFZ, UEFA, FIFA alebo ich členov; označenie osôb, ktoré sa považujú za funkcionára, určí osobitný predpis SFZ,</w:t>
      </w:r>
    </w:p>
    <w:p w:rsidR="00375624" w:rsidRPr="00FA75E7" w:rsidRDefault="00375624"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hráč</w:t>
      </w:r>
      <w:r w:rsidRPr="00FA75E7">
        <w:rPr>
          <w:rFonts w:ascii="Times New Roman" w:hAnsi="Times New Roman" w:cs="Times New Roman"/>
          <w:sz w:val="24"/>
          <w:szCs w:val="24"/>
        </w:rPr>
        <w:t xml:space="preserve"> - športovec, ktorý sa zúčastňuje na súťaži vo futbale organizovanej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alebo členmi </w:t>
      </w:r>
      <w:r w:rsidR="00490E37">
        <w:rPr>
          <w:rFonts w:ascii="Times New Roman" w:hAnsi="Times New Roman" w:cs="Times New Roman"/>
          <w:sz w:val="24"/>
          <w:szCs w:val="24"/>
        </w:rPr>
        <w:t>Ob</w:t>
      </w:r>
      <w:r w:rsidRPr="00FA75E7">
        <w:rPr>
          <w:rFonts w:ascii="Times New Roman" w:hAnsi="Times New Roman" w:cs="Times New Roman"/>
          <w:sz w:val="24"/>
          <w:szCs w:val="24"/>
        </w:rPr>
        <w:t xml:space="preserve">FZ, registrovaný v ISSF za klub so sídlom na území </w:t>
      </w:r>
      <w:r w:rsidR="00490E37">
        <w:rPr>
          <w:rFonts w:ascii="Times New Roman" w:hAnsi="Times New Roman" w:cs="Times New Roman"/>
          <w:sz w:val="24"/>
          <w:szCs w:val="24"/>
        </w:rPr>
        <w:t>ObFZ</w:t>
      </w:r>
      <w:r w:rsidRPr="00FA75E7">
        <w:rPr>
          <w:rFonts w:ascii="Times New Roman" w:hAnsi="Times New Roman" w:cs="Times New Roman"/>
          <w:sz w:val="24"/>
          <w:szCs w:val="24"/>
        </w:rPr>
        <w:t xml:space="preserve"> </w:t>
      </w:r>
      <w:r w:rsidR="00490E37">
        <w:rPr>
          <w:rFonts w:ascii="Times New Roman" w:hAnsi="Times New Roman" w:cs="Times New Roman"/>
          <w:sz w:val="24"/>
          <w:szCs w:val="24"/>
        </w:rPr>
        <w:t>Trenčín.</w:t>
      </w:r>
    </w:p>
    <w:p w:rsidR="00375624" w:rsidRPr="00FA75E7" w:rsidRDefault="00375624" w:rsidP="007E3C0B">
      <w:pPr>
        <w:pStyle w:val="Predvolen"/>
        <w:numPr>
          <w:ilvl w:val="0"/>
          <w:numId w:val="1"/>
        </w:numPr>
        <w:jc w:val="both"/>
        <w:rPr>
          <w:rFonts w:ascii="Times New Roman" w:hAnsi="Times New Roman" w:cs="Times New Roman"/>
          <w:sz w:val="24"/>
          <w:szCs w:val="24"/>
        </w:rPr>
      </w:pPr>
      <w:r w:rsidRPr="00FA75E7">
        <w:rPr>
          <w:rStyle w:val="Vrazn"/>
          <w:rFonts w:ascii="Times New Roman" w:hAnsi="Times New Roman" w:cs="Times New Roman"/>
          <w:sz w:val="24"/>
          <w:szCs w:val="24"/>
        </w:rPr>
        <w:t>talentovaný športovec</w:t>
      </w:r>
      <w:r w:rsidRPr="00FA75E7">
        <w:rPr>
          <w:rFonts w:ascii="Times New Roman" w:hAnsi="Times New Roman" w:cs="Times New Roman"/>
          <w:sz w:val="24"/>
          <w:szCs w:val="24"/>
        </w:rPr>
        <w:t xml:space="preserve"> - hráč do 23 rokov veku, ktorý prejavil vysokú úroveň talentu, športových zručností a schopností a je zaradený do zoznamu talentovaných športovcov </w:t>
      </w:r>
      <w:r w:rsidR="00490E37">
        <w:rPr>
          <w:rFonts w:ascii="Times New Roman" w:hAnsi="Times New Roman" w:cs="Times New Roman"/>
          <w:sz w:val="24"/>
          <w:szCs w:val="24"/>
        </w:rPr>
        <w:t>Ob</w:t>
      </w:r>
      <w:r w:rsidRPr="00FA75E7">
        <w:rPr>
          <w:rFonts w:ascii="Times New Roman" w:hAnsi="Times New Roman" w:cs="Times New Roman"/>
          <w:sz w:val="24"/>
          <w:szCs w:val="24"/>
        </w:rPr>
        <w:t>FZ,</w:t>
      </w:r>
    </w:p>
    <w:p w:rsidR="00375624" w:rsidRPr="00FA75E7" w:rsidRDefault="00375624" w:rsidP="007E3C0B">
      <w:pPr>
        <w:pStyle w:val="Odsekzoznamu"/>
        <w:numPr>
          <w:ilvl w:val="0"/>
          <w:numId w:val="1"/>
        </w:numPr>
        <w:jc w:val="both"/>
      </w:pPr>
      <w:r w:rsidRPr="00FA75E7">
        <w:rPr>
          <w:rStyle w:val="Vrazn"/>
        </w:rPr>
        <w:t xml:space="preserve">príslušnosťou k </w:t>
      </w:r>
      <w:r w:rsidR="00490E37">
        <w:rPr>
          <w:rStyle w:val="Vrazn"/>
        </w:rPr>
        <w:t>Ob</w:t>
      </w:r>
      <w:r w:rsidRPr="00FA75E7">
        <w:rPr>
          <w:rStyle w:val="Vrazn"/>
        </w:rPr>
        <w:t>FZ</w:t>
      </w:r>
      <w:r w:rsidRPr="00FA75E7">
        <w:t xml:space="preserve"> - príslušnosť založená </w:t>
      </w:r>
    </w:p>
    <w:p w:rsidR="00375624" w:rsidRPr="00FA75E7" w:rsidRDefault="00375624" w:rsidP="007E3C0B">
      <w:pPr>
        <w:pStyle w:val="Odsekzoznamu"/>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účasťou v súťaži za </w:t>
      </w:r>
      <w:r w:rsidR="00490E37">
        <w:t>Ob</w:t>
      </w:r>
      <w:r w:rsidRPr="00FA75E7">
        <w:t>FZ,</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účasťou v súťaži organizovanej alebo riadenej </w:t>
      </w:r>
      <w:r w:rsidR="00490E37">
        <w:t>Ob</w:t>
      </w:r>
      <w:r w:rsidRPr="00FA75E7">
        <w:t>FZ alebo inou právnickou osobou ním poverenou organizovaním alebo riadením súťaže,</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účasťou na organi</w:t>
      </w:r>
      <w:r w:rsidR="00486AE5" w:rsidRPr="00FA75E7">
        <w:t xml:space="preserve">zovaní alebo na riadení súťaže </w:t>
      </w:r>
      <w:r w:rsidR="00490E37">
        <w:t>Ob</w:t>
      </w:r>
      <w:r w:rsidRPr="00FA75E7">
        <w:t>FZ alebo inou právnickou osobou ním poverenou organizovaním alebo riadením súťaže,</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registráciou za </w:t>
      </w:r>
      <w:r w:rsidR="00490E37">
        <w:t>Ob</w:t>
      </w:r>
      <w:r w:rsidR="00375624" w:rsidRPr="00FA75E7">
        <w:t>FZ v ISSF,</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 xml:space="preserve">športovou reprezentáciou </w:t>
      </w:r>
      <w:r w:rsidR="00490E37">
        <w:t>Ob</w:t>
      </w:r>
      <w:r w:rsidRPr="00FA75E7">
        <w:t>FZ</w:t>
      </w:r>
      <w:r w:rsidR="00375624" w:rsidRPr="00FA75E7">
        <w:t xml:space="preserve"> (ďalej len “športová reprezentácia”),</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členským vzťahom </w:t>
      </w:r>
      <w:r w:rsidR="00486AE5" w:rsidRPr="00FA75E7">
        <w:t xml:space="preserve">alebo dobrovoľníckym vzťahom k </w:t>
      </w:r>
      <w:r w:rsidR="00490E37">
        <w:t>Ob</w:t>
      </w:r>
      <w:r w:rsidRPr="00FA75E7">
        <w:t>FZ,</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zmluvným vzťahom s </w:t>
      </w:r>
      <w:r w:rsidR="00490E37">
        <w:t>Ob</w:t>
      </w:r>
      <w:r w:rsidR="00375624" w:rsidRPr="00FA75E7">
        <w:t xml:space="preserve">FZ, ktorého predmetom je športová činnosť, ak ide o hráča alebo športového odborníka, </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účasťou na riadení a správe </w:t>
      </w:r>
      <w:r w:rsidR="00490E37">
        <w:t>Ob</w:t>
      </w:r>
      <w:r w:rsidR="00375624" w:rsidRPr="00FA75E7">
        <w:t>FZ,</w:t>
      </w:r>
    </w:p>
    <w:p w:rsidR="00375624" w:rsidRPr="00FA75E7" w:rsidRDefault="00375624"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účasťou na príprave na súťaž a na súťaži ako sprievodný personál družstva,</w:t>
      </w:r>
    </w:p>
    <w:p w:rsidR="00375624" w:rsidRPr="00FA75E7" w:rsidRDefault="00486AE5" w:rsidP="007E3C0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príslušnosťou k členovi </w:t>
      </w:r>
      <w:r w:rsidR="00490E37">
        <w:t>Ob</w:t>
      </w:r>
      <w:r w:rsidR="00375624" w:rsidRPr="00FA75E7">
        <w:t xml:space="preserve">FZ </w:t>
      </w:r>
      <w:r w:rsidRPr="00FA75E7">
        <w:t xml:space="preserve"> </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futbal</w:t>
      </w:r>
      <w:r w:rsidRPr="00FA75E7">
        <w:t xml:space="preserve"> - futbal, futsal a plážový futbal mužov a žien organizovaný v rámci </w:t>
      </w:r>
      <w:r w:rsidR="00490E37">
        <w:t>Ob</w:t>
      </w:r>
      <w:r w:rsidRPr="00FA75E7">
        <w:t xml:space="preserve">FZ a členov </w:t>
      </w:r>
      <w:r w:rsidR="00490E37">
        <w:t>Ob</w:t>
      </w:r>
      <w:r w:rsidRPr="00FA75E7">
        <w:t>FZ,</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organizovaný futbal</w:t>
      </w:r>
      <w:r w:rsidRPr="00FA75E7">
        <w:t xml:space="preserve"> - organizovanie, vykonávanie, riadenie, správa, podpora a rozvoj futbalu v rámci </w:t>
      </w:r>
      <w:r w:rsidR="00490E37">
        <w:t>ObFZ</w:t>
      </w:r>
      <w:r w:rsidRPr="00FA75E7">
        <w:t>, ktoré organizuj</w:t>
      </w:r>
      <w:r w:rsidR="00490E37">
        <w:t>e</w:t>
      </w:r>
      <w:r w:rsidRPr="00FA75E7">
        <w:t xml:space="preserve"> súťaže podľa pravidiel futbalu,</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najvyššia súťaž</w:t>
      </w:r>
      <w:r w:rsidRPr="00FA75E7">
        <w:t xml:space="preserve"> - najvyššia majstrovská súťaž v kategórii dospelých (muži) na území </w:t>
      </w:r>
      <w:r w:rsidR="00490E37">
        <w:t>ObFZ</w:t>
      </w:r>
      <w:r w:rsidRPr="00FA75E7">
        <w:t>,</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profesionálny futbal</w:t>
      </w:r>
      <w:r w:rsidRPr="00FA75E7">
        <w:t xml:space="preserve"> - časť organizovaného futbalu, ktorá sa spája s futbalovými klubmi súťažiacimi v prvej a druhej najvyššej súťaži, ako aj s ich právnymi, ekonomickými, športovými </w:t>
      </w:r>
      <w:proofErr w:type="gramStart"/>
      <w:r w:rsidRPr="00FA75E7">
        <w:t>a</w:t>
      </w:r>
      <w:proofErr w:type="gramEnd"/>
      <w:r w:rsidRPr="00FA75E7">
        <w:t xml:space="preserve"> inými vzťahmi, vrátane Únie ligových klubov (ďalej len “ÚLK”),</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amatérsky futbal</w:t>
      </w:r>
      <w:r w:rsidRPr="00FA75E7">
        <w:t xml:space="preserve"> - časť organizovaného futbalu, ktorá nie je profesionálnym futbalom,</w:t>
      </w:r>
    </w:p>
    <w:p w:rsidR="00486AE5" w:rsidRPr="00FA75E7" w:rsidRDefault="00486AE5"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futbalové hnutie</w:t>
      </w:r>
      <w:r w:rsidRPr="00FA75E7">
        <w:t xml:space="preserve"> - fyzické osoby a právnické osoby pôsobiace na území SR vo futbale organizovaným spôsobom v rámci SFZ a členov SFZ,</w:t>
      </w:r>
    </w:p>
    <w:p w:rsidR="00486AE5" w:rsidRPr="00283A1C" w:rsidRDefault="0021531D"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283A1C">
        <w:rPr>
          <w:rFonts w:eastAsia="Times New Roman"/>
          <w:b/>
          <w:bCs/>
          <w:bdr w:val="none" w:sz="0" w:space="0" w:color="auto"/>
          <w:lang w:val="sk-SK" w:eastAsia="sk-SK"/>
        </w:rPr>
        <w:t xml:space="preserve">strategický plán </w:t>
      </w:r>
      <w:r w:rsidR="00490E37">
        <w:rPr>
          <w:rFonts w:eastAsia="Times New Roman"/>
          <w:b/>
          <w:bCs/>
          <w:bdr w:val="none" w:sz="0" w:space="0" w:color="auto"/>
          <w:lang w:val="sk-SK" w:eastAsia="sk-SK"/>
        </w:rPr>
        <w:t>Ob</w:t>
      </w:r>
      <w:r w:rsidR="00486AE5" w:rsidRPr="00283A1C">
        <w:rPr>
          <w:rFonts w:eastAsia="Times New Roman"/>
          <w:b/>
          <w:bCs/>
          <w:bdr w:val="none" w:sz="0" w:space="0" w:color="auto"/>
          <w:lang w:val="sk-SK" w:eastAsia="sk-SK"/>
        </w:rPr>
        <w:t>FZ</w:t>
      </w:r>
      <w:r w:rsidRPr="00283A1C">
        <w:rPr>
          <w:rFonts w:eastAsia="Times New Roman"/>
          <w:bdr w:val="none" w:sz="0" w:space="0" w:color="auto"/>
          <w:lang w:val="sk-SK" w:eastAsia="sk-SK"/>
        </w:rPr>
        <w:t xml:space="preserve"> - koncepčný dokument </w:t>
      </w:r>
      <w:r w:rsidR="00490E37">
        <w:rPr>
          <w:rFonts w:eastAsia="Times New Roman"/>
          <w:bdr w:val="none" w:sz="0" w:space="0" w:color="auto"/>
          <w:lang w:val="sk-SK" w:eastAsia="sk-SK"/>
        </w:rPr>
        <w:t>Ob</w:t>
      </w:r>
      <w:r w:rsidR="00486AE5" w:rsidRPr="00283A1C">
        <w:rPr>
          <w:rFonts w:eastAsia="Times New Roman"/>
          <w:bdr w:val="none" w:sz="0" w:space="0" w:color="auto"/>
          <w:lang w:val="sk-SK" w:eastAsia="sk-SK"/>
        </w:rPr>
        <w:t>FZ schvaľovaný na prvej riadnej konferencii po volebnej konferencii na nasledujúce funkčné obdobie, ktorý obsahuje ciele a úlohy na vymedzený časový úsek rozdelené do základných oblastí, ktoré sa uskutočňujú najmä pro</w:t>
      </w:r>
      <w:r w:rsidRPr="00283A1C">
        <w:rPr>
          <w:rFonts w:eastAsia="Times New Roman"/>
          <w:bdr w:val="none" w:sz="0" w:space="0" w:color="auto"/>
          <w:lang w:val="sk-SK" w:eastAsia="sk-SK"/>
        </w:rPr>
        <w:t>stredníctvom hlavných činností ZsFZ a v súčinnosti s členmi ZsFZ; obsahuje ciele a úlohy Zs</w:t>
      </w:r>
      <w:r w:rsidR="00486AE5" w:rsidRPr="00283A1C">
        <w:rPr>
          <w:rFonts w:eastAsia="Times New Roman"/>
          <w:bdr w:val="none" w:sz="0" w:space="0" w:color="auto"/>
          <w:lang w:val="sk-SK" w:eastAsia="sk-SK"/>
        </w:rPr>
        <w:t xml:space="preserve">FZ najmä v týchto základných oblastiach: </w:t>
      </w:r>
    </w:p>
    <w:p w:rsidR="00486AE5" w:rsidRPr="00283A1C" w:rsidRDefault="0021531D" w:rsidP="007E3C0B">
      <w:pPr>
        <w:pStyle w:val="Odsekzoznamu"/>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organizačná štruktúra Zs</w:t>
      </w:r>
      <w:r w:rsidR="00486AE5" w:rsidRPr="00283A1C">
        <w:rPr>
          <w:rFonts w:eastAsia="Times New Roman"/>
          <w:bdr w:val="none" w:sz="0" w:space="0" w:color="auto"/>
          <w:lang w:val="sk-SK" w:eastAsia="sk-SK"/>
        </w:rPr>
        <w:t>FZ,</w:t>
      </w:r>
    </w:p>
    <w:p w:rsidR="00486AE5" w:rsidRPr="00283A1C" w:rsidRDefault="0021531D"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medzinárodné vzťahy</w:t>
      </w:r>
      <w:r w:rsidR="00486AE5" w:rsidRPr="00283A1C">
        <w:rPr>
          <w:rFonts w:eastAsia="Times New Roman"/>
          <w:bdr w:val="none" w:sz="0" w:space="0" w:color="auto"/>
          <w:lang w:val="sk-SK" w:eastAsia="sk-SK"/>
        </w:rPr>
        <w:t>,</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rozvoj futbalu, mládež, tréneri, rozhodcovia a delegáti,</w:t>
      </w:r>
    </w:p>
    <w:p w:rsidR="00486AE5" w:rsidRPr="00490E37" w:rsidRDefault="00486AE5" w:rsidP="00490E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športová reprezentácia,</w:t>
      </w:r>
    </w:p>
    <w:p w:rsidR="00486AE5" w:rsidRPr="00490E37" w:rsidRDefault="00486AE5" w:rsidP="00490E3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amatérsky futba</w:t>
      </w:r>
      <w:r w:rsidR="00490E37">
        <w:rPr>
          <w:rFonts w:eastAsia="Times New Roman"/>
          <w:bdr w:val="none" w:sz="0" w:space="0" w:color="auto"/>
          <w:lang w:val="sk-SK" w:eastAsia="sk-SK"/>
        </w:rPr>
        <w:t>l</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legislatíva,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ekonomika,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marketing,</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médiá a komunikácia,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infraštruktúra,</w:t>
      </w:r>
    </w:p>
    <w:p w:rsidR="00486AE5" w:rsidRPr="00283A1C" w:rsidRDefault="00486AE5" w:rsidP="007E3C0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ochrana integrity futbalu a boj proti negatívnym javom v športe,</w:t>
      </w:r>
    </w:p>
    <w:p w:rsidR="00486AE5" w:rsidRPr="00283A1C"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Style w:val="Vrazn"/>
        </w:rPr>
        <w:t>ISSF</w:t>
      </w:r>
      <w:r w:rsidRPr="00283A1C">
        <w:t xml:space="preserve"> - informačný systém slovenského futbalu, ktorý je zdrojovou evidenciou SFZ a členov SFZ,</w:t>
      </w:r>
    </w:p>
    <w:p w:rsidR="00F23E80" w:rsidRPr="00283A1C"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Style w:val="Vrazn"/>
        </w:rPr>
        <w:t>zverejnenie v ISSF</w:t>
      </w:r>
      <w:r w:rsidRPr="00283A1C">
        <w:t xml:space="preserve"> - zverejnenie údajov vedených v ISSF na verejnom portáli SFZ,</w:t>
      </w:r>
    </w:p>
    <w:p w:rsidR="00F23E80" w:rsidRPr="00F734D4"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highlight w:val="yellow"/>
        </w:rPr>
      </w:pPr>
      <w:r w:rsidRPr="00F734D4">
        <w:rPr>
          <w:rStyle w:val="Vrazn"/>
          <w:highlight w:val="yellow"/>
        </w:rPr>
        <w:t>kvalifikovaná väčšina</w:t>
      </w:r>
      <w:r w:rsidRPr="00F734D4">
        <w:rPr>
          <w:highlight w:val="yellow"/>
        </w:rPr>
        <w:t xml:space="preserve"> - najmenej sedemdesiatpercentná väčšina všetk</w:t>
      </w:r>
      <w:r w:rsidR="0021531D" w:rsidRPr="00F734D4">
        <w:rPr>
          <w:highlight w:val="yellow"/>
        </w:rPr>
        <w:t xml:space="preserve">ých členov príslušného orgánu </w:t>
      </w:r>
      <w:r w:rsidR="00C845D4" w:rsidRPr="00F734D4">
        <w:rPr>
          <w:rFonts w:eastAsia="Times New Roman"/>
          <w:highlight w:val="yellow"/>
          <w:bdr w:val="none" w:sz="0" w:space="0" w:color="auto"/>
          <w:lang w:val="sk-SK" w:eastAsia="sk-SK"/>
        </w:rPr>
        <w:t>Ob</w:t>
      </w:r>
      <w:r w:rsidRPr="00F734D4">
        <w:rPr>
          <w:highlight w:val="yellow"/>
        </w:rPr>
        <w:t>FZ,</w:t>
      </w:r>
    </w:p>
    <w:p w:rsidR="00EF649E" w:rsidRPr="00FA75E7" w:rsidRDefault="00EF649E"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Style w:val="Vrazn"/>
          <w:b w:val="0"/>
          <w:bCs w:val="0"/>
          <w:color w:val="FF0000"/>
        </w:rPr>
      </w:pPr>
      <w:r w:rsidRPr="00FA75E7">
        <w:rPr>
          <w:rStyle w:val="Vrazn"/>
        </w:rPr>
        <w:t>nadpolovičná väčšina</w:t>
      </w:r>
      <w:r w:rsidR="00B05098" w:rsidRPr="00FA75E7">
        <w:rPr>
          <w:rStyle w:val="Vrazn"/>
        </w:rPr>
        <w:t xml:space="preserve"> -</w:t>
      </w:r>
      <w:r w:rsidR="0052334C" w:rsidRPr="00FA75E7">
        <w:rPr>
          <w:rStyle w:val="Vrazn"/>
        </w:rPr>
        <w:t xml:space="preserve"> </w:t>
      </w:r>
      <w:r w:rsidR="0052334C" w:rsidRPr="00FA75E7">
        <w:t xml:space="preserve">najmenej polovica všetkých členov príslušného orgánu </w:t>
      </w:r>
      <w:r w:rsidR="00C845D4">
        <w:rPr>
          <w:rFonts w:eastAsia="Times New Roman"/>
          <w:bdr w:val="none" w:sz="0" w:space="0" w:color="auto"/>
          <w:lang w:val="sk-SK" w:eastAsia="sk-SK"/>
        </w:rPr>
        <w:t>Ob</w:t>
      </w:r>
      <w:r w:rsidR="0052334C" w:rsidRPr="00FA75E7">
        <w:t>FZ, plus jeden člen</w:t>
      </w:r>
      <w:r w:rsidR="00093CAA">
        <w:t>,</w:t>
      </w:r>
    </w:p>
    <w:p w:rsidR="00EF649E" w:rsidRPr="00FA75E7" w:rsidRDefault="00EF649E"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color w:val="FF0000"/>
        </w:rPr>
      </w:pPr>
      <w:r w:rsidRPr="00FA75E7">
        <w:rPr>
          <w:rStyle w:val="Vrazn"/>
        </w:rPr>
        <w:t>jednoduchá väčšina</w:t>
      </w:r>
      <w:r w:rsidR="00B05098" w:rsidRPr="00FA75E7">
        <w:rPr>
          <w:rStyle w:val="Vrazn"/>
        </w:rPr>
        <w:t xml:space="preserve"> -</w:t>
      </w:r>
      <w:r w:rsidR="0052334C" w:rsidRPr="00FA75E7">
        <w:t xml:space="preserve"> najmenej polovica prítomných členov príslušného orgánu </w:t>
      </w:r>
      <w:r w:rsidR="00C845D4">
        <w:rPr>
          <w:rFonts w:eastAsia="Times New Roman"/>
          <w:bdr w:val="none" w:sz="0" w:space="0" w:color="auto"/>
          <w:lang w:val="sk-SK" w:eastAsia="sk-SK"/>
        </w:rPr>
        <w:t>Ob</w:t>
      </w:r>
      <w:r w:rsidR="0052334C" w:rsidRPr="00FA75E7">
        <w:t>FZ, plus jeden člen</w:t>
      </w:r>
      <w:r w:rsidR="005F0310">
        <w:t>,</w:t>
      </w:r>
    </w:p>
    <w:p w:rsidR="00F23E80" w:rsidRPr="00FA75E7"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hlasovanie “per rollam”</w:t>
      </w:r>
      <w:r w:rsidRPr="00FA75E7">
        <w:t xml:space="preserve"> - písomné hlasovanie o návrhu rozhodnutia orgánu </w:t>
      </w:r>
      <w:r w:rsidR="00C845D4">
        <w:t>Ob</w:t>
      </w:r>
      <w:r w:rsidRPr="00FA75E7">
        <w:t xml:space="preserve">FZ bez zvolania jeho zasadnutia, ktorého pravidlá upravuje osobitný predpis </w:t>
      </w:r>
      <w:r w:rsidR="00C845D4">
        <w:t>Ob</w:t>
      </w:r>
      <w:r w:rsidRPr="00FA75E7">
        <w:t>FZ,</w:t>
      </w:r>
    </w:p>
    <w:p w:rsidR="00F23E80" w:rsidRPr="00FA75E7"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písomne</w:t>
      </w:r>
      <w:r w:rsidRPr="00FA75E7">
        <w:t xml:space="preserve"> - korešpondenčná forma alebo elektronická forma zasielania, oznamovania alebo doručovania informácií, podaní, rozhodnutí alebo iných dokumentov s využitím ISSF, informačného systému športu, dátovej schránky adresáta alebo iného bežne používaného emailového účtu adr</w:t>
      </w:r>
      <w:r w:rsidR="0021531D" w:rsidRPr="00FA75E7">
        <w:t xml:space="preserve">esáta oznámeného na tento účel </w:t>
      </w:r>
      <w:r w:rsidR="00C845D4">
        <w:rPr>
          <w:rFonts w:eastAsia="Times New Roman"/>
          <w:bdr w:val="none" w:sz="0" w:space="0" w:color="auto"/>
          <w:lang w:val="sk-SK" w:eastAsia="sk-SK"/>
        </w:rPr>
        <w:t>Ob</w:t>
      </w:r>
      <w:r w:rsidRPr="00FA75E7">
        <w:t xml:space="preserve">FZ a uvedeného za tým účelom v </w:t>
      </w:r>
      <w:r w:rsidRPr="00FA75E7">
        <w:lastRenderedPageBreak/>
        <w:t>ISSF alebo ich zverejnenie na miest</w:t>
      </w:r>
      <w:r w:rsidR="0021531D" w:rsidRPr="00FA75E7">
        <w:t xml:space="preserve">e určenom SFZ na webovom sídle </w:t>
      </w:r>
      <w:r w:rsidR="00C845D4">
        <w:rPr>
          <w:rFonts w:eastAsia="Times New Roman"/>
          <w:bdr w:val="none" w:sz="0" w:space="0" w:color="auto"/>
          <w:lang w:val="sk-SK" w:eastAsia="sk-SK"/>
        </w:rPr>
        <w:t>Ob</w:t>
      </w:r>
      <w:r w:rsidRPr="00FA75E7">
        <w:t>FZ; zaručený elektronický podpis sa nevyžaduje,</w:t>
      </w:r>
    </w:p>
    <w:p w:rsidR="00F23E80" w:rsidRPr="00FA75E7" w:rsidRDefault="00F23E80" w:rsidP="007E3C0B">
      <w:pPr>
        <w:pStyle w:val="Odsekzoznamu"/>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rPr>
          <w:rStyle w:val="Vrazn"/>
        </w:rPr>
        <w:t xml:space="preserve">administratíva </w:t>
      </w:r>
      <w:r w:rsidR="00C845D4">
        <w:rPr>
          <w:rStyle w:val="Vrazn"/>
        </w:rPr>
        <w:t>Ob</w:t>
      </w:r>
      <w:r w:rsidRPr="00FA75E7">
        <w:rPr>
          <w:rStyle w:val="Vrazn"/>
        </w:rPr>
        <w:t>FZ</w:t>
      </w:r>
      <w:r w:rsidRPr="00FA75E7">
        <w:t xml:space="preserve"> - výkonný aparát </w:t>
      </w:r>
      <w:r w:rsidR="00C845D4">
        <w:t>Ob</w:t>
      </w:r>
      <w:r w:rsidRPr="00FA75E7">
        <w:t xml:space="preserve">FZ na personálne, organizačno-technické </w:t>
      </w:r>
      <w:proofErr w:type="gramStart"/>
      <w:r w:rsidRPr="00FA75E7">
        <w:t>a</w:t>
      </w:r>
      <w:proofErr w:type="gramEnd"/>
      <w:r w:rsidRPr="00FA75E7">
        <w:t xml:space="preserve"> administratívne zabezpečovanie hlavných činností </w:t>
      </w:r>
      <w:r w:rsidR="00C845D4">
        <w:t>Ob</w:t>
      </w:r>
      <w:r w:rsidRPr="00FA75E7">
        <w:t xml:space="preserve">FZ a plnenia úloh </w:t>
      </w:r>
      <w:r w:rsidR="00C845D4">
        <w:t>Ob</w:t>
      </w:r>
      <w:r w:rsidRPr="00FA75E7">
        <w:t>FZ.</w:t>
      </w:r>
    </w:p>
    <w:p w:rsidR="004F2874" w:rsidRPr="004903E0" w:rsidRDefault="00F23E80" w:rsidP="007E3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2"/>
        <w:rPr>
          <w:rFonts w:eastAsia="Times New Roman"/>
          <w:b/>
          <w:bCs/>
          <w:sz w:val="28"/>
          <w:szCs w:val="28"/>
          <w:bdr w:val="none" w:sz="0" w:space="0" w:color="auto"/>
          <w:lang w:val="sk-SK" w:eastAsia="sk-SK"/>
        </w:rPr>
      </w:pPr>
      <w:r w:rsidRPr="004903E0">
        <w:rPr>
          <w:rFonts w:eastAsia="Times New Roman"/>
          <w:b/>
          <w:bCs/>
          <w:sz w:val="28"/>
          <w:szCs w:val="28"/>
          <w:bdr w:val="none" w:sz="0" w:space="0" w:color="auto"/>
          <w:lang w:val="sk-SK" w:eastAsia="sk-SK"/>
        </w:rPr>
        <w:t xml:space="preserve">Druhá hlava </w:t>
      </w:r>
      <w:r w:rsidR="005B224D">
        <w:rPr>
          <w:rFonts w:eastAsia="Times New Roman"/>
          <w:b/>
          <w:bCs/>
          <w:sz w:val="28"/>
          <w:szCs w:val="28"/>
          <w:bdr w:val="none" w:sz="0" w:space="0" w:color="auto"/>
          <w:lang w:val="sk-SK" w:eastAsia="sk-SK"/>
        </w:rPr>
        <w:t>–</w:t>
      </w:r>
      <w:r w:rsidRPr="004903E0">
        <w:rPr>
          <w:rFonts w:eastAsia="Times New Roman"/>
          <w:b/>
          <w:bCs/>
          <w:sz w:val="28"/>
          <w:szCs w:val="28"/>
          <w:bdr w:val="none" w:sz="0" w:space="0" w:color="auto"/>
          <w:lang w:val="sk-SK" w:eastAsia="sk-SK"/>
        </w:rPr>
        <w:t xml:space="preserve"> </w:t>
      </w:r>
      <w:r w:rsidR="005B224D">
        <w:rPr>
          <w:rFonts w:eastAsia="Times New Roman"/>
          <w:b/>
          <w:bCs/>
          <w:sz w:val="28"/>
          <w:szCs w:val="28"/>
          <w:bdr w:val="none" w:sz="0" w:space="0" w:color="auto"/>
          <w:lang w:val="sk-SK" w:eastAsia="sk-SK"/>
        </w:rPr>
        <w:t>Účel vzniku, p</w:t>
      </w:r>
      <w:r w:rsidRPr="004903E0">
        <w:rPr>
          <w:rFonts w:eastAsia="Times New Roman"/>
          <w:b/>
          <w:bCs/>
          <w:sz w:val="28"/>
          <w:szCs w:val="28"/>
          <w:bdr w:val="none" w:sz="0" w:space="0" w:color="auto"/>
          <w:lang w:val="sk-SK" w:eastAsia="sk-SK"/>
        </w:rPr>
        <w:t xml:space="preserve">oslanie, ciele a hlavné činnosti </w:t>
      </w:r>
      <w:r w:rsidR="00C845D4">
        <w:rPr>
          <w:rFonts w:eastAsia="Times New Roman"/>
          <w:b/>
          <w:bCs/>
          <w:sz w:val="28"/>
          <w:szCs w:val="28"/>
          <w:bdr w:val="none" w:sz="0" w:space="0" w:color="auto"/>
          <w:lang w:val="sk-SK" w:eastAsia="sk-SK"/>
        </w:rPr>
        <w:t>Ob</w:t>
      </w:r>
      <w:r w:rsidRPr="004903E0">
        <w:rPr>
          <w:rFonts w:eastAsia="Times New Roman"/>
          <w:b/>
          <w:bCs/>
          <w:sz w:val="28"/>
          <w:szCs w:val="28"/>
          <w:bdr w:val="none" w:sz="0" w:space="0" w:color="auto"/>
          <w:lang w:val="sk-SK" w:eastAsia="sk-SK"/>
        </w:rPr>
        <w:t xml:space="preserve">FZ </w:t>
      </w:r>
      <w:r w:rsidR="00320AB2" w:rsidRPr="004903E0">
        <w:rPr>
          <w:rFonts w:eastAsia="Times New Roman"/>
          <w:b/>
          <w:bCs/>
          <w:sz w:val="28"/>
          <w:szCs w:val="28"/>
          <w:bdr w:val="none" w:sz="0" w:space="0" w:color="auto"/>
          <w:lang w:val="sk-SK" w:eastAsia="sk-SK"/>
        </w:rPr>
        <w:t xml:space="preserve">                       </w:t>
      </w:r>
    </w:p>
    <w:p w:rsidR="00D273AC" w:rsidRPr="004903E0" w:rsidRDefault="00FA2423" w:rsidP="007E3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2"/>
        <w:rPr>
          <w:b/>
          <w:bCs/>
        </w:rPr>
      </w:pPr>
      <w:r w:rsidRPr="004903E0">
        <w:rPr>
          <w:b/>
          <w:bCs/>
        </w:rPr>
        <w:t>Článok 3 - Založenie a úče</w:t>
      </w:r>
      <w:r w:rsidR="00D957D8" w:rsidRPr="004903E0">
        <w:rPr>
          <w:b/>
          <w:bCs/>
        </w:rPr>
        <w:t xml:space="preserve">l vzniku, poslanie a ciele </w:t>
      </w:r>
      <w:r w:rsidR="00C845D4">
        <w:rPr>
          <w:b/>
          <w:bCs/>
        </w:rPr>
        <w:t>Ob</w:t>
      </w:r>
      <w:r w:rsidR="00D957D8" w:rsidRPr="004903E0">
        <w:rPr>
          <w:b/>
          <w:bCs/>
        </w:rPr>
        <w:t>FZ</w:t>
      </w:r>
    </w:p>
    <w:p w:rsidR="00397E19" w:rsidRPr="00FA75E7" w:rsidRDefault="00C845D4"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t>Ob</w:t>
      </w:r>
      <w:r w:rsidR="00397E19" w:rsidRPr="00FA75E7">
        <w:t xml:space="preserve">FZ bol založený a vznikol ako nezávislá právnická osoba za účelom združovania fyzických osôb a právnických osôb pôsobiacich v organizovanom futbale na </w:t>
      </w:r>
      <w:proofErr w:type="gramStart"/>
      <w:r w:rsidR="00397E19" w:rsidRPr="00FA75E7">
        <w:t xml:space="preserve">území </w:t>
      </w:r>
      <w:r w:rsidR="00EF649E" w:rsidRPr="00FA75E7">
        <w:t xml:space="preserve"> Trenčianskeho</w:t>
      </w:r>
      <w:proofErr w:type="gramEnd"/>
      <w:r>
        <w:t>, Novomestského a Myjavského okresu</w:t>
      </w:r>
      <w:r w:rsidR="00397E19" w:rsidRPr="00FA75E7">
        <w:t xml:space="preserve"> a plnenia ich spoločného poslania a cieľov uvedených v Stanovách.</w:t>
      </w:r>
    </w:p>
    <w:p w:rsidR="00397E19" w:rsidRPr="00FA75E7" w:rsidRDefault="00397E19"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Poslaním </w:t>
      </w:r>
      <w:r w:rsidR="00C845D4">
        <w:t>Ob</w:t>
      </w:r>
      <w:r w:rsidRPr="00FA75E7">
        <w:t>FZ je najmä</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vykonávanie výlučnej pôsobnosti pre organizovaný futbal na </w:t>
      </w:r>
      <w:proofErr w:type="gramStart"/>
      <w:r w:rsidRPr="00FA75E7">
        <w:t xml:space="preserve">území </w:t>
      </w:r>
      <w:r w:rsidR="00EF649E" w:rsidRPr="00FA75E7">
        <w:t xml:space="preserve"> Trenčianskeho</w:t>
      </w:r>
      <w:proofErr w:type="gramEnd"/>
      <w:r w:rsidR="007125B8" w:rsidRPr="00FA75E7">
        <w:t xml:space="preserve"> </w:t>
      </w:r>
      <w:r w:rsidR="00C845D4">
        <w:t>, Novomestského a Myjavského okresu</w:t>
      </w:r>
      <w:r w:rsidR="004236A3">
        <w:t>,</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organizovanie súťaží dospelých a súťaží mládeže vo futbale,</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zabezpečovanie starostlivosti o talentovaných športovcov,</w:t>
      </w:r>
    </w:p>
    <w:p w:rsidR="00397E19" w:rsidRPr="00FA75E7" w:rsidRDefault="00397E19" w:rsidP="007E3C0B">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podpora a rozvoj amatérskeho futbalu s osobitným dôrazom na futbal detí a mládeže.</w:t>
      </w:r>
    </w:p>
    <w:p w:rsidR="00397E19" w:rsidRPr="00FA75E7" w:rsidRDefault="00397E19"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Napĺňaním poslania </w:t>
      </w:r>
      <w:r w:rsidR="00C845D4">
        <w:t>Ob</w:t>
      </w:r>
      <w:r w:rsidRPr="00FA75E7">
        <w:t xml:space="preserve">FZ sa dosahujú ciele </w:t>
      </w:r>
      <w:r w:rsidR="00C845D4">
        <w:t>Ob</w:t>
      </w:r>
      <w:r w:rsidRPr="00FA75E7">
        <w:t>FZ a napĺňa verejný záujem v športe,</w:t>
      </w:r>
      <w:r w:rsidR="007125B8" w:rsidRPr="00FA75E7">
        <w:t xml:space="preserve"> </w:t>
      </w:r>
      <w:r w:rsidRPr="00FA75E7">
        <w:t xml:space="preserve">ktorým je podpora a rozvoj športu mládeže, zabezpečovanie prípravy </w:t>
      </w:r>
      <w:proofErr w:type="gramStart"/>
      <w:r w:rsidRPr="00FA75E7">
        <w:t>a</w:t>
      </w:r>
      <w:proofErr w:type="gramEnd"/>
      <w:r w:rsidRPr="00FA75E7">
        <w:t xml:space="preserve"> ochrana integrity športu a podpora zdravého spôsobu života obyvateľstva.</w:t>
      </w:r>
    </w:p>
    <w:p w:rsidR="00D273AC" w:rsidRPr="00FA75E7" w:rsidRDefault="00397E19" w:rsidP="007E3C0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Poslanie a ciele </w:t>
      </w:r>
      <w:r w:rsidR="00C845D4">
        <w:t>Ob</w:t>
      </w:r>
      <w:r w:rsidRPr="00FA75E7">
        <w:t xml:space="preserve">FZ sa dosahujú vykonávaním hlavných činností </w:t>
      </w:r>
      <w:r w:rsidR="00C845D4">
        <w:t>Ob</w:t>
      </w:r>
      <w:r w:rsidRPr="00FA75E7">
        <w:t>FZ.</w:t>
      </w:r>
      <w:r w:rsidR="00FA2423" w:rsidRPr="00FA75E7">
        <w:t xml:space="preserve"> </w:t>
      </w:r>
    </w:p>
    <w:p w:rsidR="00D273AC" w:rsidRPr="00FA75E7" w:rsidRDefault="00D273AC" w:rsidP="007E3C0B">
      <w:pPr>
        <w:pStyle w:val="Predvolen"/>
        <w:jc w:val="both"/>
        <w:rPr>
          <w:rFonts w:ascii="Times New Roman" w:eastAsia="Helvetica" w:hAnsi="Times New Roman" w:cs="Times New Roman"/>
        </w:rPr>
      </w:pPr>
    </w:p>
    <w:p w:rsidR="00D273AC" w:rsidRPr="004903E0" w:rsidRDefault="00FA2423" w:rsidP="007E3C0B">
      <w:pPr>
        <w:pStyle w:val="Predvolen"/>
        <w:jc w:val="both"/>
        <w:rPr>
          <w:rFonts w:ascii="Times New Roman" w:hAnsi="Times New Roman" w:cs="Times New Roman"/>
          <w:b/>
          <w:bCs/>
          <w:sz w:val="24"/>
          <w:szCs w:val="24"/>
        </w:rPr>
      </w:pPr>
      <w:r w:rsidRPr="004903E0">
        <w:rPr>
          <w:rFonts w:ascii="Times New Roman" w:hAnsi="Times New Roman" w:cs="Times New Roman"/>
          <w:b/>
          <w:bCs/>
          <w:sz w:val="24"/>
          <w:szCs w:val="24"/>
        </w:rPr>
        <w:t xml:space="preserve">Článok 4 - Hlavné činnosti </w:t>
      </w:r>
      <w:r w:rsidR="00C845D4">
        <w:rPr>
          <w:rFonts w:ascii="Times New Roman" w:hAnsi="Times New Roman" w:cs="Times New Roman"/>
          <w:b/>
          <w:bCs/>
          <w:sz w:val="24"/>
          <w:szCs w:val="24"/>
        </w:rPr>
        <w:t>Ob</w:t>
      </w:r>
      <w:r w:rsidRPr="004903E0">
        <w:rPr>
          <w:rFonts w:ascii="Times New Roman" w:hAnsi="Times New Roman" w:cs="Times New Roman"/>
          <w:b/>
          <w:bCs/>
          <w:sz w:val="24"/>
          <w:szCs w:val="24"/>
        </w:rPr>
        <w:t xml:space="preserve">FZ </w:t>
      </w:r>
    </w:p>
    <w:p w:rsidR="00275419" w:rsidRPr="00FA75E7" w:rsidRDefault="00275419" w:rsidP="007E3C0B">
      <w:pPr>
        <w:pStyle w:val="Predvolen"/>
        <w:jc w:val="both"/>
        <w:rPr>
          <w:rFonts w:ascii="Times New Roman" w:hAnsi="Times New Roman" w:cs="Times New Roman"/>
          <w:b/>
          <w:bCs/>
          <w:sz w:val="23"/>
          <w:szCs w:val="23"/>
        </w:rPr>
      </w:pPr>
    </w:p>
    <w:p w:rsidR="00275419" w:rsidRPr="00283A1C" w:rsidRDefault="00275419" w:rsidP="007E3C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Hl</w:t>
      </w:r>
      <w:r w:rsidR="0052334C" w:rsidRPr="00283A1C">
        <w:rPr>
          <w:rFonts w:eastAsia="Times New Roman"/>
          <w:lang w:eastAsia="sk-SK"/>
        </w:rPr>
        <w:t xml:space="preserve">avné činnosti </w:t>
      </w:r>
      <w:r w:rsidR="00C845D4">
        <w:rPr>
          <w:rFonts w:eastAsia="Times New Roman"/>
          <w:lang w:eastAsia="sk-SK"/>
        </w:rPr>
        <w:t>Ob</w:t>
      </w:r>
      <w:r w:rsidR="0052334C" w:rsidRPr="00283A1C">
        <w:rPr>
          <w:rFonts w:eastAsia="Times New Roman"/>
          <w:lang w:eastAsia="sk-SK"/>
        </w:rPr>
        <w:t xml:space="preserve">FZ sú aktivity </w:t>
      </w:r>
      <w:r w:rsidRPr="00283A1C">
        <w:rPr>
          <w:rFonts w:eastAsia="Times New Roman"/>
          <w:lang w:eastAsia="sk-SK"/>
        </w:rPr>
        <w:t xml:space="preserve">vykonávané sústavne, samostatne, v mene, na účet a na zodpovednosť </w:t>
      </w:r>
      <w:r w:rsidR="00C845D4">
        <w:rPr>
          <w:rFonts w:eastAsia="Times New Roman"/>
          <w:lang w:eastAsia="sk-SK"/>
        </w:rPr>
        <w:t>Ob</w:t>
      </w:r>
      <w:r w:rsidRPr="00283A1C">
        <w:rPr>
          <w:rFonts w:eastAsia="Times New Roman"/>
          <w:lang w:eastAsia="sk-SK"/>
        </w:rPr>
        <w:t>FZ, ktoré nie sú podnikaním.</w:t>
      </w:r>
    </w:p>
    <w:p w:rsidR="00275419" w:rsidRPr="00283A1C" w:rsidRDefault="00275419" w:rsidP="007E3C0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Medzi hlavné </w:t>
      </w:r>
      <w:r w:rsidR="00EF649E" w:rsidRPr="00283A1C">
        <w:rPr>
          <w:rFonts w:eastAsia="Times New Roman"/>
          <w:lang w:eastAsia="sk-SK"/>
        </w:rPr>
        <w:t xml:space="preserve">činnosti </w:t>
      </w:r>
      <w:r w:rsidR="00C845D4">
        <w:rPr>
          <w:rFonts w:eastAsia="Times New Roman"/>
          <w:lang w:eastAsia="sk-SK"/>
        </w:rPr>
        <w:t>Ob</w:t>
      </w:r>
      <w:r w:rsidRPr="00283A1C">
        <w:rPr>
          <w:rFonts w:eastAsia="Times New Roman"/>
          <w:lang w:eastAsia="sk-SK"/>
        </w:rPr>
        <w:t>FZ patria najmä</w:t>
      </w:r>
      <w:r w:rsidR="007125B8" w:rsidRPr="00283A1C">
        <w:rPr>
          <w:rFonts w:eastAsia="Times New Roman"/>
          <w:lang w:eastAsia="sk-SK"/>
        </w:rPr>
        <w:t>:</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reprezentovať záujmy futbalového hnutia v spoločnosti,</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vystupovať v mene futbalového hnutia a presadzovať jeho záujmy voči medzinárodným športovým organizáciám, národným športovým zväzom, národným športovým organizáciám, štátu, územnej samospráve </w:t>
      </w:r>
      <w:proofErr w:type="gramStart"/>
      <w:r w:rsidRPr="00283A1C">
        <w:rPr>
          <w:rFonts w:eastAsia="Times New Roman"/>
          <w:lang w:eastAsia="sk-SK"/>
        </w:rPr>
        <w:t>a</w:t>
      </w:r>
      <w:proofErr w:type="gramEnd"/>
      <w:r w:rsidRPr="00283A1C">
        <w:rPr>
          <w:rFonts w:eastAsia="Times New Roman"/>
          <w:lang w:eastAsia="sk-SK"/>
        </w:rPr>
        <w:t xml:space="preserve"> iným právnickým osobám a fyzickým osobám,</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určovať filozofiu a koncepciu činnosti </w:t>
      </w:r>
      <w:r w:rsidR="00C845D4">
        <w:rPr>
          <w:rFonts w:eastAsia="Times New Roman"/>
          <w:lang w:eastAsia="sk-SK"/>
        </w:rPr>
        <w:t>Ob</w:t>
      </w:r>
      <w:r w:rsidRPr="00283A1C">
        <w:rPr>
          <w:rFonts w:eastAsia="Times New Roman"/>
          <w:lang w:eastAsia="sk-SK"/>
        </w:rPr>
        <w:t xml:space="preserve">FZ v záujme rozvoja futbalu, ktorá sa premieta do strategického plánu </w:t>
      </w:r>
      <w:r w:rsidR="00C845D4">
        <w:rPr>
          <w:rFonts w:eastAsia="Times New Roman"/>
          <w:lang w:eastAsia="sk-SK"/>
        </w:rPr>
        <w:t>Ob</w:t>
      </w:r>
      <w:r w:rsidRPr="00283A1C">
        <w:rPr>
          <w:rFonts w:eastAsia="Times New Roman"/>
          <w:lang w:eastAsia="sk-SK"/>
        </w:rPr>
        <w:t xml:space="preserve">FZ a rozpočtu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realizovať strategický plán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vytvárať, viesť </w:t>
      </w:r>
      <w:proofErr w:type="gramStart"/>
      <w:r w:rsidRPr="00283A1C">
        <w:rPr>
          <w:rFonts w:eastAsia="Times New Roman"/>
          <w:lang w:eastAsia="sk-SK"/>
        </w:rPr>
        <w:t>a</w:t>
      </w:r>
      <w:proofErr w:type="gramEnd"/>
      <w:r w:rsidRPr="00283A1C">
        <w:rPr>
          <w:rFonts w:eastAsia="Times New Roman"/>
          <w:lang w:eastAsia="sk-SK"/>
        </w:rPr>
        <w:t xml:space="preserve"> aktualizovať zoznam športových reprezentantov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zabezpečovať prípravu športovej reprezentácie a jej účasť na významných súťažiach,</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zabezpečovať starostlivosť o športových reprezentantov a metodicky riadiť a usmerňovať ich prípravu,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zabezpečovať starostlivosť o talentovaných športovcov a metodicky riadiť a usmerňovať ich prípravu,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organizovať a riadiť </w:t>
      </w:r>
      <w:r w:rsidR="00C845D4">
        <w:rPr>
          <w:rFonts w:eastAsia="Times New Roman"/>
          <w:lang w:eastAsia="sk-SK"/>
        </w:rPr>
        <w:t>oblastné</w:t>
      </w:r>
      <w:r w:rsidRPr="00283A1C">
        <w:rPr>
          <w:rFonts w:eastAsia="Times New Roman"/>
          <w:lang w:eastAsia="sk-SK"/>
        </w:rPr>
        <w:t xml:space="preserve"> súťaže </w:t>
      </w:r>
      <w:proofErr w:type="gramStart"/>
      <w:r w:rsidRPr="00283A1C">
        <w:rPr>
          <w:rFonts w:eastAsia="Times New Roman"/>
          <w:lang w:eastAsia="sk-SK"/>
        </w:rPr>
        <w:t>a</w:t>
      </w:r>
      <w:proofErr w:type="gramEnd"/>
      <w:r w:rsidRPr="00283A1C">
        <w:rPr>
          <w:rFonts w:eastAsia="Times New Roman"/>
          <w:lang w:eastAsia="sk-SK"/>
        </w:rPr>
        <w:t xml:space="preserve"> iné súťaže vo futbale</w:t>
      </w:r>
      <w:r w:rsidR="004236A3" w:rsidRPr="00283A1C">
        <w:rPr>
          <w:rFonts w:eastAsia="Times New Roman"/>
          <w:lang w:eastAsia="sk-SK"/>
        </w:rPr>
        <w:t>,</w:t>
      </w:r>
      <w:r w:rsidRPr="00283A1C">
        <w:rPr>
          <w:rFonts w:eastAsia="Times New Roman"/>
          <w:lang w:eastAsia="sk-SK"/>
        </w:rPr>
        <w:t xml:space="preserve"> </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schv</w:t>
      </w:r>
      <w:r w:rsidR="00DD4D03" w:rsidRPr="00283A1C">
        <w:rPr>
          <w:rFonts w:eastAsia="Times New Roman"/>
          <w:lang w:eastAsia="sk-SK"/>
        </w:rPr>
        <w:t xml:space="preserve">aľovať podmienky účasti členov </w:t>
      </w:r>
      <w:r w:rsidR="00C845D4">
        <w:rPr>
          <w:rFonts w:eastAsia="Times New Roman"/>
          <w:lang w:eastAsia="sk-SK"/>
        </w:rPr>
        <w:t>Ob</w:t>
      </w:r>
      <w:r w:rsidRPr="00283A1C">
        <w:rPr>
          <w:rFonts w:eastAsia="Times New Roman"/>
          <w:lang w:eastAsia="sk-SK"/>
        </w:rPr>
        <w:t xml:space="preserve">FZ </w:t>
      </w:r>
      <w:proofErr w:type="gramStart"/>
      <w:r w:rsidRPr="00283A1C">
        <w:rPr>
          <w:rFonts w:eastAsia="Times New Roman"/>
          <w:lang w:eastAsia="sk-SK"/>
        </w:rPr>
        <w:t>a</w:t>
      </w:r>
      <w:proofErr w:type="gramEnd"/>
      <w:r w:rsidRPr="00283A1C">
        <w:rPr>
          <w:rFonts w:eastAsia="Times New Roman"/>
          <w:lang w:eastAsia="sk-SK"/>
        </w:rPr>
        <w:t xml:space="preserve"> iných š</w:t>
      </w:r>
      <w:r w:rsidR="00DD4D03" w:rsidRPr="00283A1C">
        <w:rPr>
          <w:rFonts w:eastAsia="Times New Roman"/>
          <w:lang w:eastAsia="sk-SK"/>
        </w:rPr>
        <w:t xml:space="preserve">portových organizácií v súťaži </w:t>
      </w:r>
      <w:r w:rsidR="00C845D4">
        <w:rPr>
          <w:rFonts w:eastAsia="Times New Roman"/>
          <w:lang w:eastAsia="sk-SK"/>
        </w:rPr>
        <w:t>Ob</w:t>
      </w:r>
      <w:r w:rsidRPr="00283A1C">
        <w:rPr>
          <w:rFonts w:eastAsia="Times New Roman"/>
          <w:lang w:eastAsia="sk-SK"/>
        </w:rPr>
        <w:t>FZ a po spl</w:t>
      </w:r>
      <w:r w:rsidR="00DD4D03" w:rsidRPr="00283A1C">
        <w:rPr>
          <w:rFonts w:eastAsia="Times New Roman"/>
          <w:lang w:eastAsia="sk-SK"/>
        </w:rPr>
        <w:t xml:space="preserve">není podmienok účasti v súťaži </w:t>
      </w:r>
      <w:r w:rsidR="00C845D4">
        <w:rPr>
          <w:rFonts w:eastAsia="Times New Roman"/>
          <w:lang w:eastAsia="sk-SK"/>
        </w:rPr>
        <w:t>Ob</w:t>
      </w:r>
      <w:r w:rsidR="00DD4D03" w:rsidRPr="00283A1C">
        <w:rPr>
          <w:rFonts w:eastAsia="Times New Roman"/>
          <w:lang w:eastAsia="sk-SK"/>
        </w:rPr>
        <w:t xml:space="preserve">FZ udeľovať členovi </w:t>
      </w:r>
      <w:r w:rsidR="00C845D4">
        <w:rPr>
          <w:rFonts w:eastAsia="Times New Roman"/>
          <w:lang w:eastAsia="sk-SK"/>
        </w:rPr>
        <w:t>Ob</w:t>
      </w:r>
      <w:r w:rsidRPr="00283A1C">
        <w:rPr>
          <w:rFonts w:eastAsia="Times New Roman"/>
          <w:lang w:eastAsia="sk-SK"/>
        </w:rPr>
        <w:t>FZ alebo inej športovej organ</w:t>
      </w:r>
      <w:r w:rsidR="00DD4D03" w:rsidRPr="00283A1C">
        <w:rPr>
          <w:rFonts w:eastAsia="Times New Roman"/>
          <w:lang w:eastAsia="sk-SK"/>
        </w:rPr>
        <w:t xml:space="preserve">izácii právo na účasť v súťaži </w:t>
      </w:r>
      <w:r w:rsidR="00C845D4">
        <w:rPr>
          <w:rFonts w:eastAsia="Times New Roman"/>
          <w:lang w:eastAsia="sk-SK"/>
        </w:rPr>
        <w:t>Ob</w:t>
      </w:r>
      <w:r w:rsidR="00DD4D03" w:rsidRPr="00283A1C">
        <w:rPr>
          <w:rFonts w:eastAsia="Times New Roman"/>
          <w:lang w:eastAsia="sk-SK"/>
        </w:rPr>
        <w:t>FZ</w:t>
      </w:r>
      <w:r w:rsidRPr="00283A1C">
        <w:rPr>
          <w:rFonts w:eastAsia="Times New Roman"/>
          <w:lang w:eastAsia="sk-SK"/>
        </w:rPr>
        <w:t>,</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určovať druhy športových odborníkov pôsobiacich v organizovanom futbale </w:t>
      </w:r>
      <w:proofErr w:type="gramStart"/>
      <w:r w:rsidRPr="00283A1C">
        <w:rPr>
          <w:rFonts w:eastAsia="Times New Roman"/>
          <w:lang w:eastAsia="sk-SK"/>
        </w:rPr>
        <w:t>a</w:t>
      </w:r>
      <w:proofErr w:type="gramEnd"/>
      <w:r w:rsidRPr="00283A1C">
        <w:rPr>
          <w:rFonts w:eastAsia="Times New Roman"/>
          <w:lang w:eastAsia="sk-SK"/>
        </w:rPr>
        <w:t xml:space="preserve"> ich odbornú spôsobilosť vyžadovanú na vykonávanie odbornej činnosti v športe, zabezpečovať ich odbornú prípravu a overovať ich odbornú spôsobilosť,</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lastRenderedPageBreak/>
        <w:t>uznávať odbornú kvalifikáciu športových odborníkov, ak sa na uznanie príslušnej odbornej kvalifikácie nevzťahuje osobitný predpis,</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organizovať a riadiť prípravu, činnosť a vzdelávanie športových odborníkov vrátane edičnej a publikačnej činnosti, najmä trénerov, rozhodcov, delegátov, usporiadateľov, hlavných usporiadateľov, bezpečnostných manažérov, športových manažérov </w:t>
      </w:r>
      <w:proofErr w:type="gramStart"/>
      <w:r w:rsidRPr="00283A1C">
        <w:rPr>
          <w:rFonts w:eastAsia="Times New Roman"/>
          <w:lang w:eastAsia="sk-SK"/>
        </w:rPr>
        <w:t>a</w:t>
      </w:r>
      <w:proofErr w:type="gramEnd"/>
      <w:r w:rsidRPr="00283A1C">
        <w:rPr>
          <w:rFonts w:eastAsia="Times New Roman"/>
          <w:lang w:eastAsia="sk-SK"/>
        </w:rPr>
        <w:t xml:space="preserve"> iných osôb vykonávaj</w:t>
      </w:r>
      <w:r w:rsidR="00DD4D03" w:rsidRPr="00283A1C">
        <w:rPr>
          <w:rFonts w:eastAsia="Times New Roman"/>
          <w:lang w:eastAsia="sk-SK"/>
        </w:rPr>
        <w:t xml:space="preserve">úcich odborné činnosti v rámci </w:t>
      </w:r>
      <w:r w:rsidR="00C845D4">
        <w:rPr>
          <w:rFonts w:eastAsia="Times New Roman"/>
          <w:lang w:eastAsia="sk-SK"/>
        </w:rPr>
        <w:t>Ob</w:t>
      </w:r>
      <w:r w:rsidRPr="00283A1C">
        <w:rPr>
          <w:rFonts w:eastAsia="Times New Roman"/>
          <w:lang w:eastAsia="sk-SK"/>
        </w:rPr>
        <w:t xml:space="preserve">FZ, a vzdelávanie podľa predpisov </w:t>
      </w:r>
      <w:r w:rsidR="00DD4D03" w:rsidRPr="00283A1C">
        <w:rPr>
          <w:rFonts w:eastAsia="Times New Roman"/>
          <w:lang w:eastAsia="sk-SK"/>
        </w:rPr>
        <w:t>SFZ,</w:t>
      </w:r>
      <w:r w:rsidR="00307AE9">
        <w:rPr>
          <w:rFonts w:eastAsia="Times New Roman"/>
          <w:lang w:eastAsia="sk-SK"/>
        </w:rPr>
        <w:t xml:space="preserve"> </w:t>
      </w:r>
      <w:r w:rsidRPr="00283A1C">
        <w:rPr>
          <w:rFonts w:eastAsia="Times New Roman"/>
          <w:lang w:eastAsia="sk-SK"/>
        </w:rPr>
        <w:t>UEFA a FIFA alebo iných medzinárodných športových organizácií,</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podporovať výstavbu športovej infraštruktúry,</w:t>
      </w:r>
    </w:p>
    <w:p w:rsidR="00275419" w:rsidRPr="00C845D4"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C845D4">
        <w:rPr>
          <w:rFonts w:eastAsia="Times New Roman"/>
          <w:lang w:eastAsia="sk-SK"/>
        </w:rPr>
        <w:t xml:space="preserve">viesť evidenciu zmlúv a dohôd podľa § 35, 39, 43, 47 a 48 Zákona o športe </w:t>
      </w:r>
      <w:proofErr w:type="gramStart"/>
      <w:r w:rsidRPr="00C845D4">
        <w:rPr>
          <w:rFonts w:eastAsia="Times New Roman"/>
          <w:lang w:eastAsia="sk-SK"/>
        </w:rPr>
        <w:t>a</w:t>
      </w:r>
      <w:proofErr w:type="gramEnd"/>
      <w:r w:rsidRPr="00C845D4">
        <w:rPr>
          <w:rFonts w:eastAsia="Times New Roman"/>
          <w:lang w:eastAsia="sk-SK"/>
        </w:rPr>
        <w:t xml:space="preserve"> ich zmien,</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poskytovať súčinnosť Ministerstvu školstva, vedy, výskumu a športu Slovenskej republiky </w:t>
      </w:r>
      <w:proofErr w:type="gramStart"/>
      <w:r w:rsidRPr="00283A1C">
        <w:rPr>
          <w:rFonts w:eastAsia="Times New Roman"/>
          <w:lang w:eastAsia="sk-SK"/>
        </w:rPr>
        <w:t>a</w:t>
      </w:r>
      <w:proofErr w:type="gramEnd"/>
      <w:r w:rsidRPr="00283A1C">
        <w:rPr>
          <w:rFonts w:eastAsia="Times New Roman"/>
          <w:lang w:eastAsia="sk-SK"/>
        </w:rPr>
        <w:t xml:space="preserve"> iným orgánom verejnej správy pri plnení úloh v oblasti športu,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prijímať, implementovať a realizovať pravidlá Svetového antidopingového programu, opatrenia proti manipulácii priebehu a výsledkov súťaží </w:t>
      </w:r>
      <w:proofErr w:type="gramStart"/>
      <w:r w:rsidRPr="00283A1C">
        <w:rPr>
          <w:rFonts w:eastAsia="Times New Roman"/>
          <w:lang w:eastAsia="sk-SK"/>
        </w:rPr>
        <w:t>a</w:t>
      </w:r>
      <w:proofErr w:type="gramEnd"/>
      <w:r w:rsidRPr="00283A1C">
        <w:rPr>
          <w:rFonts w:eastAsia="Times New Roman"/>
          <w:lang w:eastAsia="sk-SK"/>
        </w:rPr>
        <w:t xml:space="preserve"> iné pravidlá a opatrenia proti negatívnym javom v športe vyplývajúce z medzinárodných predpisov a rozhodnutí,</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realizovať a podporovať projekty </w:t>
      </w:r>
      <w:proofErr w:type="gramStart"/>
      <w:r w:rsidRPr="00283A1C">
        <w:rPr>
          <w:rFonts w:eastAsia="Times New Roman"/>
          <w:lang w:eastAsia="sk-SK"/>
        </w:rPr>
        <w:t>a</w:t>
      </w:r>
      <w:proofErr w:type="gramEnd"/>
      <w:r w:rsidRPr="00283A1C">
        <w:rPr>
          <w:rFonts w:eastAsia="Times New Roman"/>
          <w:lang w:eastAsia="sk-SK"/>
        </w:rPr>
        <w:t xml:space="preserve"> iné aktivity, ktorých cieľom je boj proti násiliu a neviazanosti divákov na športových podujatiach a boj proti rasizmu, xenofóbii a súvisiacej intolerancii vo futbale,</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vytvárať, priebežne</w:t>
      </w:r>
      <w:r w:rsidR="00DD4D03" w:rsidRPr="00283A1C">
        <w:rPr>
          <w:rFonts w:eastAsia="Times New Roman"/>
          <w:lang w:eastAsia="sk-SK"/>
        </w:rPr>
        <w:t xml:space="preserve"> aktualizovať systém predpisov </w:t>
      </w:r>
      <w:r w:rsidR="00C845D4">
        <w:rPr>
          <w:rFonts w:eastAsia="Times New Roman"/>
          <w:lang w:eastAsia="sk-SK"/>
        </w:rPr>
        <w:t>Ob</w:t>
      </w:r>
      <w:r w:rsidRPr="00283A1C">
        <w:rPr>
          <w:rFonts w:eastAsia="Times New Roman"/>
          <w:lang w:eastAsia="sk-SK"/>
        </w:rPr>
        <w:t>FZ a zabezpečovať ich jednotné uplatňovanie v rámci organizovaného futbalu,</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koordinovať spoluprácu a podporovať jednotnosť, komunikáciu, sy</w:t>
      </w:r>
      <w:r w:rsidR="00DD4D03" w:rsidRPr="00283A1C">
        <w:rPr>
          <w:rFonts w:eastAsia="Times New Roman"/>
          <w:lang w:eastAsia="sk-SK"/>
        </w:rPr>
        <w:t xml:space="preserve">nergiu a slušnosť medzi členmi </w:t>
      </w:r>
      <w:r w:rsidR="00C845D4">
        <w:rPr>
          <w:rFonts w:eastAsia="Times New Roman"/>
          <w:lang w:eastAsia="sk-SK"/>
        </w:rPr>
        <w:t>Ob</w:t>
      </w:r>
      <w:r w:rsidRPr="00283A1C">
        <w:rPr>
          <w:rFonts w:eastAsia="Times New Roman"/>
          <w:lang w:eastAsia="sk-SK"/>
        </w:rPr>
        <w:t>FZ,</w:t>
      </w:r>
    </w:p>
    <w:p w:rsidR="00275419" w:rsidRPr="00283A1C" w:rsidRDefault="00275419"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oceňovať hráčov, ktorí dosiahli mimoriadne</w:t>
      </w:r>
      <w:r w:rsidR="00DD4D03" w:rsidRPr="00283A1C">
        <w:rPr>
          <w:rFonts w:eastAsia="Times New Roman"/>
          <w:lang w:eastAsia="sk-SK"/>
        </w:rPr>
        <w:t xml:space="preserve"> športové výsledky v amatérskom</w:t>
      </w:r>
      <w:r w:rsidRPr="00283A1C">
        <w:rPr>
          <w:rFonts w:eastAsia="Times New Roman"/>
          <w:lang w:eastAsia="sk-SK"/>
        </w:rPr>
        <w:t xml:space="preserve"> futbale </w:t>
      </w:r>
      <w:proofErr w:type="gramStart"/>
      <w:r w:rsidRPr="00283A1C">
        <w:rPr>
          <w:rFonts w:eastAsia="Times New Roman"/>
          <w:lang w:eastAsia="sk-SK"/>
        </w:rPr>
        <w:t>a</w:t>
      </w:r>
      <w:proofErr w:type="gramEnd"/>
      <w:r w:rsidRPr="00283A1C">
        <w:rPr>
          <w:rFonts w:eastAsia="Times New Roman"/>
          <w:lang w:eastAsia="sk-SK"/>
        </w:rPr>
        <w:t xml:space="preserve"> osobnosti, ktoré sa zaslúžili o propagáciu a rozvoj futbalu</w:t>
      </w:r>
      <w:r w:rsidR="004236A3" w:rsidRPr="00283A1C">
        <w:rPr>
          <w:rFonts w:eastAsia="Times New Roman"/>
          <w:lang w:eastAsia="sk-SK"/>
        </w:rPr>
        <w:t>,</w:t>
      </w:r>
    </w:p>
    <w:p w:rsidR="0000370F" w:rsidRDefault="0000370F"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C845D4">
        <w:rPr>
          <w:rFonts w:eastAsia="Times New Roman"/>
          <w:lang w:eastAsia="sk-SK"/>
        </w:rPr>
        <w:t>organizovanie a sprostredkovanie dobrovoľníckej činnosti</w:t>
      </w:r>
      <w:r w:rsidR="004236A3" w:rsidRPr="00C845D4">
        <w:rPr>
          <w:rFonts w:eastAsia="Times New Roman"/>
          <w:lang w:eastAsia="sk-SK"/>
        </w:rPr>
        <w:t>,</w:t>
      </w:r>
    </w:p>
    <w:p w:rsidR="001751ED" w:rsidRPr="001751ED" w:rsidRDefault="001751ED"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1751ED">
        <w:rPr>
          <w:i/>
          <w:iCs/>
        </w:rPr>
        <w:t>organizovanie všeľudovej zábavy pre divákov</w:t>
      </w:r>
    </w:p>
    <w:p w:rsidR="0000370F" w:rsidRPr="001751ED" w:rsidRDefault="0000370F"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1751ED">
        <w:rPr>
          <w:rFonts w:eastAsia="Times New Roman"/>
          <w:lang w:eastAsia="sk-SK"/>
        </w:rPr>
        <w:t>podpora a rozvoj športu kvôli charitatívnej reklame</w:t>
      </w:r>
      <w:r w:rsidR="004236A3" w:rsidRPr="001751ED">
        <w:rPr>
          <w:rFonts w:eastAsia="Times New Roman"/>
          <w:lang w:eastAsia="sk-SK"/>
        </w:rPr>
        <w:t>,</w:t>
      </w:r>
    </w:p>
    <w:p w:rsidR="0000370F" w:rsidRDefault="0000370F" w:rsidP="007E3C0B">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C845D4">
        <w:rPr>
          <w:rFonts w:eastAsia="Times New Roman"/>
          <w:lang w:eastAsia="sk-SK"/>
        </w:rPr>
        <w:t>podpora a rozvoj športu ako činnosť kvôli prijímaniu podiel</w:t>
      </w:r>
      <w:r w:rsidR="004236A3" w:rsidRPr="00C845D4">
        <w:rPr>
          <w:rFonts w:eastAsia="Times New Roman"/>
          <w:lang w:eastAsia="sk-SK"/>
        </w:rPr>
        <w:t>u</w:t>
      </w:r>
      <w:r w:rsidRPr="00C845D4">
        <w:rPr>
          <w:rFonts w:eastAsia="Times New Roman"/>
          <w:lang w:eastAsia="sk-SK"/>
        </w:rPr>
        <w:t xml:space="preserve"> zaplatenej dane (2%)</w:t>
      </w:r>
    </w:p>
    <w:p w:rsidR="001751ED" w:rsidRPr="00C845D4" w:rsidRDefault="001751ED" w:rsidP="001751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eastAsia="Times New Roman"/>
          <w:lang w:eastAsia="sk-SK"/>
        </w:rPr>
      </w:pPr>
    </w:p>
    <w:p w:rsidR="00D957D8" w:rsidRPr="00283A1C" w:rsidRDefault="00FA2423" w:rsidP="007E3C0B">
      <w:pPr>
        <w:pStyle w:val="Predvolen"/>
        <w:jc w:val="both"/>
        <w:rPr>
          <w:rFonts w:ascii="Times New Roman" w:hAnsi="Times New Roman" w:cs="Times New Roman"/>
          <w:color w:val="auto"/>
        </w:rPr>
      </w:pPr>
      <w:r w:rsidRPr="00283A1C">
        <w:rPr>
          <w:rFonts w:ascii="Times New Roman" w:hAnsi="Times New Roman" w:cs="Times New Roman"/>
          <w:color w:val="auto"/>
        </w:rPr>
        <w:t>.</w:t>
      </w:r>
    </w:p>
    <w:p w:rsidR="00D273AC" w:rsidRPr="00283A1C" w:rsidRDefault="00FA2423" w:rsidP="007E3C0B">
      <w:pPr>
        <w:pStyle w:val="Predvolen"/>
        <w:jc w:val="both"/>
        <w:rPr>
          <w:rFonts w:ascii="Times New Roman" w:eastAsia="Helvetica" w:hAnsi="Times New Roman" w:cs="Times New Roman"/>
          <w:color w:val="auto"/>
          <w:sz w:val="28"/>
          <w:szCs w:val="28"/>
        </w:rPr>
      </w:pPr>
      <w:r w:rsidRPr="00283A1C">
        <w:rPr>
          <w:rFonts w:ascii="Times New Roman" w:hAnsi="Times New Roman" w:cs="Times New Roman"/>
          <w:b/>
          <w:bCs/>
          <w:color w:val="auto"/>
          <w:sz w:val="28"/>
          <w:szCs w:val="28"/>
        </w:rPr>
        <w:t xml:space="preserve">Tretia hlava - Princípy a vzťahy </w:t>
      </w:r>
      <w:r w:rsidR="00C845D4">
        <w:rPr>
          <w:rFonts w:ascii="Times New Roman" w:hAnsi="Times New Roman" w:cs="Times New Roman"/>
          <w:b/>
          <w:bCs/>
          <w:color w:val="auto"/>
          <w:sz w:val="28"/>
          <w:szCs w:val="28"/>
        </w:rPr>
        <w:t>Ob</w:t>
      </w:r>
      <w:r w:rsidRPr="00283A1C">
        <w:rPr>
          <w:rFonts w:ascii="Times New Roman" w:hAnsi="Times New Roman" w:cs="Times New Roman"/>
          <w:b/>
          <w:bCs/>
          <w:color w:val="auto"/>
          <w:sz w:val="28"/>
          <w:szCs w:val="28"/>
        </w:rPr>
        <w:t xml:space="preserve">FZ </w:t>
      </w:r>
    </w:p>
    <w:p w:rsidR="007125B8" w:rsidRPr="00283A1C" w:rsidRDefault="007125B8" w:rsidP="007E3C0B">
      <w:pPr>
        <w:pStyle w:val="Predvolen"/>
        <w:jc w:val="both"/>
        <w:rPr>
          <w:rFonts w:ascii="Times New Roman" w:hAnsi="Times New Roman" w:cs="Times New Roman"/>
          <w:b/>
          <w:bCs/>
          <w:color w:val="auto"/>
          <w:sz w:val="23"/>
          <w:szCs w:val="23"/>
        </w:rPr>
      </w:pPr>
    </w:p>
    <w:p w:rsidR="00D957D8"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Článok 5 - Princípy uplatňovan</w:t>
      </w:r>
      <w:r w:rsidRPr="00283A1C">
        <w:rPr>
          <w:rFonts w:ascii="Times New Roman" w:hAnsi="Times New Roman" w:cs="Times New Roman"/>
          <w:b/>
          <w:bCs/>
          <w:color w:val="auto"/>
          <w:sz w:val="24"/>
          <w:szCs w:val="24"/>
          <w:lang w:val="fr-FR"/>
        </w:rPr>
        <w:t xml:space="preserve">é </w:t>
      </w:r>
      <w:r w:rsidRPr="00283A1C">
        <w:rPr>
          <w:rFonts w:ascii="Times New Roman" w:hAnsi="Times New Roman" w:cs="Times New Roman"/>
          <w:b/>
          <w:bCs/>
          <w:color w:val="auto"/>
          <w:sz w:val="24"/>
          <w:szCs w:val="24"/>
        </w:rPr>
        <w:t xml:space="preserve">v rámci činnosti </w:t>
      </w:r>
      <w:r w:rsidR="00174EB0">
        <w:rPr>
          <w:rFonts w:ascii="Times New Roman" w:hAnsi="Times New Roman" w:cs="Times New Roman"/>
          <w:b/>
          <w:bCs/>
          <w:color w:val="auto"/>
          <w:sz w:val="24"/>
          <w:szCs w:val="24"/>
        </w:rPr>
        <w:t>Ob</w:t>
      </w:r>
      <w:r w:rsidRPr="00283A1C">
        <w:rPr>
          <w:rFonts w:ascii="Times New Roman" w:hAnsi="Times New Roman" w:cs="Times New Roman"/>
          <w:b/>
          <w:bCs/>
          <w:color w:val="auto"/>
          <w:sz w:val="24"/>
          <w:szCs w:val="24"/>
        </w:rPr>
        <w:t>FZ</w:t>
      </w:r>
    </w:p>
    <w:p w:rsidR="00306560" w:rsidRPr="00283A1C" w:rsidRDefault="00306560" w:rsidP="007E3C0B">
      <w:pPr>
        <w:pStyle w:val="Predvolen"/>
        <w:jc w:val="both"/>
        <w:rPr>
          <w:rFonts w:ascii="Times New Roman" w:hAnsi="Times New Roman" w:cs="Times New Roman"/>
          <w:b/>
          <w:bCs/>
          <w:color w:val="auto"/>
          <w:sz w:val="23"/>
          <w:szCs w:val="23"/>
        </w:rPr>
      </w:pPr>
    </w:p>
    <w:p w:rsidR="00306560" w:rsidRPr="00283A1C"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činnosti </w:t>
      </w:r>
      <w:r w:rsidR="00174EB0">
        <w:rPr>
          <w:rFonts w:eastAsia="Times New Roman"/>
          <w:lang w:eastAsia="sk-SK"/>
        </w:rPr>
        <w:t>Ob</w:t>
      </w:r>
      <w:r w:rsidRPr="00283A1C">
        <w:rPr>
          <w:rFonts w:eastAsia="Times New Roman"/>
          <w:lang w:eastAsia="sk-SK"/>
        </w:rPr>
        <w:t xml:space="preserve">FZ, jeho orgánov a členov sa uplatňujú všeobecné princípy </w:t>
      </w:r>
      <w:proofErr w:type="gramStart"/>
      <w:r w:rsidRPr="00283A1C">
        <w:rPr>
          <w:rFonts w:eastAsia="Times New Roman"/>
          <w:lang w:eastAsia="sk-SK"/>
        </w:rPr>
        <w:t>a</w:t>
      </w:r>
      <w:proofErr w:type="gramEnd"/>
      <w:r w:rsidRPr="00283A1C">
        <w:rPr>
          <w:rFonts w:eastAsia="Times New Roman"/>
          <w:lang w:eastAsia="sk-SK"/>
        </w:rPr>
        <w:t xml:space="preserve"> osobitné princípy.</w:t>
      </w:r>
    </w:p>
    <w:p w:rsidR="00306560" w:rsidRPr="00283A1C"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Všeobecné princípy sa uplatňujú vo všetkých činnostiach uskutočňovaných pri plnení poslania, cieľov a úloh </w:t>
      </w:r>
      <w:r w:rsidR="00174EB0">
        <w:rPr>
          <w:rFonts w:eastAsia="Times New Roman"/>
          <w:lang w:eastAsia="sk-SK"/>
        </w:rPr>
        <w:t>Ob</w:t>
      </w:r>
      <w:r w:rsidRPr="00283A1C">
        <w:rPr>
          <w:rFonts w:eastAsia="Times New Roman"/>
          <w:lang w:eastAsia="sk-SK"/>
        </w:rPr>
        <w:t>FZ. Ide najmä o princíp</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fair play</w:t>
      </w:r>
      <w:r w:rsidRPr="00283A1C">
        <w:rPr>
          <w:rFonts w:eastAsia="Times New Roman"/>
          <w:lang w:eastAsia="sk-SK"/>
        </w:rPr>
        <w:t> - konanie v súlade s etickými princípmi, ktoré podporujú integritu športu/súťaže a rovnosť príležitostí pre všetkých súťažiacich športovcov, zdôrazňujú úctu k človeku ako k osobnosti a hodnotu každého jednotlivca zúčastneného na športovom podujatí,</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olympi</w:t>
      </w:r>
      <w:r w:rsidR="00282AAC" w:rsidRPr="00283A1C">
        <w:rPr>
          <w:rFonts w:eastAsia="Times New Roman"/>
          <w:b/>
          <w:bCs/>
          <w:lang w:eastAsia="sk-SK"/>
        </w:rPr>
        <w:t>oni</w:t>
      </w:r>
      <w:r w:rsidRPr="00283A1C">
        <w:rPr>
          <w:rFonts w:eastAsia="Times New Roman"/>
          <w:b/>
          <w:bCs/>
          <w:lang w:eastAsia="sk-SK"/>
        </w:rPr>
        <w:t>zmu</w:t>
      </w:r>
      <w:r w:rsidRPr="00283A1C">
        <w:rPr>
          <w:rFonts w:eastAsia="Times New Roman"/>
          <w:lang w:eastAsia="sk-SK"/>
        </w:rPr>
        <w:t> - vymedzené v Olympijskej charte</w:t>
      </w:r>
      <w:r w:rsidR="004236A3" w:rsidRPr="00283A1C">
        <w:rPr>
          <w:rFonts w:eastAsia="Times New Roman"/>
          <w:lang w:eastAsia="sk-SK"/>
        </w:rPr>
        <w:t>,</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odbornosti </w:t>
      </w:r>
      <w:r w:rsidRPr="00283A1C">
        <w:rPr>
          <w:rFonts w:eastAsia="Times New Roman"/>
          <w:lang w:eastAsia="sk-SK"/>
        </w:rPr>
        <w:t xml:space="preserve">- pri obsadzovaní orgánov </w:t>
      </w:r>
      <w:r w:rsidR="00174EB0">
        <w:rPr>
          <w:rFonts w:eastAsia="Times New Roman"/>
          <w:lang w:eastAsia="sk-SK"/>
        </w:rPr>
        <w:t>Ob</w:t>
      </w:r>
      <w:r w:rsidRPr="00283A1C">
        <w:rPr>
          <w:rFonts w:eastAsia="Times New Roman"/>
          <w:lang w:eastAsia="sk-SK"/>
        </w:rPr>
        <w:t xml:space="preserve">FZ, postupoch alebo rozhodnutiach v rámci činnosti </w:t>
      </w:r>
      <w:r w:rsidR="00174EB0">
        <w:rPr>
          <w:rFonts w:eastAsia="Times New Roman"/>
          <w:lang w:eastAsia="sk-SK"/>
        </w:rPr>
        <w:t>Ob</w:t>
      </w:r>
      <w:r w:rsidRPr="00283A1C">
        <w:rPr>
          <w:rFonts w:eastAsia="Times New Roman"/>
          <w:lang w:eastAsia="sk-SK"/>
        </w:rPr>
        <w:t>FZ a jeho orgánov sa vždy prihliada na odbornú stránku veci, odborné vedomosti, schopnosti, zručnosti a skúsenosti dotknutej osoby</w:t>
      </w:r>
      <w:r w:rsidR="00174EB0">
        <w:rPr>
          <w:rFonts w:eastAsia="Times New Roman"/>
          <w:lang w:eastAsia="sk-SK"/>
        </w:rPr>
        <w:t>.</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lastRenderedPageBreak/>
        <w:t>slušnosti</w:t>
      </w:r>
      <w:r w:rsidRPr="00283A1C">
        <w:rPr>
          <w:rFonts w:eastAsia="Times New Roman"/>
          <w:lang w:eastAsia="sk-SK"/>
        </w:rPr>
        <w:t> - zúčastnené osoby sa správajú vzájomne úctivo a pri výkone činností zachovávajú zásady morálky,</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primeranosti</w:t>
      </w:r>
      <w:r w:rsidRPr="00283A1C">
        <w:rPr>
          <w:rFonts w:eastAsia="Times New Roman"/>
          <w:lang w:eastAsia="sk-SK"/>
        </w:rPr>
        <w:t> - zúčastnené osoby sa snažia svojím konaním dosiahnuť stav alebo výsledok zodpovedajúci rozumnému usporiadaniu veci, ktorého cieľom je dosiahnutie rovnováhy dotknutých vzťahov, záujmov a hodnôt,</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efektívnosti a hospodárnosti</w:t>
      </w:r>
      <w:r w:rsidRPr="00283A1C">
        <w:rPr>
          <w:rFonts w:eastAsia="Times New Roman"/>
          <w:lang w:eastAsia="sk-SK"/>
        </w:rPr>
        <w:t> - pri každom rozhodnutí alebo postupe sa kvantitatívne a kvalitatívne zvažuje efektivita možných riešení z hľadiska primeranosti vynaložených nákladov, energie a času k sledovanému alebo dosiahnutému výsledku,</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kauzality</w:t>
      </w:r>
      <w:r w:rsidRPr="00283A1C">
        <w:rPr>
          <w:rFonts w:eastAsia="Times New Roman"/>
          <w:lang w:eastAsia="sk-SK"/>
        </w:rPr>
        <w:t xml:space="preserve"> - orgány </w:t>
      </w:r>
      <w:r w:rsidR="00174EB0">
        <w:rPr>
          <w:rFonts w:eastAsia="Times New Roman"/>
          <w:lang w:eastAsia="sk-SK"/>
        </w:rPr>
        <w:t>Ob</w:t>
      </w:r>
      <w:r w:rsidRPr="00283A1C">
        <w:rPr>
          <w:rFonts w:eastAsia="Times New Roman"/>
          <w:lang w:eastAsia="sk-SK"/>
        </w:rPr>
        <w:t xml:space="preserve">FZ </w:t>
      </w:r>
      <w:proofErr w:type="gramStart"/>
      <w:r w:rsidRPr="00283A1C">
        <w:rPr>
          <w:rFonts w:eastAsia="Times New Roman"/>
          <w:lang w:eastAsia="sk-SK"/>
        </w:rPr>
        <w:t>a</w:t>
      </w:r>
      <w:proofErr w:type="gramEnd"/>
      <w:r w:rsidRPr="00283A1C">
        <w:rPr>
          <w:rFonts w:eastAsia="Times New Roman"/>
          <w:lang w:eastAsia="sk-SK"/>
        </w:rPr>
        <w:t xml:space="preserve"> orgány členov </w:t>
      </w:r>
      <w:r w:rsidR="00174EB0">
        <w:rPr>
          <w:rFonts w:eastAsia="Times New Roman"/>
          <w:lang w:eastAsia="sk-SK"/>
        </w:rPr>
        <w:t>Ob</w:t>
      </w:r>
      <w:r w:rsidRPr="00283A1C">
        <w:rPr>
          <w:rFonts w:eastAsia="Times New Roman"/>
          <w:lang w:eastAsia="sk-SK"/>
        </w:rPr>
        <w:t>FZ sa pri riešení každej veci, otázky alebo problému zaoberajú okrem hodnotenia nedostatkov a následkov aj ich príčinami a tieto zohľadňujú pri svojom postupe a schvaľovaní rozhodnutí alebo predpisov,</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apolitickosti </w:t>
      </w:r>
      <w:r w:rsidRPr="00283A1C">
        <w:rPr>
          <w:rFonts w:eastAsia="Times New Roman"/>
          <w:lang w:eastAsia="sk-SK"/>
        </w:rPr>
        <w:t xml:space="preserve">- orgány </w:t>
      </w:r>
      <w:r w:rsidR="00174EB0">
        <w:rPr>
          <w:rFonts w:eastAsia="Times New Roman"/>
          <w:lang w:eastAsia="sk-SK"/>
        </w:rPr>
        <w:t>Ob</w:t>
      </w:r>
      <w:r w:rsidRPr="00283A1C">
        <w:rPr>
          <w:rFonts w:eastAsia="Times New Roman"/>
          <w:lang w:eastAsia="sk-SK"/>
        </w:rPr>
        <w:t xml:space="preserve">FZ </w:t>
      </w:r>
      <w:proofErr w:type="gramStart"/>
      <w:r w:rsidRPr="00283A1C">
        <w:rPr>
          <w:rFonts w:eastAsia="Times New Roman"/>
          <w:lang w:eastAsia="sk-SK"/>
        </w:rPr>
        <w:t>a</w:t>
      </w:r>
      <w:proofErr w:type="gramEnd"/>
      <w:r w:rsidRPr="00283A1C">
        <w:rPr>
          <w:rFonts w:eastAsia="Times New Roman"/>
          <w:lang w:eastAsia="sk-SK"/>
        </w:rPr>
        <w:t xml:space="preserve"> orgány členov </w:t>
      </w:r>
      <w:r w:rsidR="00174EB0">
        <w:rPr>
          <w:rFonts w:eastAsia="Times New Roman"/>
          <w:lang w:eastAsia="sk-SK"/>
        </w:rPr>
        <w:t>Ob</w:t>
      </w:r>
      <w:r w:rsidRPr="00283A1C">
        <w:rPr>
          <w:rFonts w:eastAsia="Times New Roman"/>
          <w:lang w:eastAsia="sk-SK"/>
        </w:rPr>
        <w:t>FZ v politických a náboženských záležitostiach zachovávajú neutrálny postoj,</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lojality</w:t>
      </w:r>
      <w:r w:rsidRPr="00283A1C">
        <w:rPr>
          <w:rFonts w:eastAsia="Times New Roman"/>
          <w:lang w:eastAsia="sk-SK"/>
        </w:rPr>
        <w:t xml:space="preserve"> - osoby s príslušnosťou k </w:t>
      </w:r>
      <w:r w:rsidR="00174EB0">
        <w:rPr>
          <w:rFonts w:eastAsia="Times New Roman"/>
          <w:lang w:eastAsia="sk-SK"/>
        </w:rPr>
        <w:t>Ob</w:t>
      </w:r>
      <w:r w:rsidRPr="00283A1C">
        <w:rPr>
          <w:rFonts w:eastAsia="Times New Roman"/>
          <w:lang w:eastAsia="sk-SK"/>
        </w:rPr>
        <w:t xml:space="preserve">FZ riešia veci a spory súvisiace s organizovaným futbalom prednostne pred orgánmi </w:t>
      </w:r>
      <w:r w:rsidR="00174EB0">
        <w:rPr>
          <w:rFonts w:eastAsia="Times New Roman"/>
          <w:lang w:eastAsia="sk-SK"/>
        </w:rPr>
        <w:t>Ob</w:t>
      </w:r>
      <w:r w:rsidRPr="00283A1C">
        <w:rPr>
          <w:rFonts w:eastAsia="Times New Roman"/>
          <w:lang w:eastAsia="sk-SK"/>
        </w:rPr>
        <w:t>FZ, ktoré majú pôsobnosť rozhodnúť v príslušnej veci, bez negatívnej jednostrannej medializácie veci,</w:t>
      </w:r>
    </w:p>
    <w:p w:rsidR="00306560"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spravodlivého procesu</w:t>
      </w:r>
      <w:r w:rsidRPr="00283A1C">
        <w:rPr>
          <w:rFonts w:eastAsia="Times New Roman"/>
          <w:lang w:eastAsia="sk-SK"/>
        </w:rPr>
        <w:t xml:space="preserve"> - proces riešenia sporov osôb s príslušnosťou k </w:t>
      </w:r>
      <w:r w:rsidR="00174EB0">
        <w:rPr>
          <w:rFonts w:eastAsia="Times New Roman"/>
          <w:lang w:eastAsia="sk-SK"/>
        </w:rPr>
        <w:t>Ob</w:t>
      </w:r>
      <w:r w:rsidRPr="00283A1C">
        <w:rPr>
          <w:rFonts w:eastAsia="Times New Roman"/>
          <w:lang w:eastAsia="sk-SK"/>
        </w:rPr>
        <w:t>FZ a disciplinárne konanie sa musí vykonávať pri dodržaní zásad spravodlivého procesu.</w:t>
      </w:r>
    </w:p>
    <w:p w:rsidR="001751ED" w:rsidRPr="001751ED" w:rsidRDefault="001751ED"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sz w:val="20"/>
          <w:szCs w:val="20"/>
          <w:lang w:eastAsia="sk-SK"/>
        </w:rPr>
      </w:pPr>
      <w:r w:rsidRPr="001751ED">
        <w:rPr>
          <w:rFonts w:ascii="Arial" w:hAnsi="Arial" w:cs="Arial"/>
        </w:rPr>
        <w:t xml:space="preserve"> </w:t>
      </w:r>
      <w:r w:rsidRPr="001751ED">
        <w:rPr>
          <w:rFonts w:ascii="Arial" w:hAnsi="Arial" w:cs="Arial"/>
          <w:i/>
          <w:iCs/>
          <w:sz w:val="20"/>
          <w:szCs w:val="20"/>
        </w:rPr>
        <w:t>Princíp súťaživosti</w:t>
      </w:r>
      <w:r w:rsidRPr="001751ED">
        <w:rPr>
          <w:i/>
          <w:iCs/>
          <w:sz w:val="20"/>
          <w:szCs w:val="20"/>
        </w:rPr>
        <w:t>.</w:t>
      </w:r>
    </w:p>
    <w:p w:rsidR="00306560" w:rsidRPr="00283A1C"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Osobitnými princípmi sú princípy, ktoré sa použijú, ak predpisy </w:t>
      </w:r>
      <w:r w:rsidR="00174EB0">
        <w:rPr>
          <w:rFonts w:eastAsia="Times New Roman"/>
          <w:lang w:eastAsia="sk-SK"/>
        </w:rPr>
        <w:t>Ob</w:t>
      </w:r>
      <w:r w:rsidRPr="00283A1C">
        <w:rPr>
          <w:rFonts w:eastAsia="Times New Roman"/>
          <w:lang w:eastAsia="sk-SK"/>
        </w:rPr>
        <w:t xml:space="preserve">FZ alebo rozhodnutia orgánov </w:t>
      </w:r>
      <w:r w:rsidR="00174EB0">
        <w:rPr>
          <w:rFonts w:eastAsia="Times New Roman"/>
          <w:lang w:eastAsia="sk-SK"/>
        </w:rPr>
        <w:t>Ob</w:t>
      </w:r>
      <w:r w:rsidRPr="00283A1C">
        <w:rPr>
          <w:rFonts w:eastAsia="Times New Roman"/>
          <w:lang w:eastAsia="sk-SK"/>
        </w:rPr>
        <w:t>FZ ich použitie výslovne predpokladajú alebo bolo ich použitie dohodnuté. Ide najmä o princíp</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územný</w:t>
      </w:r>
      <w:r w:rsidRPr="00283A1C">
        <w:rPr>
          <w:rFonts w:eastAsia="Times New Roman"/>
          <w:lang w:eastAsia="sk-SK"/>
        </w:rPr>
        <w:t> - kluby a ich družstvá sa zúčastňujú na súťažiach organizovaných príslušným RFZ</w:t>
      </w:r>
      <w:r w:rsidR="00A10085">
        <w:rPr>
          <w:rFonts w:eastAsia="Times New Roman"/>
          <w:lang w:eastAsia="sk-SK"/>
        </w:rPr>
        <w:t>,</w:t>
      </w:r>
      <w:r w:rsidRPr="00283A1C">
        <w:rPr>
          <w:rFonts w:eastAsia="Times New Roman"/>
          <w:lang w:eastAsia="sk-SK"/>
        </w:rPr>
        <w:t xml:space="preserve"> </w:t>
      </w:r>
      <w:r w:rsidR="00A10085">
        <w:rPr>
          <w:rFonts w:eastAsia="Times New Roman"/>
          <w:lang w:eastAsia="sk-SK"/>
        </w:rPr>
        <w:t>O</w:t>
      </w:r>
      <w:r w:rsidRPr="00283A1C">
        <w:rPr>
          <w:rFonts w:eastAsia="Times New Roman"/>
          <w:lang w:eastAsia="sk-SK"/>
        </w:rPr>
        <w:t>blastným futbalovým zväzom (ďalej len “oblastný zväz”)</w:t>
      </w:r>
      <w:r w:rsidR="00A10085">
        <w:rPr>
          <w:rFonts w:eastAsia="Times New Roman"/>
          <w:lang w:eastAsia="sk-SK"/>
        </w:rPr>
        <w:t xml:space="preserve"> alebo SFZ,</w:t>
      </w:r>
      <w:r w:rsidRPr="00283A1C">
        <w:rPr>
          <w:rFonts w:eastAsia="Times New Roman"/>
          <w:lang w:eastAsia="sk-SK"/>
        </w:rPr>
        <w:t xml:space="preserve"> podľa teritoriálnej príslušnosti obce alebo mesta, v ktorom sa nachádza domáce ihrisko súťažiaceho družstva, k príslušnému regionálnemu zväzu alebo oblastnému zväzu, pričom sídlo klubu je v tej istej obci alebo meste ako domáce ihrisko klubu; výnimkou sú prípady podľa článku 16 ods. 2,</w:t>
      </w:r>
    </w:p>
    <w:p w:rsidR="00306560" w:rsidRPr="00283A1C" w:rsidRDefault="00306560" w:rsidP="007E3C0B">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b/>
          <w:bCs/>
          <w:lang w:eastAsia="sk-SK"/>
        </w:rPr>
        <w:t>rotačný</w:t>
      </w:r>
      <w:r w:rsidRPr="00283A1C">
        <w:rPr>
          <w:rFonts w:eastAsia="Times New Roman"/>
          <w:lang w:eastAsia="sk-SK"/>
        </w:rPr>
        <w:t> - pri výkone príslušných oprávnení dochádza k pravidelnej výmene alebo striedaniu zástupcov ObFZ alebo záujmových skupín v poradí a za podmienok určených rozhodnutím výkonného výboru.</w:t>
      </w:r>
    </w:p>
    <w:p w:rsidR="00306560" w:rsidRPr="00283A1C" w:rsidRDefault="0052334C"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Postupy a rozhodnutia orgánov </w:t>
      </w:r>
      <w:r w:rsidR="00174EB0">
        <w:rPr>
          <w:rFonts w:eastAsia="Times New Roman"/>
          <w:lang w:eastAsia="sk-SK"/>
        </w:rPr>
        <w:t>Ob</w:t>
      </w:r>
      <w:r w:rsidRPr="00283A1C">
        <w:rPr>
          <w:rFonts w:eastAsia="Times New Roman"/>
          <w:lang w:eastAsia="sk-SK"/>
        </w:rPr>
        <w:t xml:space="preserve">FZ alebo členov </w:t>
      </w:r>
      <w:r w:rsidR="00174EB0">
        <w:rPr>
          <w:rFonts w:eastAsia="Times New Roman"/>
          <w:lang w:eastAsia="sk-SK"/>
        </w:rPr>
        <w:t>Ob</w:t>
      </w:r>
      <w:r w:rsidR="00306560" w:rsidRPr="00283A1C">
        <w:rPr>
          <w:rFonts w:eastAsia="Times New Roman"/>
          <w:lang w:eastAsia="sk-SK"/>
        </w:rPr>
        <w:t>FZ musia byť v súlade so všeobecnými princípmi aj vtedy, ak ich použitie nie je</w:t>
      </w:r>
      <w:r w:rsidRPr="00283A1C">
        <w:rPr>
          <w:rFonts w:eastAsia="Times New Roman"/>
          <w:lang w:eastAsia="sk-SK"/>
        </w:rPr>
        <w:t xml:space="preserve"> výslovne uvedené v predpisoch </w:t>
      </w:r>
      <w:r w:rsidR="00174EB0">
        <w:rPr>
          <w:rFonts w:eastAsia="Times New Roman"/>
          <w:lang w:eastAsia="sk-SK"/>
        </w:rPr>
        <w:t>Ob</w:t>
      </w:r>
      <w:r w:rsidR="00306560" w:rsidRPr="00283A1C">
        <w:rPr>
          <w:rFonts w:eastAsia="Times New Roman"/>
          <w:lang w:eastAsia="sk-SK"/>
        </w:rPr>
        <w:t xml:space="preserve">FZ alebo </w:t>
      </w:r>
      <w:r w:rsidRPr="00283A1C">
        <w:rPr>
          <w:rFonts w:eastAsia="Times New Roman"/>
          <w:lang w:eastAsia="sk-SK"/>
        </w:rPr>
        <w:t xml:space="preserve">člena </w:t>
      </w:r>
      <w:r w:rsidR="00174EB0">
        <w:rPr>
          <w:rFonts w:eastAsia="Times New Roman"/>
          <w:lang w:eastAsia="sk-SK"/>
        </w:rPr>
        <w:t>Ob</w:t>
      </w:r>
      <w:r w:rsidR="00306560" w:rsidRPr="00283A1C">
        <w:rPr>
          <w:rFonts w:eastAsia="Times New Roman"/>
          <w:lang w:eastAsia="sk-SK"/>
        </w:rPr>
        <w:t>FZ.</w:t>
      </w:r>
    </w:p>
    <w:p w:rsidR="00306560" w:rsidRPr="00FA75E7" w:rsidRDefault="00306560" w:rsidP="007E3C0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Všeobecné princípy musia byť primerane zohľadnen</w:t>
      </w:r>
      <w:r w:rsidR="0052334C" w:rsidRPr="00FA75E7">
        <w:rPr>
          <w:rFonts w:eastAsia="Times New Roman"/>
          <w:lang w:eastAsia="sk-SK"/>
        </w:rPr>
        <w:t xml:space="preserve">é aj vtedy, ak je v predpisoch </w:t>
      </w:r>
      <w:r w:rsidR="00174EB0">
        <w:rPr>
          <w:rFonts w:eastAsia="Times New Roman"/>
          <w:lang w:eastAsia="sk-SK"/>
        </w:rPr>
        <w:t>Ob</w:t>
      </w:r>
      <w:r w:rsidRPr="00FA75E7">
        <w:rPr>
          <w:rFonts w:eastAsia="Times New Roman"/>
          <w:lang w:eastAsia="sk-SK"/>
        </w:rPr>
        <w:t>FZ výslovne ustanovené použitie osobitného princípu.</w:t>
      </w:r>
    </w:p>
    <w:p w:rsidR="007E1ACD" w:rsidRPr="00FA75E7" w:rsidRDefault="007E1ACD" w:rsidP="007E3C0B">
      <w:pPr>
        <w:pStyle w:val="Predvolen"/>
        <w:jc w:val="both"/>
        <w:rPr>
          <w:rFonts w:ascii="Times New Roman" w:eastAsia="Helvetica" w:hAnsi="Times New Roman" w:cs="Times New Roman"/>
          <w:sz w:val="23"/>
          <w:szCs w:val="23"/>
        </w:rPr>
      </w:pPr>
    </w:p>
    <w:p w:rsidR="00D273AC" w:rsidRPr="0005245E" w:rsidRDefault="00A77AB7" w:rsidP="007E3C0B">
      <w:pPr>
        <w:pStyle w:val="Predvolen"/>
        <w:jc w:val="both"/>
        <w:rPr>
          <w:rFonts w:ascii="Times New Roman" w:hAnsi="Times New Roman" w:cs="Times New Roman"/>
          <w:b/>
          <w:bCs/>
          <w:sz w:val="24"/>
          <w:szCs w:val="24"/>
        </w:rPr>
      </w:pPr>
      <w:r w:rsidRPr="0005245E">
        <w:rPr>
          <w:rFonts w:ascii="Times New Roman" w:hAnsi="Times New Roman" w:cs="Times New Roman"/>
          <w:b/>
          <w:bCs/>
          <w:sz w:val="24"/>
          <w:szCs w:val="24"/>
        </w:rPr>
        <w:t>Článok 6</w:t>
      </w:r>
      <w:r w:rsidR="00FA2423" w:rsidRPr="0005245E">
        <w:rPr>
          <w:rFonts w:ascii="Times New Roman" w:hAnsi="Times New Roman" w:cs="Times New Roman"/>
          <w:b/>
          <w:bCs/>
          <w:sz w:val="24"/>
          <w:szCs w:val="24"/>
        </w:rPr>
        <w:t xml:space="preserve"> - Vzťahy v </w:t>
      </w:r>
      <w:r w:rsidR="00174EB0">
        <w:rPr>
          <w:rFonts w:ascii="Times New Roman" w:hAnsi="Times New Roman" w:cs="Times New Roman"/>
          <w:b/>
          <w:bCs/>
          <w:sz w:val="24"/>
          <w:szCs w:val="24"/>
        </w:rPr>
        <w:t>Ob</w:t>
      </w:r>
      <w:r w:rsidR="00FA2423" w:rsidRPr="0005245E">
        <w:rPr>
          <w:rFonts w:ascii="Times New Roman" w:hAnsi="Times New Roman" w:cs="Times New Roman"/>
          <w:b/>
          <w:bCs/>
          <w:sz w:val="24"/>
          <w:szCs w:val="24"/>
        </w:rPr>
        <w:t xml:space="preserve">FZ </w:t>
      </w:r>
    </w:p>
    <w:p w:rsidR="00D25891" w:rsidRPr="00FA75E7" w:rsidRDefault="00D25891" w:rsidP="007E3C0B">
      <w:pPr>
        <w:pStyle w:val="Predvolen"/>
        <w:jc w:val="both"/>
        <w:rPr>
          <w:rFonts w:ascii="Times New Roman" w:hAnsi="Times New Roman" w:cs="Times New Roman"/>
          <w:b/>
          <w:bCs/>
          <w:sz w:val="23"/>
          <w:szCs w:val="23"/>
        </w:rPr>
      </w:pPr>
    </w:p>
    <w:p w:rsidR="00D25891" w:rsidRPr="00FA75E7" w:rsidRDefault="00174EB0"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členovia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členov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a osoby s príslušnosťou k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podporujú priateľské medziľudské vzťahy medzi klubmi, funkcionármi, športovými odborníkmi, športovcami, fanúšikmi a ďalšími osobami s príslušnosťou k </w:t>
      </w:r>
      <w:r>
        <w:rPr>
          <w:rFonts w:eastAsia="Times New Roman"/>
          <w:bdr w:val="none" w:sz="0" w:space="0" w:color="auto"/>
          <w:lang w:val="sk-SK" w:eastAsia="sk-SK"/>
        </w:rPr>
        <w:t>ObF</w:t>
      </w:r>
      <w:r w:rsidR="00D25891" w:rsidRPr="00FA75E7">
        <w:rPr>
          <w:rFonts w:eastAsia="Times New Roman"/>
          <w:bdr w:val="none" w:sz="0" w:space="0" w:color="auto"/>
          <w:lang w:val="sk-SK" w:eastAsia="sk-SK"/>
        </w:rPr>
        <w:t>Z v organizovanom futbale, ako aj v športovom hnutí vo všeobecnosti.</w:t>
      </w:r>
    </w:p>
    <w:p w:rsidR="00D25891" w:rsidRPr="00FA75E7" w:rsidRDefault="00174EB0"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členovia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orgány členov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a osoby s príslušnosťou k </w:t>
      </w:r>
      <w:r>
        <w:rPr>
          <w:rFonts w:eastAsia="Times New Roman"/>
          <w:bdr w:val="none" w:sz="0" w:space="0" w:color="auto"/>
          <w:lang w:val="sk-SK" w:eastAsia="sk-SK"/>
        </w:rPr>
        <w:t>Ob</w:t>
      </w:r>
      <w:r w:rsidR="00D25891" w:rsidRPr="00FA75E7">
        <w:rPr>
          <w:rFonts w:eastAsia="Times New Roman"/>
          <w:bdr w:val="none" w:sz="0" w:space="0" w:color="auto"/>
          <w:lang w:val="sk-SK" w:eastAsia="sk-SK"/>
        </w:rPr>
        <w:t xml:space="preserve">FZ sú povinní dodržiavať predpisy </w:t>
      </w:r>
      <w:r>
        <w:rPr>
          <w:rFonts w:eastAsia="Times New Roman"/>
          <w:bdr w:val="none" w:sz="0" w:space="0" w:color="auto"/>
          <w:lang w:val="sk-SK" w:eastAsia="sk-SK"/>
        </w:rPr>
        <w:t>Ob</w:t>
      </w:r>
      <w:r w:rsidR="00D25891" w:rsidRPr="00FA75E7">
        <w:rPr>
          <w:rFonts w:eastAsia="Times New Roman"/>
          <w:bdr w:val="none" w:sz="0" w:space="0" w:color="auto"/>
          <w:lang w:val="sk-SK" w:eastAsia="sk-SK"/>
        </w:rPr>
        <w:t>FZ, predpisy</w:t>
      </w:r>
      <w:r>
        <w:rPr>
          <w:rFonts w:eastAsia="Times New Roman"/>
          <w:bdr w:val="none" w:sz="0" w:space="0" w:color="auto"/>
          <w:lang w:val="sk-SK" w:eastAsia="sk-SK"/>
        </w:rPr>
        <w:t xml:space="preserve"> </w:t>
      </w:r>
      <w:r w:rsidR="00D25891" w:rsidRPr="00FA75E7">
        <w:rPr>
          <w:rFonts w:eastAsia="Times New Roman"/>
          <w:bdr w:val="none" w:sz="0" w:space="0" w:color="auto"/>
          <w:lang w:val="sk-SK" w:eastAsia="sk-SK"/>
        </w:rPr>
        <w:t>SFZ, UEFA a FIFA záväzného charakteru, pravidlá vyplývajúce zo Svetového antidopingového kódexu, pravidlá futbalu a rozhodnutia UEFA a FIFA, záväzné rozhodnutia medzinárodných a vnútroštátnych orgánov na riešenie sporov a rešpektovať všeobecné princípy a osobitné princípy, ak je ich použitie výslovne určené alebo dohodnuté.</w:t>
      </w:r>
    </w:p>
    <w:p w:rsidR="00D25891" w:rsidRPr="00FA75E7" w:rsidRDefault="00D25891"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Každý člen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je povinný dbať na dobré meno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členov </w:t>
      </w:r>
      <w:r w:rsidR="00174EB0">
        <w:rPr>
          <w:rFonts w:eastAsia="Times New Roman"/>
          <w:bdr w:val="none" w:sz="0" w:space="0" w:color="auto"/>
          <w:lang w:val="sk-SK" w:eastAsia="sk-SK"/>
        </w:rPr>
        <w:t>Ob</w:t>
      </w:r>
      <w:r w:rsidRPr="00FA75E7">
        <w:rPr>
          <w:rFonts w:eastAsia="Times New Roman"/>
          <w:bdr w:val="none" w:sz="0" w:space="0" w:color="auto"/>
          <w:lang w:val="sk-SK" w:eastAsia="sk-SK"/>
        </w:rPr>
        <w:t>FZ a slovenského futbalu a zdržať sa akéhokoľvek konania, ktoré by ho mohlo nespravodlivo poškodiť alebo ohroziť.</w:t>
      </w:r>
    </w:p>
    <w:p w:rsidR="00D25891" w:rsidRPr="00FA75E7" w:rsidRDefault="00D25891"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 podmienkach a štruktúrach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členov </w:t>
      </w:r>
      <w:r w:rsidR="00174EB0">
        <w:rPr>
          <w:rFonts w:eastAsia="Times New Roman"/>
          <w:bdr w:val="none" w:sz="0" w:space="0" w:color="auto"/>
          <w:lang w:val="sk-SK" w:eastAsia="sk-SK"/>
        </w:rPr>
        <w:t>Ob</w:t>
      </w:r>
      <w:r w:rsidRPr="00FA75E7">
        <w:rPr>
          <w:rFonts w:eastAsia="Times New Roman"/>
          <w:bdr w:val="none" w:sz="0" w:space="0" w:color="auto"/>
          <w:lang w:val="sk-SK" w:eastAsia="sk-SK"/>
        </w:rPr>
        <w:t xml:space="preserve">FZ a osôb s príslušnosťou k </w:t>
      </w:r>
      <w:r w:rsidR="00174EB0">
        <w:rPr>
          <w:rFonts w:eastAsia="Times New Roman"/>
          <w:bdr w:val="none" w:sz="0" w:space="0" w:color="auto"/>
          <w:lang w:val="sk-SK" w:eastAsia="sk-SK"/>
        </w:rPr>
        <w:t>Ob</w:t>
      </w:r>
      <w:r w:rsidRPr="00FA75E7">
        <w:rPr>
          <w:rFonts w:eastAsia="Times New Roman"/>
          <w:bdr w:val="none" w:sz="0" w:space="0" w:color="auto"/>
          <w:lang w:val="sk-SK" w:eastAsia="sk-SK"/>
        </w:rPr>
        <w:t>FZ sa zakazuje</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politická a náboženská agitácia,</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akákoľvek diskriminácia,</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hanobenie národa, rasy alebo presvedčenia alebo podnecovanie k národnostnej, rasovej alebo etnickej nenávisti,</w:t>
      </w:r>
    </w:p>
    <w:p w:rsidR="00D25891" w:rsidRPr="00FA75E7" w:rsidRDefault="00D25891" w:rsidP="007E3C0B">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rsidR="00D273AC" w:rsidRPr="00FA75E7" w:rsidRDefault="00D25891" w:rsidP="007E3C0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Porušenie zákazu podľa odseku 4 je závažným disciplinárnym previnením, ktoré môže viesť k pozastaveniu členstva v </w:t>
      </w:r>
      <w:r w:rsidR="00174EB0">
        <w:rPr>
          <w:rFonts w:eastAsia="Times New Roman"/>
          <w:bdr w:val="none" w:sz="0" w:space="0" w:color="auto"/>
          <w:lang w:val="sk-SK" w:eastAsia="sk-SK"/>
        </w:rPr>
        <w:t>Ob</w:t>
      </w:r>
      <w:r w:rsidRPr="00FA75E7">
        <w:rPr>
          <w:rFonts w:eastAsia="Times New Roman"/>
          <w:bdr w:val="none" w:sz="0" w:space="0" w:color="auto"/>
          <w:lang w:val="sk-SK" w:eastAsia="sk-SK"/>
        </w:rPr>
        <w:t>FZ.</w:t>
      </w: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Štvrtá hlava - Normatívny syst</w:t>
      </w:r>
      <w:r w:rsidRPr="00FA75E7">
        <w:rPr>
          <w:rFonts w:ascii="Times New Roman" w:hAnsi="Times New Roman" w:cs="Times New Roman"/>
          <w:b/>
          <w:bCs/>
          <w:sz w:val="28"/>
          <w:szCs w:val="28"/>
          <w:lang w:val="fr-FR"/>
        </w:rPr>
        <w:t>é</w:t>
      </w:r>
      <w:r w:rsidRPr="00FA75E7">
        <w:rPr>
          <w:rFonts w:ascii="Times New Roman" w:hAnsi="Times New Roman" w:cs="Times New Roman"/>
          <w:b/>
          <w:bCs/>
          <w:sz w:val="28"/>
          <w:szCs w:val="28"/>
        </w:rPr>
        <w:t xml:space="preserve">m a rozhodovacia činnosť v rámci </w:t>
      </w:r>
      <w:r w:rsidR="00174EB0">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7125B8" w:rsidRPr="00FA75E7" w:rsidRDefault="007125B8" w:rsidP="007E3C0B">
      <w:pPr>
        <w:pStyle w:val="Predvolen"/>
        <w:jc w:val="both"/>
        <w:rPr>
          <w:rFonts w:ascii="Times New Roman" w:hAnsi="Times New Roman" w:cs="Times New Roman"/>
          <w:b/>
          <w:bCs/>
          <w:sz w:val="23"/>
          <w:szCs w:val="23"/>
        </w:rPr>
      </w:pPr>
    </w:p>
    <w:p w:rsidR="00D273AC" w:rsidRPr="0005245E" w:rsidRDefault="00C81A04" w:rsidP="007E3C0B">
      <w:pPr>
        <w:pStyle w:val="Predvolen"/>
        <w:jc w:val="both"/>
        <w:rPr>
          <w:rFonts w:ascii="Times New Roman" w:hAnsi="Times New Roman" w:cs="Times New Roman"/>
          <w:b/>
          <w:bCs/>
          <w:sz w:val="24"/>
          <w:szCs w:val="24"/>
        </w:rPr>
      </w:pPr>
      <w:r w:rsidRPr="0005245E">
        <w:rPr>
          <w:rFonts w:ascii="Times New Roman" w:hAnsi="Times New Roman" w:cs="Times New Roman"/>
          <w:b/>
          <w:bCs/>
          <w:sz w:val="24"/>
          <w:szCs w:val="24"/>
        </w:rPr>
        <w:t>Článok 7 - Predpisy</w:t>
      </w:r>
      <w:r w:rsidR="00FA2423" w:rsidRPr="0005245E">
        <w:rPr>
          <w:rFonts w:ascii="Times New Roman" w:hAnsi="Times New Roman" w:cs="Times New Roman"/>
          <w:b/>
          <w:bCs/>
          <w:sz w:val="24"/>
          <w:szCs w:val="24"/>
        </w:rPr>
        <w:t xml:space="preserve"> </w:t>
      </w:r>
      <w:r w:rsidR="00174EB0">
        <w:rPr>
          <w:rFonts w:ascii="Times New Roman" w:hAnsi="Times New Roman" w:cs="Times New Roman"/>
          <w:b/>
          <w:bCs/>
          <w:sz w:val="24"/>
          <w:szCs w:val="24"/>
        </w:rPr>
        <w:t>Ob</w:t>
      </w:r>
      <w:r w:rsidR="00FA2423" w:rsidRPr="0005245E">
        <w:rPr>
          <w:rFonts w:ascii="Times New Roman" w:hAnsi="Times New Roman" w:cs="Times New Roman"/>
          <w:b/>
          <w:bCs/>
          <w:sz w:val="24"/>
          <w:szCs w:val="24"/>
        </w:rPr>
        <w:t>FZ a in</w:t>
      </w:r>
      <w:r w:rsidR="00FA2423" w:rsidRPr="0005245E">
        <w:rPr>
          <w:rFonts w:ascii="Times New Roman" w:hAnsi="Times New Roman" w:cs="Times New Roman"/>
          <w:b/>
          <w:bCs/>
          <w:sz w:val="24"/>
          <w:szCs w:val="24"/>
          <w:lang w:val="fr-FR"/>
        </w:rPr>
        <w:t xml:space="preserve">é </w:t>
      </w:r>
      <w:r w:rsidR="00FA2423" w:rsidRPr="0005245E">
        <w:rPr>
          <w:rFonts w:ascii="Times New Roman" w:hAnsi="Times New Roman" w:cs="Times New Roman"/>
          <w:b/>
          <w:bCs/>
          <w:sz w:val="24"/>
          <w:szCs w:val="24"/>
          <w:lang w:val="it-IT"/>
        </w:rPr>
        <w:t>normat</w:t>
      </w:r>
      <w:r w:rsidR="00FA2423" w:rsidRPr="0005245E">
        <w:rPr>
          <w:rFonts w:ascii="Times New Roman" w:hAnsi="Times New Roman" w:cs="Times New Roman"/>
          <w:b/>
          <w:bCs/>
          <w:sz w:val="24"/>
          <w:szCs w:val="24"/>
        </w:rPr>
        <w:t>ívne akty vydá</w:t>
      </w:r>
      <w:r w:rsidR="00FA2423" w:rsidRPr="0005245E">
        <w:rPr>
          <w:rFonts w:ascii="Times New Roman" w:hAnsi="Times New Roman" w:cs="Times New Roman"/>
          <w:b/>
          <w:bCs/>
          <w:sz w:val="24"/>
          <w:szCs w:val="24"/>
          <w:lang w:val="nl-NL"/>
        </w:rPr>
        <w:t>van</w:t>
      </w:r>
      <w:r w:rsidR="00FA2423" w:rsidRPr="0005245E">
        <w:rPr>
          <w:rFonts w:ascii="Times New Roman" w:hAnsi="Times New Roman" w:cs="Times New Roman"/>
          <w:b/>
          <w:bCs/>
          <w:sz w:val="24"/>
          <w:szCs w:val="24"/>
          <w:lang w:val="fr-FR"/>
        </w:rPr>
        <w:t xml:space="preserve">é </w:t>
      </w:r>
      <w:r w:rsidR="00FA2423" w:rsidRPr="0005245E">
        <w:rPr>
          <w:rFonts w:ascii="Times New Roman" w:hAnsi="Times New Roman" w:cs="Times New Roman"/>
          <w:b/>
          <w:bCs/>
          <w:sz w:val="24"/>
          <w:szCs w:val="24"/>
        </w:rPr>
        <w:t xml:space="preserve">orgánmi </w:t>
      </w:r>
      <w:r w:rsidR="00174EB0">
        <w:rPr>
          <w:rFonts w:ascii="Times New Roman" w:hAnsi="Times New Roman" w:cs="Times New Roman"/>
          <w:b/>
          <w:bCs/>
          <w:sz w:val="24"/>
          <w:szCs w:val="24"/>
        </w:rPr>
        <w:t>Ob</w:t>
      </w:r>
      <w:r w:rsidR="00FA2423" w:rsidRPr="0005245E">
        <w:rPr>
          <w:rFonts w:ascii="Times New Roman" w:hAnsi="Times New Roman" w:cs="Times New Roman"/>
          <w:b/>
          <w:bCs/>
          <w:sz w:val="24"/>
          <w:szCs w:val="24"/>
        </w:rPr>
        <w:t xml:space="preserve">FZ </w:t>
      </w:r>
    </w:p>
    <w:p w:rsidR="00D957D8" w:rsidRPr="00FA75E7" w:rsidRDefault="009745D6" w:rsidP="007E3C0B">
      <w:pPr>
        <w:pStyle w:val="Predvolen"/>
        <w:jc w:val="both"/>
        <w:rPr>
          <w:rFonts w:ascii="Times New Roman" w:eastAsia="Helvetica" w:hAnsi="Times New Roman" w:cs="Times New Roman"/>
          <w:sz w:val="23"/>
          <w:szCs w:val="23"/>
        </w:rPr>
      </w:pPr>
      <w:r w:rsidRPr="00FA75E7">
        <w:rPr>
          <w:rFonts w:ascii="Times New Roman" w:eastAsia="Helvetica" w:hAnsi="Times New Roman" w:cs="Times New Roman"/>
          <w:sz w:val="23"/>
          <w:szCs w:val="23"/>
        </w:rPr>
        <w:t xml:space="preserve">     </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Najvyšším predpisom </w:t>
      </w:r>
      <w:r w:rsidR="00174EB0">
        <w:rPr>
          <w:rFonts w:eastAsia="Times New Roman"/>
          <w:lang w:eastAsia="sk-SK"/>
        </w:rPr>
        <w:t>Ob</w:t>
      </w:r>
      <w:r w:rsidRPr="00FA75E7">
        <w:rPr>
          <w:rFonts w:eastAsia="Times New Roman"/>
          <w:lang w:eastAsia="sk-SK"/>
        </w:rPr>
        <w:t>FZ sú Stanovy.</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Orgány </w:t>
      </w:r>
      <w:r w:rsidR="00174EB0">
        <w:rPr>
          <w:rFonts w:eastAsia="Times New Roman"/>
          <w:lang w:eastAsia="sk-SK"/>
        </w:rPr>
        <w:t>Ob</w:t>
      </w:r>
      <w:r w:rsidRPr="00FA75E7">
        <w:rPr>
          <w:rFonts w:eastAsia="Times New Roman"/>
          <w:lang w:eastAsia="sk-SK"/>
        </w:rPr>
        <w:t xml:space="preserve">FZ v rámci ich pôsobnosti vymedzenej Stanovami alebo na základe Stanov vydávajú predpisy, rozhodnutia, odporúčania a stanoviská, ktoré musia byť v súlade s právnym poriadkom SR a Európskej únie (ďalej len “právny poriadok”), predpismi </w:t>
      </w:r>
      <w:r w:rsidR="00174EB0">
        <w:rPr>
          <w:rFonts w:eastAsia="Times New Roman"/>
          <w:lang w:eastAsia="sk-SK"/>
        </w:rPr>
        <w:t>Ob</w:t>
      </w:r>
      <w:r w:rsidRPr="00FA75E7">
        <w:rPr>
          <w:rFonts w:eastAsia="Times New Roman"/>
          <w:lang w:eastAsia="sk-SK"/>
        </w:rPr>
        <w:t>FZ,</w:t>
      </w:r>
      <w:r w:rsidR="00307AE9">
        <w:rPr>
          <w:rFonts w:eastAsia="Times New Roman"/>
          <w:lang w:eastAsia="sk-SK"/>
        </w:rPr>
        <w:t xml:space="preserve"> </w:t>
      </w:r>
      <w:r w:rsidRPr="00FA75E7">
        <w:rPr>
          <w:rFonts w:eastAsia="Times New Roman"/>
          <w:lang w:eastAsia="sk-SK"/>
        </w:rPr>
        <w:t>SFZ, UEFA a FIFA.</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V rámci </w:t>
      </w:r>
      <w:r w:rsidR="00174EB0">
        <w:rPr>
          <w:rFonts w:eastAsia="Times New Roman"/>
          <w:lang w:eastAsia="sk-SK"/>
        </w:rPr>
        <w:t>Ob</w:t>
      </w:r>
      <w:r w:rsidRPr="00FA75E7">
        <w:rPr>
          <w:rFonts w:eastAsia="Times New Roman"/>
          <w:lang w:eastAsia="sk-SK"/>
        </w:rPr>
        <w:t xml:space="preserve">FZ vydávajú príslušné orgány </w:t>
      </w:r>
      <w:r w:rsidR="00174EB0">
        <w:rPr>
          <w:rFonts w:eastAsia="Times New Roman"/>
          <w:lang w:eastAsia="sk-SK"/>
        </w:rPr>
        <w:t>Ob</w:t>
      </w:r>
      <w:r w:rsidRPr="00FA75E7">
        <w:rPr>
          <w:rFonts w:eastAsia="Times New Roman"/>
          <w:lang w:eastAsia="sk-SK"/>
        </w:rPr>
        <w:t xml:space="preserve">FZ tieto predpisy </w:t>
      </w:r>
      <w:r w:rsidR="00174EB0">
        <w:rPr>
          <w:rFonts w:eastAsia="Times New Roman"/>
          <w:lang w:eastAsia="sk-SK"/>
        </w:rPr>
        <w:t>Ob</w:t>
      </w:r>
      <w:r w:rsidRPr="00FA75E7">
        <w:rPr>
          <w:rFonts w:eastAsia="Times New Roman"/>
          <w:lang w:eastAsia="sk-SK"/>
        </w:rPr>
        <w:t xml:space="preserve">FZ záväzné pre všetkých členov </w:t>
      </w:r>
      <w:r w:rsidR="00174EB0">
        <w:rPr>
          <w:rFonts w:eastAsia="Times New Roman"/>
          <w:lang w:eastAsia="sk-SK"/>
        </w:rPr>
        <w:t>Ob</w:t>
      </w:r>
      <w:r w:rsidRPr="00FA75E7">
        <w:rPr>
          <w:rFonts w:eastAsia="Times New Roman"/>
          <w:lang w:eastAsia="sk-SK"/>
        </w:rPr>
        <w:t>FZ, ktorých činnosti sa týkajú</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poriadky</w:t>
      </w:r>
      <w:r w:rsidRPr="00FA75E7">
        <w:rPr>
          <w:rFonts w:eastAsia="Times New Roman"/>
          <w:lang w:eastAsia="sk-SK"/>
        </w:rPr>
        <w:t xml:space="preserve"> – schvaľuje </w:t>
      </w:r>
      <w:r w:rsidR="0029166A">
        <w:rPr>
          <w:rFonts w:eastAsia="Times New Roman"/>
          <w:lang w:eastAsia="sk-SK"/>
        </w:rPr>
        <w:t>V</w:t>
      </w:r>
      <w:r w:rsidRPr="00FA75E7">
        <w:rPr>
          <w:rFonts w:eastAsia="Times New Roman"/>
          <w:lang w:eastAsia="sk-SK"/>
        </w:rPr>
        <w:t xml:space="preserve">ýkonný výbor, ak Stanovy neurčujú, že ich schvaľuje konferencia; upravujú najvýznamnejšie oblasti činnosti </w:t>
      </w:r>
      <w:r w:rsidR="00174EB0">
        <w:rPr>
          <w:rFonts w:eastAsia="Times New Roman"/>
          <w:lang w:eastAsia="sk-SK"/>
        </w:rPr>
        <w:t>Ob</w:t>
      </w:r>
      <w:r w:rsidRPr="00FA75E7">
        <w:rPr>
          <w:rFonts w:eastAsia="Times New Roman"/>
          <w:lang w:eastAsia="sk-SK"/>
        </w:rPr>
        <w:t>FZ/volebný a rokovací poriadok/,</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 xml:space="preserve">štatúty </w:t>
      </w:r>
      <w:r w:rsidRPr="00FA75E7">
        <w:rPr>
          <w:rFonts w:eastAsia="Times New Roman"/>
          <w:lang w:eastAsia="sk-SK"/>
        </w:rPr>
        <w:t xml:space="preserve">– schvaľuje </w:t>
      </w:r>
      <w:r w:rsidR="0029166A">
        <w:rPr>
          <w:rFonts w:eastAsia="Times New Roman"/>
          <w:lang w:eastAsia="sk-SK"/>
        </w:rPr>
        <w:t>V</w:t>
      </w:r>
      <w:r w:rsidRPr="00FA75E7">
        <w:rPr>
          <w:rFonts w:eastAsia="Times New Roman"/>
          <w:lang w:eastAsia="sk-SK"/>
        </w:rPr>
        <w:t xml:space="preserve">ýkonný výbor; upravujú najmä pravidlá činnosti orgánov </w:t>
      </w:r>
      <w:r w:rsidR="00174EB0">
        <w:rPr>
          <w:rFonts w:eastAsia="Times New Roman"/>
          <w:lang w:eastAsia="sk-SK"/>
        </w:rPr>
        <w:t>Ob</w:t>
      </w:r>
      <w:r w:rsidRPr="00FA75E7">
        <w:rPr>
          <w:rFonts w:eastAsia="Times New Roman"/>
          <w:lang w:eastAsia="sk-SK"/>
        </w:rPr>
        <w:t>FZ,</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smernice</w:t>
      </w:r>
      <w:r w:rsidRPr="00FA75E7">
        <w:rPr>
          <w:rFonts w:eastAsia="Times New Roman"/>
          <w:lang w:eastAsia="sk-SK"/>
        </w:rPr>
        <w:t xml:space="preserve"> – schvaľuje </w:t>
      </w:r>
      <w:r w:rsidR="0029166A">
        <w:rPr>
          <w:rFonts w:eastAsia="Times New Roman"/>
          <w:lang w:eastAsia="sk-SK"/>
        </w:rPr>
        <w:t>V</w:t>
      </w:r>
      <w:r w:rsidRPr="00FA75E7">
        <w:rPr>
          <w:rFonts w:eastAsia="Times New Roman"/>
          <w:lang w:eastAsia="sk-SK"/>
        </w:rPr>
        <w:t xml:space="preserve">ýkonný výbor; upravujú pravidlá fungovania jednotlivých úsekov </w:t>
      </w:r>
      <w:proofErr w:type="gramStart"/>
      <w:r w:rsidRPr="00FA75E7">
        <w:rPr>
          <w:rFonts w:eastAsia="Times New Roman"/>
          <w:lang w:eastAsia="sk-SK"/>
        </w:rPr>
        <w:t>a</w:t>
      </w:r>
      <w:proofErr w:type="gramEnd"/>
      <w:r w:rsidRPr="00FA75E7">
        <w:rPr>
          <w:rFonts w:eastAsia="Times New Roman"/>
          <w:lang w:eastAsia="sk-SK"/>
        </w:rPr>
        <w:t xml:space="preserve"> oblastí v pôsobnosti výkonného výboru a administratívy </w:t>
      </w:r>
      <w:r w:rsidR="00174EB0">
        <w:rPr>
          <w:rFonts w:eastAsia="Times New Roman"/>
          <w:lang w:eastAsia="sk-SK"/>
        </w:rPr>
        <w:t>Ob</w:t>
      </w:r>
      <w:r w:rsidRPr="00FA75E7">
        <w:rPr>
          <w:rFonts w:eastAsia="Times New Roman"/>
          <w:lang w:eastAsia="sk-SK"/>
        </w:rPr>
        <w:t>FZ,</w:t>
      </w:r>
    </w:p>
    <w:p w:rsidR="008623A8" w:rsidRPr="00FA75E7" w:rsidRDefault="008623A8" w:rsidP="007E3C0B">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b/>
          <w:lang w:eastAsia="sk-SK"/>
        </w:rPr>
        <w:t>organizačné pokyny</w:t>
      </w:r>
      <w:r w:rsidRPr="00FA75E7">
        <w:rPr>
          <w:rFonts w:eastAsia="Times New Roman"/>
          <w:lang w:eastAsia="sk-SK"/>
        </w:rPr>
        <w:t xml:space="preserve"> – vydáva sekretár </w:t>
      </w:r>
      <w:r w:rsidR="00174EB0">
        <w:rPr>
          <w:rFonts w:eastAsia="Times New Roman"/>
          <w:lang w:eastAsia="sk-SK"/>
        </w:rPr>
        <w:t>Ob</w:t>
      </w:r>
      <w:r w:rsidRPr="00FA75E7">
        <w:rPr>
          <w:rFonts w:eastAsia="Times New Roman"/>
          <w:lang w:eastAsia="sk-SK"/>
        </w:rPr>
        <w:t xml:space="preserve">FZ; úpravujú organizáciu práce a plnenie úloh v pôsobnosti  </w:t>
      </w:r>
      <w:r w:rsidR="00307AE9">
        <w:rPr>
          <w:rFonts w:eastAsia="Times New Roman"/>
          <w:lang w:eastAsia="sk-SK"/>
        </w:rPr>
        <w:t xml:space="preserve"> </w:t>
      </w:r>
      <w:r w:rsidRPr="00FA75E7">
        <w:rPr>
          <w:rFonts w:eastAsia="Times New Roman"/>
          <w:lang w:eastAsia="sk-SK"/>
        </w:rPr>
        <w:t>sekretára.</w:t>
      </w:r>
    </w:p>
    <w:p w:rsidR="008623A8" w:rsidRPr="00FA75E7" w:rsidRDefault="008623A8" w:rsidP="007E3C0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Rozhodnutia vydávajú orgány </w:t>
      </w:r>
      <w:r w:rsidR="00230443">
        <w:rPr>
          <w:rFonts w:eastAsia="Times New Roman"/>
          <w:lang w:eastAsia="sk-SK"/>
        </w:rPr>
        <w:t>Ob</w:t>
      </w:r>
      <w:r w:rsidRPr="00FA75E7">
        <w:rPr>
          <w:rFonts w:eastAsia="Times New Roman"/>
          <w:lang w:eastAsia="sk-SK"/>
        </w:rPr>
        <w:t>FZ v rozsahu svojej pôsobnosti formou uznesenia.</w:t>
      </w:r>
    </w:p>
    <w:p w:rsidR="00D273AC" w:rsidRPr="00FA75E7" w:rsidRDefault="00A65C0C" w:rsidP="007E3C0B">
      <w:pPr>
        <w:pStyle w:val="Predvolen"/>
        <w:jc w:val="both"/>
        <w:rPr>
          <w:rFonts w:ascii="Times New Roman" w:eastAsia="Helvetica" w:hAnsi="Times New Roman" w:cs="Times New Roman"/>
        </w:rPr>
      </w:pPr>
      <w:r w:rsidRPr="00FA75E7">
        <w:rPr>
          <w:rFonts w:ascii="Times New Roman" w:hAnsi="Times New Roman" w:cs="Times New Roman"/>
          <w:sz w:val="24"/>
          <w:szCs w:val="24"/>
        </w:rPr>
        <w:t xml:space="preserve"> </w:t>
      </w:r>
    </w:p>
    <w:p w:rsidR="00D273AC" w:rsidRPr="00D40BC3" w:rsidRDefault="00C81A04"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Článok 8</w:t>
      </w:r>
      <w:r w:rsidR="00FA2423" w:rsidRPr="00D40BC3">
        <w:rPr>
          <w:rFonts w:ascii="Times New Roman" w:hAnsi="Times New Roman" w:cs="Times New Roman"/>
          <w:b/>
          <w:bCs/>
          <w:sz w:val="24"/>
          <w:szCs w:val="24"/>
        </w:rPr>
        <w:t xml:space="preserve"> - Záväznosť predpisov </w:t>
      </w:r>
      <w:r w:rsidR="00230443">
        <w:rPr>
          <w:rFonts w:ascii="Times New Roman" w:hAnsi="Times New Roman" w:cs="Times New Roman"/>
          <w:b/>
          <w:bCs/>
          <w:sz w:val="24"/>
          <w:szCs w:val="24"/>
        </w:rPr>
        <w:t>Ob</w:t>
      </w:r>
      <w:r w:rsidR="00FA2423" w:rsidRPr="00D40BC3">
        <w:rPr>
          <w:rFonts w:ascii="Times New Roman" w:hAnsi="Times New Roman" w:cs="Times New Roman"/>
          <w:b/>
          <w:bCs/>
          <w:sz w:val="24"/>
          <w:szCs w:val="24"/>
        </w:rPr>
        <w:t xml:space="preserve">FZ a ich vzťah k predpisom </w:t>
      </w:r>
      <w:r w:rsidR="00D23FAA" w:rsidRPr="00D40BC3">
        <w:rPr>
          <w:rFonts w:ascii="Times New Roman" w:hAnsi="Times New Roman" w:cs="Times New Roman"/>
          <w:b/>
          <w:bCs/>
          <w:sz w:val="24"/>
          <w:szCs w:val="24"/>
        </w:rPr>
        <w:t>SFZ,</w:t>
      </w:r>
      <w:r w:rsidR="007125B8" w:rsidRPr="00D40BC3">
        <w:rPr>
          <w:rFonts w:ascii="Times New Roman" w:hAnsi="Times New Roman" w:cs="Times New Roman"/>
          <w:b/>
          <w:bCs/>
          <w:sz w:val="24"/>
          <w:szCs w:val="24"/>
        </w:rPr>
        <w:t xml:space="preserve"> </w:t>
      </w:r>
      <w:r w:rsidR="00FA2423" w:rsidRPr="00D40BC3">
        <w:rPr>
          <w:rFonts w:ascii="Times New Roman" w:hAnsi="Times New Roman" w:cs="Times New Roman"/>
          <w:b/>
          <w:bCs/>
          <w:sz w:val="24"/>
          <w:szCs w:val="24"/>
        </w:rPr>
        <w:t xml:space="preserve">FIFA, UEFA, právnemu poriadku a judikatúre </w:t>
      </w:r>
    </w:p>
    <w:p w:rsidR="00D957D8" w:rsidRPr="00FA75E7" w:rsidRDefault="00D957D8" w:rsidP="007E3C0B">
      <w:pPr>
        <w:pStyle w:val="Predvolen"/>
        <w:jc w:val="both"/>
        <w:rPr>
          <w:rFonts w:ascii="Times New Roman" w:eastAsia="Helvetica" w:hAnsi="Times New Roman" w:cs="Times New Roman"/>
          <w:sz w:val="23"/>
          <w:szCs w:val="23"/>
        </w:rPr>
      </w:pPr>
    </w:p>
    <w:p w:rsidR="00D273AC" w:rsidRPr="00FA75E7" w:rsidRDefault="00FA2423" w:rsidP="007E3C0B">
      <w:pPr>
        <w:pStyle w:val="Predvolen"/>
        <w:numPr>
          <w:ilvl w:val="0"/>
          <w:numId w:val="8"/>
        </w:numPr>
        <w:jc w:val="both"/>
        <w:rPr>
          <w:rFonts w:ascii="Times New Roman" w:hAnsi="Times New Roman" w:cs="Times New Roman"/>
          <w:sz w:val="24"/>
          <w:szCs w:val="24"/>
        </w:rPr>
      </w:pPr>
      <w:r w:rsidRPr="00FA75E7">
        <w:rPr>
          <w:rFonts w:ascii="Times New Roman" w:hAnsi="Times New Roman" w:cs="Times New Roman"/>
          <w:sz w:val="24"/>
          <w:szCs w:val="24"/>
        </w:rPr>
        <w:t>Stanovy a ostatn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predpisy vydá</w:t>
      </w:r>
      <w:r w:rsidRPr="00FA75E7">
        <w:rPr>
          <w:rFonts w:ascii="Times New Roman" w:hAnsi="Times New Roman" w:cs="Times New Roman"/>
          <w:sz w:val="24"/>
          <w:szCs w:val="24"/>
          <w:lang w:val="nl-NL"/>
        </w:rPr>
        <w:t>van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orgánmi </w:t>
      </w:r>
      <w:r w:rsidR="00230443">
        <w:rPr>
          <w:rFonts w:ascii="Times New Roman" w:hAnsi="Times New Roman" w:cs="Times New Roman"/>
          <w:sz w:val="24"/>
          <w:szCs w:val="24"/>
        </w:rPr>
        <w:t>Ob</w:t>
      </w:r>
      <w:r w:rsidRPr="00FA75E7">
        <w:rPr>
          <w:rFonts w:ascii="Times New Roman" w:hAnsi="Times New Roman" w:cs="Times New Roman"/>
          <w:sz w:val="24"/>
          <w:szCs w:val="24"/>
        </w:rPr>
        <w:t>FZ (ďalej len “predpisy ZsFZ”) musia byť v sú</w:t>
      </w:r>
      <w:r w:rsidRPr="00FA75E7">
        <w:rPr>
          <w:rFonts w:ascii="Times New Roman" w:hAnsi="Times New Roman" w:cs="Times New Roman"/>
          <w:sz w:val="24"/>
          <w:szCs w:val="24"/>
          <w:lang w:val="sv-SE"/>
        </w:rPr>
        <w:t xml:space="preserve">lade </w:t>
      </w:r>
      <w:r w:rsidRPr="00FA75E7">
        <w:rPr>
          <w:rFonts w:ascii="Times New Roman" w:hAnsi="Times New Roman" w:cs="Times New Roman"/>
          <w:sz w:val="24"/>
          <w:szCs w:val="24"/>
          <w:lang w:val="pt-PT"/>
        </w:rPr>
        <w:t>s pr</w:t>
      </w:r>
      <w:r w:rsidRPr="00FA75E7">
        <w:rPr>
          <w:rFonts w:ascii="Times New Roman" w:hAnsi="Times New Roman" w:cs="Times New Roman"/>
          <w:sz w:val="24"/>
          <w:szCs w:val="24"/>
        </w:rPr>
        <w:t>ávnym poriadkom SR a EÚ ako aj s publikovanou ustálenou judikatúrou Eur</w:t>
      </w:r>
      <w:r w:rsidRPr="00FA75E7">
        <w:rPr>
          <w:rFonts w:ascii="Times New Roman" w:hAnsi="Times New Roman" w:cs="Times New Roman"/>
          <w:sz w:val="24"/>
          <w:szCs w:val="24"/>
          <w:lang w:val="es-ES_tradnl"/>
        </w:rPr>
        <w:t>ó</w:t>
      </w:r>
      <w:r w:rsidRPr="00FA75E7">
        <w:rPr>
          <w:rFonts w:ascii="Times New Roman" w:hAnsi="Times New Roman" w:cs="Times New Roman"/>
          <w:sz w:val="24"/>
          <w:szCs w:val="24"/>
        </w:rPr>
        <w:t>pskeho sú</w:t>
      </w:r>
      <w:r w:rsidRPr="00FA75E7">
        <w:rPr>
          <w:rFonts w:ascii="Times New Roman" w:hAnsi="Times New Roman" w:cs="Times New Roman"/>
          <w:sz w:val="24"/>
          <w:szCs w:val="24"/>
          <w:lang w:val="fr-FR"/>
        </w:rPr>
        <w:t xml:space="preserve">du </w:t>
      </w:r>
      <w:r w:rsidRPr="00FA75E7">
        <w:rPr>
          <w:rFonts w:ascii="Times New Roman" w:hAnsi="Times New Roman" w:cs="Times New Roman"/>
          <w:sz w:val="24"/>
          <w:szCs w:val="24"/>
          <w:lang w:val="it-IT"/>
        </w:rPr>
        <w:t xml:space="preserve">pre </w:t>
      </w:r>
      <w:r w:rsidRPr="00FA75E7">
        <w:rPr>
          <w:rFonts w:ascii="Times New Roman" w:hAnsi="Times New Roman" w:cs="Times New Roman"/>
          <w:sz w:val="24"/>
          <w:szCs w:val="24"/>
        </w:rPr>
        <w:t>ľ</w:t>
      </w:r>
      <w:r w:rsidRPr="00FA75E7">
        <w:rPr>
          <w:rFonts w:ascii="Times New Roman" w:hAnsi="Times New Roman" w:cs="Times New Roman"/>
          <w:sz w:val="24"/>
          <w:szCs w:val="24"/>
          <w:lang w:val="sv-SE"/>
        </w:rPr>
        <w:t>udsk</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práva, Súdneho dvora EÚ, Ústavn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súdu SR a Najvyššieho súdu SR. </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t>Stanovy a ostatn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predpisy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musia byť v súlade s predpismi SFZ , UEFA a FIFA záväznými pre ich členov. Výnimkou sú prípady, v ktorých by súlad s predpismi UEFA a/alebo FIFA znamenal rozpor </w:t>
      </w:r>
      <w:r w:rsidRPr="00FA75E7">
        <w:rPr>
          <w:rFonts w:ascii="Times New Roman" w:hAnsi="Times New Roman" w:cs="Times New Roman"/>
          <w:sz w:val="24"/>
          <w:szCs w:val="24"/>
          <w:lang w:val="pt-PT"/>
        </w:rPr>
        <w:t>s pr</w:t>
      </w:r>
      <w:r w:rsidRPr="00FA75E7">
        <w:rPr>
          <w:rFonts w:ascii="Times New Roman" w:hAnsi="Times New Roman" w:cs="Times New Roman"/>
          <w:sz w:val="24"/>
          <w:szCs w:val="24"/>
        </w:rPr>
        <w:t>ávnym poriadkom SR alebo EÚ.</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lastRenderedPageBreak/>
        <w:t xml:space="preserve">V prípade zistenia nesúladu predpisov </w:t>
      </w:r>
      <w:r w:rsidR="00230443">
        <w:rPr>
          <w:rFonts w:ascii="Times New Roman" w:hAnsi="Times New Roman" w:cs="Times New Roman"/>
          <w:sz w:val="24"/>
          <w:szCs w:val="24"/>
        </w:rPr>
        <w:t>Ob</w:t>
      </w:r>
      <w:r w:rsidRPr="00FA75E7">
        <w:rPr>
          <w:rFonts w:ascii="Times New Roman" w:hAnsi="Times New Roman" w:cs="Times New Roman"/>
          <w:sz w:val="24"/>
          <w:szCs w:val="24"/>
        </w:rPr>
        <w:t>FZ navzájom alebo v prípade zistenia ich nesúladu s právnymi predpismi, judikatúrou, predpismi SFZ a/alebo UEFA a/alebo FIFA záväzn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charakteru, na podnet člena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alebo orgánu </w:t>
      </w:r>
      <w:r w:rsidR="00230443">
        <w:rPr>
          <w:rFonts w:ascii="Times New Roman" w:hAnsi="Times New Roman" w:cs="Times New Roman"/>
          <w:sz w:val="24"/>
          <w:szCs w:val="24"/>
        </w:rPr>
        <w:t>Ob</w:t>
      </w:r>
      <w:r w:rsidRPr="00FA75E7">
        <w:rPr>
          <w:rFonts w:ascii="Times New Roman" w:hAnsi="Times New Roman" w:cs="Times New Roman"/>
          <w:sz w:val="24"/>
          <w:szCs w:val="24"/>
        </w:rPr>
        <w:t>FZ alebo aj bez tak</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podnetu, vypracuje </w:t>
      </w:r>
      <w:r w:rsidR="00230443">
        <w:rPr>
          <w:rFonts w:ascii="Times New Roman" w:hAnsi="Times New Roman" w:cs="Times New Roman"/>
          <w:sz w:val="24"/>
          <w:szCs w:val="24"/>
        </w:rPr>
        <w:t>Ob</w:t>
      </w:r>
      <w:r w:rsidRPr="00FA75E7">
        <w:rPr>
          <w:rFonts w:ascii="Times New Roman" w:hAnsi="Times New Roman" w:cs="Times New Roman"/>
          <w:sz w:val="24"/>
          <w:szCs w:val="24"/>
        </w:rPr>
        <w:t>FZ návrh na zmenu príslušn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predpisu </w:t>
      </w:r>
      <w:r w:rsidR="00230443">
        <w:rPr>
          <w:rFonts w:ascii="Times New Roman" w:hAnsi="Times New Roman" w:cs="Times New Roman"/>
          <w:sz w:val="24"/>
          <w:szCs w:val="24"/>
        </w:rPr>
        <w:t>Ob</w:t>
      </w:r>
      <w:r w:rsidRPr="00FA75E7">
        <w:rPr>
          <w:rFonts w:ascii="Times New Roman" w:hAnsi="Times New Roman" w:cs="Times New Roman"/>
          <w:sz w:val="24"/>
          <w:szCs w:val="24"/>
        </w:rPr>
        <w:t>FZ, ktorý predloží prostredníctvom sekretára na ďalší postup orgánu oprávnen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mu navrhnúť, alebo schváliť zmenu predpisu.</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právne náročných veciach sa k vypracovaniu návrhu na zmenu predpisu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vyžiada stanovisko Legislatívno-právnej a etickej komisie SFZ (ďalej len „legislatívno-právna komisia"); ak je to vhodné a účelné, vyžiada sa aj stanovisko kontrolóra. Ak návrh na zmenu predpisu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vecne súvisí s agendou niektorého orgánu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alebo sa priamo dotýka jeho pôsobnosti alebo pôsobnosti člena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 ide o zmenu predpisu zásadnej povahy, k vypracovaniu návrhu na zmenu predpisu sa vyžiadajú stanoviská dotknutého orgánu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 dotknutého člena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Stanoviská dotknutých orgánov vrátane stanoviska kontrolóra a dotknutých členov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sa prerokujú v pracovnej komisii na prípravu návrhu zmeny predpisu </w:t>
      </w:r>
      <w:r w:rsidR="00230443">
        <w:rPr>
          <w:rFonts w:ascii="Times New Roman" w:hAnsi="Times New Roman" w:cs="Times New Roman"/>
          <w:sz w:val="24"/>
          <w:szCs w:val="24"/>
        </w:rPr>
        <w:t>Ob</w:t>
      </w:r>
      <w:r w:rsidRPr="00FA75E7">
        <w:rPr>
          <w:rFonts w:ascii="Times New Roman" w:hAnsi="Times New Roman" w:cs="Times New Roman"/>
          <w:sz w:val="24"/>
          <w:szCs w:val="24"/>
        </w:rPr>
        <w:t>FZ, ak bola zriadená.</w:t>
      </w:r>
    </w:p>
    <w:p w:rsidR="00A65C0C" w:rsidRPr="00FA75E7" w:rsidRDefault="00A65C0C" w:rsidP="007E3C0B">
      <w:pPr>
        <w:pStyle w:val="Predvolen"/>
        <w:numPr>
          <w:ilvl w:val="0"/>
          <w:numId w:val="8"/>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Člen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a osoba s príslušnosťou k </w:t>
      </w:r>
      <w:r w:rsidR="00230443">
        <w:rPr>
          <w:rFonts w:ascii="Times New Roman" w:hAnsi="Times New Roman" w:cs="Times New Roman"/>
          <w:sz w:val="24"/>
          <w:szCs w:val="24"/>
        </w:rPr>
        <w:t>Ob</w:t>
      </w:r>
      <w:r w:rsidRPr="00FA75E7">
        <w:rPr>
          <w:rFonts w:ascii="Times New Roman" w:hAnsi="Times New Roman" w:cs="Times New Roman"/>
          <w:sz w:val="24"/>
          <w:szCs w:val="24"/>
        </w:rPr>
        <w:t xml:space="preserve">FZ sú povinní dodržiavať predpisy </w:t>
      </w:r>
      <w:r w:rsidR="00230443">
        <w:rPr>
          <w:rFonts w:ascii="Times New Roman" w:hAnsi="Times New Roman" w:cs="Times New Roman"/>
          <w:sz w:val="24"/>
          <w:szCs w:val="24"/>
        </w:rPr>
        <w:t>Ob</w:t>
      </w:r>
      <w:r w:rsidRPr="00FA75E7">
        <w:rPr>
          <w:rFonts w:ascii="Times New Roman" w:hAnsi="Times New Roman" w:cs="Times New Roman"/>
          <w:sz w:val="24"/>
          <w:szCs w:val="24"/>
        </w:rPr>
        <w:t>FZ a SFZ.</w:t>
      </w:r>
    </w:p>
    <w:p w:rsidR="00A65C0C" w:rsidRPr="00FA75E7" w:rsidRDefault="00230443" w:rsidP="007E3C0B">
      <w:pPr>
        <w:pStyle w:val="Predvolen"/>
        <w:numPr>
          <w:ilvl w:val="0"/>
          <w:numId w:val="8"/>
        </w:numPr>
        <w:jc w:val="both"/>
        <w:rPr>
          <w:rFonts w:ascii="Times New Roman" w:eastAsia="Helvetica" w:hAnsi="Times New Roman" w:cs="Times New Roman"/>
          <w:sz w:val="24"/>
          <w:szCs w:val="24"/>
        </w:rPr>
      </w:pPr>
      <w:r>
        <w:rPr>
          <w:rFonts w:ascii="Times New Roman" w:hAnsi="Times New Roman" w:cs="Times New Roman"/>
          <w:sz w:val="24"/>
          <w:szCs w:val="24"/>
        </w:rPr>
        <w:t>Ob</w:t>
      </w:r>
      <w:r w:rsidR="00A65C0C" w:rsidRPr="00FA75E7">
        <w:rPr>
          <w:rFonts w:ascii="Times New Roman" w:hAnsi="Times New Roman" w:cs="Times New Roman"/>
          <w:sz w:val="24"/>
          <w:szCs w:val="24"/>
        </w:rPr>
        <w:t xml:space="preserve">FZ a každý člen </w:t>
      </w:r>
      <w:r>
        <w:rPr>
          <w:rFonts w:ascii="Times New Roman" w:hAnsi="Times New Roman" w:cs="Times New Roman"/>
          <w:sz w:val="24"/>
          <w:szCs w:val="24"/>
        </w:rPr>
        <w:t>Ob</w:t>
      </w:r>
      <w:r w:rsidR="00A65C0C" w:rsidRPr="00FA75E7">
        <w:rPr>
          <w:rFonts w:ascii="Times New Roman" w:hAnsi="Times New Roman" w:cs="Times New Roman"/>
          <w:sz w:val="24"/>
          <w:szCs w:val="24"/>
        </w:rPr>
        <w:t xml:space="preserve">FZ je povinný zabezpečiť dodržiavanie predpisov </w:t>
      </w:r>
      <w:r>
        <w:rPr>
          <w:rFonts w:ascii="Times New Roman" w:hAnsi="Times New Roman" w:cs="Times New Roman"/>
          <w:sz w:val="24"/>
          <w:szCs w:val="24"/>
        </w:rPr>
        <w:t>Ob</w:t>
      </w:r>
      <w:r w:rsidR="00BC3C4A" w:rsidRPr="00FA75E7">
        <w:rPr>
          <w:rFonts w:ascii="Times New Roman" w:hAnsi="Times New Roman" w:cs="Times New Roman"/>
          <w:sz w:val="24"/>
          <w:szCs w:val="24"/>
        </w:rPr>
        <w:t xml:space="preserve">FZ a </w:t>
      </w:r>
      <w:r w:rsidR="00A65C0C" w:rsidRPr="00FA75E7">
        <w:rPr>
          <w:rFonts w:ascii="Times New Roman" w:hAnsi="Times New Roman" w:cs="Times New Roman"/>
          <w:sz w:val="24"/>
          <w:szCs w:val="24"/>
        </w:rPr>
        <w:t>SFZ aj vo vzťahu ku všetkým osobám s jeho príslušnosťou.</w:t>
      </w:r>
    </w:p>
    <w:p w:rsidR="00BC3C4A" w:rsidRPr="0029166A" w:rsidRDefault="00CD116D" w:rsidP="007E3C0B">
      <w:pPr>
        <w:pStyle w:val="Predvolen"/>
        <w:numPr>
          <w:ilvl w:val="0"/>
          <w:numId w:val="8"/>
        </w:numPr>
        <w:jc w:val="both"/>
        <w:rPr>
          <w:rFonts w:ascii="Times New Roman" w:eastAsia="Helvetica" w:hAnsi="Times New Roman" w:cs="Times New Roman"/>
          <w:sz w:val="24"/>
          <w:szCs w:val="24"/>
        </w:rPr>
      </w:pPr>
      <w:r w:rsidRPr="0029166A">
        <w:rPr>
          <w:rFonts w:ascii="Times New Roman" w:hAnsi="Times New Roman" w:cs="Times New Roman"/>
          <w:sz w:val="24"/>
          <w:szCs w:val="24"/>
        </w:rPr>
        <w:t xml:space="preserve">Predpisy </w:t>
      </w:r>
      <w:r w:rsidR="00230443">
        <w:rPr>
          <w:rFonts w:ascii="Times New Roman" w:eastAsia="Times New Roman" w:hAnsi="Times New Roman" w:cs="Times New Roman"/>
          <w:sz w:val="24"/>
          <w:szCs w:val="24"/>
          <w:bdr w:val="none" w:sz="0" w:space="0" w:color="auto"/>
        </w:rPr>
        <w:t>Ob</w:t>
      </w:r>
      <w:r w:rsidR="00BC3C4A" w:rsidRPr="0029166A">
        <w:rPr>
          <w:rFonts w:ascii="Times New Roman" w:hAnsi="Times New Roman" w:cs="Times New Roman"/>
          <w:sz w:val="24"/>
          <w:szCs w:val="24"/>
        </w:rPr>
        <w:t xml:space="preserve">FZ a ich zmeny </w:t>
      </w:r>
      <w:r w:rsidRPr="0029166A">
        <w:rPr>
          <w:rFonts w:ascii="Times New Roman" w:hAnsi="Times New Roman" w:cs="Times New Roman"/>
          <w:sz w:val="24"/>
          <w:szCs w:val="24"/>
        </w:rPr>
        <w:t xml:space="preserve">sa zverejňujú na webovom sídle </w:t>
      </w:r>
      <w:r w:rsidR="00230443">
        <w:rPr>
          <w:rFonts w:ascii="Times New Roman" w:eastAsia="Times New Roman" w:hAnsi="Times New Roman" w:cs="Times New Roman"/>
          <w:sz w:val="24"/>
          <w:szCs w:val="24"/>
          <w:bdr w:val="none" w:sz="0" w:space="0" w:color="auto"/>
        </w:rPr>
        <w:t>Ob</w:t>
      </w:r>
      <w:r w:rsidR="00BC3C4A" w:rsidRPr="0029166A">
        <w:rPr>
          <w:rFonts w:ascii="Times New Roman" w:hAnsi="Times New Roman" w:cs="Times New Roman"/>
          <w:sz w:val="24"/>
          <w:szCs w:val="24"/>
        </w:rPr>
        <w:t>FZ a v ISSF najneskôr do 15 dní odo dňa ich schválenia.</w:t>
      </w:r>
    </w:p>
    <w:p w:rsidR="00BC3C4A" w:rsidRPr="00D40BC3" w:rsidRDefault="00BC3C4A" w:rsidP="007E3C0B">
      <w:pPr>
        <w:pStyle w:val="Predvolen"/>
        <w:ind w:left="720"/>
        <w:jc w:val="both"/>
        <w:rPr>
          <w:rFonts w:ascii="Times New Roman" w:eastAsia="Helvetica" w:hAnsi="Times New Roman" w:cs="Times New Roman"/>
          <w:sz w:val="24"/>
          <w:szCs w:val="24"/>
        </w:rPr>
      </w:pPr>
    </w:p>
    <w:p w:rsidR="00056504" w:rsidRPr="00D40BC3" w:rsidRDefault="00056504"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 xml:space="preserve">Článok 9 – Výklad predpisov </w:t>
      </w:r>
      <w:r w:rsidR="00230443">
        <w:rPr>
          <w:rFonts w:ascii="Times New Roman" w:hAnsi="Times New Roman" w:cs="Times New Roman"/>
          <w:b/>
          <w:bCs/>
          <w:sz w:val="24"/>
          <w:szCs w:val="24"/>
        </w:rPr>
        <w:t>Ob</w:t>
      </w:r>
      <w:r w:rsidRPr="00D40BC3">
        <w:rPr>
          <w:rFonts w:ascii="Times New Roman" w:hAnsi="Times New Roman" w:cs="Times New Roman"/>
          <w:b/>
          <w:bCs/>
          <w:sz w:val="24"/>
          <w:szCs w:val="24"/>
        </w:rPr>
        <w:t>FZ</w:t>
      </w:r>
    </w:p>
    <w:p w:rsidR="00056504" w:rsidRPr="00FA75E7" w:rsidRDefault="00056504" w:rsidP="007E3C0B">
      <w:pPr>
        <w:pStyle w:val="Predvolen"/>
        <w:jc w:val="both"/>
        <w:rPr>
          <w:rFonts w:ascii="Times New Roman" w:hAnsi="Times New Roman" w:cs="Times New Roman"/>
          <w:b/>
          <w:bCs/>
          <w:sz w:val="23"/>
          <w:szCs w:val="23"/>
        </w:rPr>
      </w:pPr>
    </w:p>
    <w:p w:rsidR="00056504" w:rsidRPr="00283A1C" w:rsidRDefault="00056504" w:rsidP="007E3C0B">
      <w:pPr>
        <w:pStyle w:val="Predvolen"/>
        <w:numPr>
          <w:ilvl w:val="0"/>
          <w:numId w:val="4"/>
        </w:numPr>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Výklad Stanov podáva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ýkonný výbor</w:t>
      </w:r>
      <w:r w:rsidR="009B748D" w:rsidRPr="00283A1C">
        <w:rPr>
          <w:rFonts w:ascii="Times New Roman" w:hAnsi="Times New Roman" w:cs="Times New Roman"/>
          <w:color w:val="auto"/>
          <w:sz w:val="24"/>
          <w:szCs w:val="24"/>
        </w:rPr>
        <w:t xml:space="preserve"> </w:t>
      </w:r>
      <w:r w:rsidR="00230443">
        <w:rPr>
          <w:rFonts w:ascii="Times New Roman" w:hAnsi="Times New Roman" w:cs="Times New Roman"/>
          <w:color w:val="auto"/>
          <w:sz w:val="24"/>
          <w:szCs w:val="24"/>
        </w:rPr>
        <w:t>Ob</w:t>
      </w:r>
      <w:r w:rsidR="009B748D" w:rsidRPr="00283A1C">
        <w:rPr>
          <w:rFonts w:ascii="Times New Roman" w:hAnsi="Times New Roman" w:cs="Times New Roman"/>
          <w:color w:val="auto"/>
          <w:sz w:val="24"/>
          <w:szCs w:val="24"/>
        </w:rPr>
        <w:t>FZ</w:t>
      </w:r>
      <w:r w:rsidRPr="00283A1C">
        <w:rPr>
          <w:rFonts w:ascii="Times New Roman" w:hAnsi="Times New Roman" w:cs="Times New Roman"/>
          <w:color w:val="auto"/>
          <w:sz w:val="24"/>
          <w:szCs w:val="24"/>
        </w:rPr>
        <w:t>, ktorý si vo veciach závažnej povahy k návrhu výkladu Stanov vyžiada stanovisko</w:t>
      </w:r>
      <w:r w:rsidR="00307AE9">
        <w:rPr>
          <w:rFonts w:ascii="Times New Roman" w:hAnsi="Times New Roman" w:cs="Times New Roman"/>
          <w:color w:val="auto"/>
          <w:sz w:val="24"/>
          <w:szCs w:val="24"/>
        </w:rPr>
        <w:t xml:space="preserve"> </w:t>
      </w:r>
      <w:r w:rsidR="00230443">
        <w:rPr>
          <w:rFonts w:ascii="Times New Roman" w:hAnsi="Times New Roman" w:cs="Times New Roman"/>
          <w:color w:val="auto"/>
          <w:sz w:val="24"/>
          <w:szCs w:val="24"/>
        </w:rPr>
        <w:t>Kontrolóra</w:t>
      </w:r>
      <w:r w:rsidRPr="00283A1C">
        <w:rPr>
          <w:rFonts w:ascii="Times New Roman" w:hAnsi="Times New Roman" w:cs="Times New Roman"/>
          <w:color w:val="auto"/>
          <w:sz w:val="24"/>
          <w:szCs w:val="24"/>
        </w:rPr>
        <w:t xml:space="preserve"> a stanovisko legislatívno-právnej komisie. Ak vyžiadané stanoviská k návrhu výkladu Stanov nie sú súhlasné,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 xml:space="preserve">ýkonný výbor návrh výkladu prerokuje a vykoná opatrenia potrebné k dosiahnutiu súladu stanovísk alebo navrhne zmenu posudzovaného ustanovenia Stanov. Návrh výkladu Stanov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 xml:space="preserve">ýkonného výboru a vyžiadané stanoviská sú uvedené v </w:t>
      </w:r>
      <w:r w:rsidRPr="00230443">
        <w:rPr>
          <w:rFonts w:ascii="Times New Roman" w:hAnsi="Times New Roman" w:cs="Times New Roman"/>
          <w:color w:val="auto"/>
          <w:sz w:val="24"/>
          <w:szCs w:val="24"/>
        </w:rPr>
        <w:t>zápisnici.</w:t>
      </w:r>
      <w:r w:rsidRPr="00230443">
        <w:rPr>
          <w:rFonts w:ascii="Times New Roman" w:hAnsi="Times New Roman" w:cs="Times New Roman"/>
          <w:b/>
          <w:color w:val="auto"/>
          <w:sz w:val="24"/>
          <w:szCs w:val="24"/>
        </w:rPr>
        <w:t xml:space="preserve"> </w:t>
      </w:r>
      <w:r w:rsidRPr="00230443">
        <w:rPr>
          <w:rFonts w:ascii="Times New Roman" w:hAnsi="Times New Roman" w:cs="Times New Roman"/>
          <w:color w:val="auto"/>
          <w:sz w:val="24"/>
          <w:szCs w:val="24"/>
        </w:rPr>
        <w:t xml:space="preserve">Ak </w:t>
      </w:r>
      <w:r w:rsidR="009B748D" w:rsidRPr="00230443">
        <w:rPr>
          <w:rFonts w:ascii="Times New Roman" w:hAnsi="Times New Roman" w:cs="Times New Roman"/>
          <w:color w:val="auto"/>
          <w:sz w:val="24"/>
          <w:szCs w:val="24"/>
        </w:rPr>
        <w:t>V</w:t>
      </w:r>
      <w:r w:rsidRPr="00230443">
        <w:rPr>
          <w:rFonts w:ascii="Times New Roman" w:hAnsi="Times New Roman" w:cs="Times New Roman"/>
          <w:color w:val="auto"/>
          <w:sz w:val="24"/>
          <w:szCs w:val="24"/>
        </w:rPr>
        <w:t>ýkonný výbor podá výklad Stanov, ktorý nie je v súlade so stanoviskom kontrolóra</w:t>
      </w:r>
      <w:r w:rsidR="00230443" w:rsidRPr="00230443">
        <w:rPr>
          <w:rFonts w:ascii="Times New Roman" w:hAnsi="Times New Roman" w:cs="Times New Roman"/>
          <w:color w:val="auto"/>
          <w:sz w:val="24"/>
          <w:szCs w:val="24"/>
        </w:rPr>
        <w:t xml:space="preserve"> SFZ</w:t>
      </w:r>
      <w:r w:rsidRPr="00230443">
        <w:rPr>
          <w:rFonts w:ascii="Times New Roman" w:hAnsi="Times New Roman" w:cs="Times New Roman"/>
          <w:color w:val="auto"/>
          <w:sz w:val="24"/>
          <w:szCs w:val="24"/>
        </w:rPr>
        <w:t>, je povinný svoj postup odôvodniť do zápisnice.</w:t>
      </w:r>
    </w:p>
    <w:p w:rsidR="00056504" w:rsidRPr="00283A1C" w:rsidRDefault="00056504" w:rsidP="007E3C0B">
      <w:pPr>
        <w:pStyle w:val="Predvolen"/>
        <w:numPr>
          <w:ilvl w:val="0"/>
          <w:numId w:val="4"/>
        </w:numPr>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Ak v predpise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nie je uvedený orgán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oprávnený podať jeho výklad, výklad predpisu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podáva </w:t>
      </w:r>
      <w:r w:rsidR="009B748D" w:rsidRPr="00283A1C">
        <w:rPr>
          <w:rFonts w:ascii="Times New Roman" w:hAnsi="Times New Roman" w:cs="Times New Roman"/>
          <w:color w:val="auto"/>
          <w:sz w:val="24"/>
          <w:szCs w:val="24"/>
        </w:rPr>
        <w:t>V</w:t>
      </w:r>
      <w:r w:rsidRPr="00283A1C">
        <w:rPr>
          <w:rFonts w:ascii="Times New Roman" w:hAnsi="Times New Roman" w:cs="Times New Roman"/>
          <w:color w:val="auto"/>
          <w:sz w:val="24"/>
          <w:szCs w:val="24"/>
        </w:rPr>
        <w:t xml:space="preserve">ýkonný výbor, ktorý môže výkladom predpisu poveriť iný orgán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Vo veciach závažnej povahy sa použije postup podľa odseku 1. Výkonný výbor môže na základe podnetu alebo aj bez podnetu zmeniť alebo zrušiť výklad predpisu </w:t>
      </w:r>
      <w:r w:rsidR="00230443">
        <w:rPr>
          <w:rFonts w:ascii="Times New Roman" w:hAnsi="Times New Roman" w:cs="Times New Roman"/>
          <w:color w:val="auto"/>
          <w:sz w:val="24"/>
          <w:szCs w:val="24"/>
        </w:rPr>
        <w:t>Ob</w:t>
      </w:r>
      <w:r w:rsidRPr="00283A1C">
        <w:rPr>
          <w:rFonts w:ascii="Times New Roman" w:hAnsi="Times New Roman" w:cs="Times New Roman"/>
          <w:color w:val="auto"/>
          <w:sz w:val="24"/>
          <w:szCs w:val="24"/>
        </w:rPr>
        <w:t>FZ podaný odbornou komisiou.</w:t>
      </w:r>
    </w:p>
    <w:p w:rsidR="00056504" w:rsidRPr="00230443" w:rsidRDefault="00056504" w:rsidP="007E3C0B">
      <w:pPr>
        <w:pStyle w:val="Predvolen"/>
        <w:numPr>
          <w:ilvl w:val="0"/>
          <w:numId w:val="4"/>
        </w:numPr>
        <w:jc w:val="both"/>
        <w:rPr>
          <w:rFonts w:ascii="Times New Roman" w:hAnsi="Times New Roman" w:cs="Times New Roman"/>
          <w:color w:val="auto"/>
        </w:rPr>
      </w:pPr>
      <w:r w:rsidRPr="00230443">
        <w:rPr>
          <w:rFonts w:ascii="Times New Roman" w:hAnsi="Times New Roman" w:cs="Times New Roman"/>
          <w:color w:val="auto"/>
          <w:sz w:val="24"/>
          <w:szCs w:val="24"/>
        </w:rPr>
        <w:t xml:space="preserve">Výklad predpisu </w:t>
      </w:r>
      <w:r w:rsidR="00230443" w:rsidRPr="00230443">
        <w:rPr>
          <w:rFonts w:ascii="Times New Roman" w:hAnsi="Times New Roman" w:cs="Times New Roman"/>
          <w:color w:val="auto"/>
          <w:sz w:val="24"/>
          <w:szCs w:val="24"/>
        </w:rPr>
        <w:t>Ob</w:t>
      </w:r>
      <w:r w:rsidRPr="00230443">
        <w:rPr>
          <w:rFonts w:ascii="Times New Roman" w:hAnsi="Times New Roman" w:cs="Times New Roman"/>
          <w:color w:val="auto"/>
          <w:sz w:val="24"/>
          <w:szCs w:val="24"/>
        </w:rPr>
        <w:t xml:space="preserve">FZ sa vypracúva písomne. Orgán, ktorý výklad podal, v súčinnosti s administratívou </w:t>
      </w:r>
      <w:r w:rsidR="00230443" w:rsidRPr="00230443">
        <w:rPr>
          <w:rFonts w:ascii="Times New Roman" w:hAnsi="Times New Roman" w:cs="Times New Roman"/>
          <w:color w:val="auto"/>
          <w:sz w:val="24"/>
          <w:szCs w:val="24"/>
        </w:rPr>
        <w:t>Ob</w:t>
      </w:r>
      <w:r w:rsidRPr="00230443">
        <w:rPr>
          <w:rFonts w:ascii="Times New Roman" w:hAnsi="Times New Roman" w:cs="Times New Roman"/>
          <w:color w:val="auto"/>
          <w:sz w:val="24"/>
          <w:szCs w:val="24"/>
        </w:rPr>
        <w:t>FZ zabezpečí jeho zverejnenie v ISSF.</w:t>
      </w:r>
      <w:r w:rsidR="009B748D" w:rsidRPr="00230443">
        <w:rPr>
          <w:rFonts w:ascii="Times New Roman" w:hAnsi="Times New Roman" w:cs="Times New Roman"/>
          <w:color w:val="auto"/>
          <w:sz w:val="24"/>
          <w:szCs w:val="24"/>
        </w:rPr>
        <w:t xml:space="preserve"> </w:t>
      </w:r>
    </w:p>
    <w:p w:rsidR="00056504" w:rsidRPr="00283A1C" w:rsidRDefault="00056504" w:rsidP="007E3C0B">
      <w:pPr>
        <w:pStyle w:val="Predvolen"/>
        <w:jc w:val="both"/>
        <w:rPr>
          <w:rFonts w:ascii="Times New Roman" w:eastAsia="Helvetica" w:hAnsi="Times New Roman" w:cs="Times New Roman"/>
          <w:color w:val="auto"/>
        </w:rPr>
      </w:pPr>
    </w:p>
    <w:p w:rsidR="00D273AC" w:rsidRPr="00FA75E7" w:rsidRDefault="00D273AC" w:rsidP="007E3C0B">
      <w:pPr>
        <w:pStyle w:val="Predvolen"/>
        <w:jc w:val="both"/>
        <w:rPr>
          <w:rFonts w:ascii="Times New Roman" w:eastAsia="Helvetica" w:hAnsi="Times New Roman" w:cs="Times New Roman"/>
        </w:rPr>
      </w:pPr>
    </w:p>
    <w:p w:rsidR="00BC3C4A" w:rsidRPr="00D40BC3" w:rsidRDefault="00C81A04"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Článok 10</w:t>
      </w:r>
      <w:r w:rsidR="00FA2423" w:rsidRPr="00D40BC3">
        <w:rPr>
          <w:rFonts w:ascii="Times New Roman" w:hAnsi="Times New Roman" w:cs="Times New Roman"/>
          <w:b/>
          <w:bCs/>
          <w:sz w:val="24"/>
          <w:szCs w:val="24"/>
        </w:rPr>
        <w:t xml:space="preserve"> - Záväznosť rozhodnutí orgánov </w:t>
      </w:r>
      <w:r w:rsidR="00230443">
        <w:rPr>
          <w:rFonts w:ascii="Times New Roman" w:hAnsi="Times New Roman" w:cs="Times New Roman"/>
          <w:b/>
          <w:bCs/>
          <w:sz w:val="24"/>
          <w:szCs w:val="24"/>
        </w:rPr>
        <w:t>Ob</w:t>
      </w:r>
      <w:r w:rsidR="00FA2423" w:rsidRPr="00D40BC3">
        <w:rPr>
          <w:rFonts w:ascii="Times New Roman" w:hAnsi="Times New Roman" w:cs="Times New Roman"/>
          <w:b/>
          <w:bCs/>
          <w:sz w:val="24"/>
          <w:szCs w:val="24"/>
        </w:rPr>
        <w:t>FZ</w:t>
      </w:r>
    </w:p>
    <w:p w:rsidR="00CD116D" w:rsidRPr="00FA75E7" w:rsidRDefault="00CD116D" w:rsidP="007E3C0B">
      <w:pPr>
        <w:pStyle w:val="Predvolen"/>
        <w:jc w:val="both"/>
        <w:rPr>
          <w:rFonts w:ascii="Times New Roman" w:hAnsi="Times New Roman" w:cs="Times New Roman"/>
          <w:b/>
          <w:bCs/>
          <w:sz w:val="23"/>
          <w:szCs w:val="23"/>
        </w:rPr>
      </w:pPr>
    </w:p>
    <w:p w:rsidR="00CD116D" w:rsidRPr="00FA75E7" w:rsidRDefault="00CD116D" w:rsidP="007E3C0B">
      <w:pPr>
        <w:pStyle w:val="Odsekzoznamu"/>
        <w:numPr>
          <w:ilvl w:val="0"/>
          <w:numId w:val="34"/>
        </w:numPr>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Právoplatné rozhodnutie orgánu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je záväzné v celom rozsahu. Rozhodnutie, ktoré označuje právnické osoby a/alebo fyzické osoby, ktorým je určené, je záväzné len pre označené osoby.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t xml:space="preserve">V prípadoch, ktoré neznesú odklad, sú rozhodnutia príslušných orgánov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zo športového hľadiska záväzné a nemenné. Dôvodom pre výnimku z tohto pravidla môže byť protiprávne konanie, ktoré je závažným porušením predpisov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Predpisy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určia, proti ktorým rozhodnutiam orgánov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alebo orgánov členov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nie je prípustný opravný prostriedok.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t xml:space="preserve">Neplatnosti alebo zrušenia rozhodnutia alebo iného aktu orgánu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je možné domáhať sa z dôvodu procesného pochybenia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alebo orgánu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iba ak by bol pri správnom procesnom postupe dosiahnutý iný výsledok. </w:t>
      </w:r>
    </w:p>
    <w:p w:rsidR="00CD116D" w:rsidRPr="00FA75E7" w:rsidRDefault="00CD116D"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Člen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 osoba s príslušnosťou k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sú povinní dodržiavať a rešpektovať rozhodnutia orgánov </w:t>
      </w:r>
      <w:r w:rsidR="00230443">
        <w:rPr>
          <w:rFonts w:eastAsia="Times New Roman"/>
          <w:bdr w:val="none" w:sz="0" w:space="0" w:color="auto"/>
          <w:lang w:val="sk-SK" w:eastAsia="sk-SK"/>
        </w:rPr>
        <w:t>Ob</w:t>
      </w:r>
      <w:r w:rsidRPr="00FA75E7">
        <w:rPr>
          <w:rFonts w:eastAsia="Times New Roman"/>
          <w:bdr w:val="none" w:sz="0" w:space="0" w:color="auto"/>
          <w:lang w:val="sk-SK" w:eastAsia="sk-SK"/>
        </w:rPr>
        <w:t xml:space="preserve">FZ a SFZ. </w:t>
      </w:r>
    </w:p>
    <w:p w:rsidR="00CD116D" w:rsidRPr="00FA75E7" w:rsidRDefault="00230443" w:rsidP="007E3C0B">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sk-SK" w:eastAsia="sk-SK"/>
        </w:rPr>
      </w:pPr>
      <w:r>
        <w:t>Ob</w:t>
      </w:r>
      <w:r w:rsidR="00770086" w:rsidRPr="00FA75E7">
        <w:t xml:space="preserve">FZ a každý člen </w:t>
      </w:r>
      <w:r>
        <w:t>Ob</w:t>
      </w:r>
      <w:r w:rsidR="00770086" w:rsidRPr="00FA75E7">
        <w:t xml:space="preserve">FZ sú povinní zabezpečiť dodržiavanie rozhodnutí orgánov </w:t>
      </w:r>
      <w:r w:rsidR="00CF62B0">
        <w:t>Ob</w:t>
      </w:r>
      <w:r w:rsidR="00770086" w:rsidRPr="00FA75E7">
        <w:t>FZ aj vo vzťahu ku všetkým osobám s ich príslušnosťou.</w:t>
      </w:r>
    </w:p>
    <w:p w:rsidR="00D273AC" w:rsidRPr="00FA75E7" w:rsidRDefault="00D273AC" w:rsidP="007E3C0B">
      <w:pPr>
        <w:pStyle w:val="Predvolen"/>
        <w:jc w:val="both"/>
        <w:rPr>
          <w:rFonts w:ascii="Times New Roman" w:eastAsia="Helvetica" w:hAnsi="Times New Roman" w:cs="Times New Roman"/>
        </w:rPr>
      </w:pPr>
    </w:p>
    <w:p w:rsidR="009B748D" w:rsidRPr="00D40BC3" w:rsidRDefault="009B748D" w:rsidP="007E3C0B">
      <w:pPr>
        <w:pStyle w:val="Predvolen"/>
        <w:jc w:val="both"/>
        <w:rPr>
          <w:rFonts w:ascii="Times New Roman" w:hAnsi="Times New Roman" w:cs="Times New Roman"/>
          <w:b/>
          <w:bCs/>
          <w:sz w:val="24"/>
          <w:szCs w:val="24"/>
        </w:rPr>
      </w:pPr>
    </w:p>
    <w:p w:rsidR="00D273AC" w:rsidRPr="00D40BC3" w:rsidRDefault="00FA2423" w:rsidP="007E3C0B">
      <w:pPr>
        <w:pStyle w:val="Predvolen"/>
        <w:jc w:val="both"/>
        <w:rPr>
          <w:rFonts w:ascii="Times New Roman" w:hAnsi="Times New Roman" w:cs="Times New Roman"/>
          <w:b/>
          <w:bCs/>
          <w:sz w:val="24"/>
          <w:szCs w:val="24"/>
        </w:rPr>
      </w:pPr>
      <w:r w:rsidRPr="00D40BC3">
        <w:rPr>
          <w:rFonts w:ascii="Times New Roman" w:hAnsi="Times New Roman" w:cs="Times New Roman"/>
          <w:b/>
          <w:bCs/>
          <w:sz w:val="24"/>
          <w:szCs w:val="24"/>
        </w:rPr>
        <w:t xml:space="preserve">Článok 11 - Predpisy členov </w:t>
      </w:r>
      <w:r w:rsidR="00CF62B0">
        <w:rPr>
          <w:rFonts w:ascii="Times New Roman" w:hAnsi="Times New Roman" w:cs="Times New Roman"/>
          <w:b/>
          <w:bCs/>
          <w:sz w:val="24"/>
          <w:szCs w:val="24"/>
        </w:rPr>
        <w:t>Ob</w:t>
      </w:r>
      <w:r w:rsidRPr="00D40BC3">
        <w:rPr>
          <w:rFonts w:ascii="Times New Roman" w:hAnsi="Times New Roman" w:cs="Times New Roman"/>
          <w:b/>
          <w:bCs/>
          <w:sz w:val="24"/>
          <w:szCs w:val="24"/>
        </w:rPr>
        <w:t xml:space="preserve">FZ </w:t>
      </w:r>
    </w:p>
    <w:p w:rsidR="00770086" w:rsidRPr="00FA75E7" w:rsidRDefault="00770086" w:rsidP="007E3C0B">
      <w:pPr>
        <w:pStyle w:val="Predvolen"/>
        <w:jc w:val="both"/>
        <w:rPr>
          <w:rFonts w:ascii="Times New Roman" w:eastAsia="Helvetica" w:hAnsi="Times New Roman" w:cs="Times New Roman"/>
          <w:sz w:val="23"/>
          <w:szCs w:val="23"/>
        </w:rPr>
      </w:pPr>
    </w:p>
    <w:p w:rsidR="00D23FAA" w:rsidRPr="00FA75E7" w:rsidRDefault="00FA2423" w:rsidP="007E3C0B">
      <w:pPr>
        <w:pStyle w:val="Predvolen"/>
        <w:numPr>
          <w:ilvl w:val="0"/>
          <w:numId w:val="5"/>
        </w:numPr>
        <w:jc w:val="both"/>
        <w:rPr>
          <w:rFonts w:ascii="Times New Roman" w:hAnsi="Times New Roman" w:cs="Times New Roman"/>
          <w:sz w:val="24"/>
          <w:szCs w:val="24"/>
        </w:rPr>
      </w:pPr>
      <w:r w:rsidRPr="00FA75E7">
        <w:rPr>
          <w:rFonts w:ascii="Times New Roman" w:hAnsi="Times New Roman" w:cs="Times New Roman"/>
          <w:sz w:val="24"/>
          <w:szCs w:val="24"/>
        </w:rPr>
        <w:t>Stanovy, štatúty a všetky ostatn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predpisy ako aj rozhodnutia riadnych a pridružený</w:t>
      </w:r>
      <w:r w:rsidRPr="00FA75E7">
        <w:rPr>
          <w:rFonts w:ascii="Times New Roman" w:hAnsi="Times New Roman" w:cs="Times New Roman"/>
          <w:sz w:val="24"/>
          <w:szCs w:val="24"/>
          <w:lang w:val="de-DE"/>
        </w:rPr>
        <w:t xml:space="preserve">ch </w:t>
      </w:r>
      <w:r w:rsidRPr="00FA75E7">
        <w:rPr>
          <w:rFonts w:ascii="Times New Roman" w:hAnsi="Times New Roman" w:cs="Times New Roman"/>
          <w:sz w:val="24"/>
          <w:szCs w:val="24"/>
        </w:rPr>
        <w:t xml:space="preserve">členov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musia byť v súlade s právnym poriadkom SR a EÚ ako aj so stanovami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a ostatnými predpismi </w:t>
      </w:r>
      <w:r w:rsidR="00CF62B0">
        <w:rPr>
          <w:rFonts w:ascii="Times New Roman" w:hAnsi="Times New Roman" w:cs="Times New Roman"/>
          <w:sz w:val="24"/>
          <w:szCs w:val="24"/>
        </w:rPr>
        <w:t>Ob</w:t>
      </w:r>
      <w:r w:rsidRPr="00FA75E7">
        <w:rPr>
          <w:rFonts w:ascii="Times New Roman" w:hAnsi="Times New Roman" w:cs="Times New Roman"/>
          <w:sz w:val="24"/>
          <w:szCs w:val="24"/>
        </w:rPr>
        <w:t>FZ, SFZ, UEFA a FIFA.</w:t>
      </w:r>
    </w:p>
    <w:p w:rsidR="00D273AC" w:rsidRPr="00FA75E7" w:rsidRDefault="00B715C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stanovách členov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s právnou formou občianskeho združenia musia byť zohľadnené najmä § 19 až 23 Zákona o športe tak, aby ich činnosť bola v súlade s nimi. Ak SFZ zistí porušenie tejto povinnosti členom </w:t>
      </w:r>
      <w:r w:rsidR="00CF62B0">
        <w:rPr>
          <w:rFonts w:ascii="Times New Roman" w:hAnsi="Times New Roman" w:cs="Times New Roman"/>
          <w:sz w:val="24"/>
          <w:szCs w:val="24"/>
        </w:rPr>
        <w:t>Ob</w:t>
      </w:r>
      <w:r w:rsidRPr="00FA75E7">
        <w:rPr>
          <w:rFonts w:ascii="Times New Roman" w:hAnsi="Times New Roman" w:cs="Times New Roman"/>
          <w:sz w:val="24"/>
          <w:szCs w:val="24"/>
        </w:rPr>
        <w:t>FZ, bezodkladne to oznámi kontrolórovi na ďalší postup podľa Zákona o športe.</w:t>
      </w:r>
      <w:r w:rsidR="00FA2423" w:rsidRPr="00FA75E7">
        <w:rPr>
          <w:rFonts w:ascii="Times New Roman" w:hAnsi="Times New Roman" w:cs="Times New Roman"/>
          <w:sz w:val="24"/>
          <w:szCs w:val="24"/>
        </w:rPr>
        <w:t xml:space="preserve"> </w:t>
      </w:r>
    </w:p>
    <w:p w:rsidR="00B715CA" w:rsidRPr="00FA75E7" w:rsidRDefault="00B715C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Stanovy a ostatné predpisy riadnych členov a pridružených členov musia byť v zásadnom súlade so Stanovami</w:t>
      </w:r>
      <w:r w:rsidR="008E2284" w:rsidRPr="00FA75E7">
        <w:rPr>
          <w:rFonts w:ascii="Times New Roman" w:hAnsi="Times New Roman" w:cs="Times New Roman"/>
          <w:sz w:val="24"/>
          <w:szCs w:val="24"/>
        </w:rPr>
        <w:t xml:space="preserve"> </w:t>
      </w:r>
      <w:r w:rsidR="008E2284" w:rsidRPr="0029166A">
        <w:rPr>
          <w:rFonts w:ascii="Times New Roman" w:hAnsi="Times New Roman" w:cs="Times New Roman"/>
          <w:color w:val="000000" w:themeColor="text1"/>
          <w:sz w:val="24"/>
          <w:szCs w:val="24"/>
        </w:rPr>
        <w:t>SFZ</w:t>
      </w:r>
      <w:r w:rsidRPr="00FA75E7">
        <w:rPr>
          <w:rFonts w:ascii="Times New Roman" w:hAnsi="Times New Roman" w:cs="Times New Roman"/>
          <w:sz w:val="24"/>
          <w:szCs w:val="24"/>
        </w:rPr>
        <w:t xml:space="preserve">, osobitne s článkom 2, 5, 8, </w:t>
      </w:r>
      <w:r w:rsidR="00CF62B0">
        <w:rPr>
          <w:rFonts w:ascii="Times New Roman" w:hAnsi="Times New Roman" w:cs="Times New Roman"/>
          <w:sz w:val="24"/>
          <w:szCs w:val="24"/>
        </w:rPr>
        <w:t>8</w:t>
      </w:r>
      <w:r w:rsidRPr="00FA75E7">
        <w:rPr>
          <w:rFonts w:ascii="Times New Roman" w:hAnsi="Times New Roman" w:cs="Times New Roman"/>
          <w:sz w:val="24"/>
          <w:szCs w:val="24"/>
        </w:rPr>
        <w:t xml:space="preserve"> až 13, 15 až 19, 22, 27 až 30, článkom 31 ods. 1 až 3, článkom 32, 35 až 39, 41, 43, 45, 46, 55 až 57, článkom 58 okrem odseku 3, článkom 59 a 60 okrem odseku 2 až 6, článkom 71 a článkom 72 ods. 1, ods. 4 až 7 Stanov</w:t>
      </w:r>
      <w:r w:rsidR="00CF62B0">
        <w:rPr>
          <w:rFonts w:ascii="Times New Roman" w:hAnsi="Times New Roman" w:cs="Times New Roman"/>
          <w:sz w:val="24"/>
          <w:szCs w:val="24"/>
        </w:rPr>
        <w:t xml:space="preserve"> SFZ</w:t>
      </w:r>
      <w:r w:rsidRPr="00FA75E7">
        <w:rPr>
          <w:rFonts w:ascii="Times New Roman" w:hAnsi="Times New Roman" w:cs="Times New Roman"/>
          <w:sz w:val="24"/>
          <w:szCs w:val="24"/>
        </w:rPr>
        <w:t>.</w:t>
      </w:r>
    </w:p>
    <w:p w:rsidR="00BC3C4A" w:rsidRPr="00FA75E7" w:rsidRDefault="00BC3C4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Právne otázky súladu stanov alebo iných predpisov a rozhodnutí členov SFZ s právnym poriadkom alebo s predpismi SFZ, UEFA alebo FIFA posudzuje na základe podnetu kontrolór. Ak kontrolór zistí nesúlad, predloží vec spolu so svojím stanoviskom na prerokovanie a rozhodnutie o ďalšom postupe výkonnému výboru. Vo veciach závažnej povahy môže generálny sekretár alebo kontrolór vyžiadať stanovisko legislatívno-právneho útvaru SFZ alebo legislatívno-právnej komisie. Plnenie povinností kontrolóra podľa Zákona o športe tým nie je dotknuté.</w:t>
      </w:r>
    </w:p>
    <w:p w:rsidR="00BC3C4A" w:rsidRPr="00FA75E7" w:rsidRDefault="00BC3C4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Osoba s príslušnosťou k riadnemu členovi alebo pridruženému členovi môže požiadať SFZ o posúdenie stanov riadneho člena alebo stanov pridruženého člena, ak ich považuje za nesúladné so Stanovami. V časti, v ktorej SFZ skonštatuje nesúlad so Stanovami, dotknutý člen SFZ je povinný svoje stanovy v určenej lehote zosúladiť so Stanovami; to platí aj pri zistení zásadného nesúladu iných predpisov člena SFZ s predpismi SFZ.</w:t>
      </w:r>
    </w:p>
    <w:p w:rsidR="00BC3C4A" w:rsidRPr="00FA75E7" w:rsidRDefault="00BC3C4A"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Nerešpektovanie požiadavky SFZ podľa odseku 5 na odstránenie nesúladu predpisov člena SFZ s predpismi SFZ je závažným disciplinárnym previnením, ktoré môže viesť k pozastaveniu členstva v SFZ.</w:t>
      </w:r>
    </w:p>
    <w:p w:rsidR="00500D35" w:rsidRPr="00FA75E7" w:rsidRDefault="00500D35"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Pri závažnom alebo opakujúcom sa nesúlade predpisov člena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s predpismi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a SFZ môže nerešpektovanie požiadavky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na zosúladenie predpisov viesť k vylúčeniu člena z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Podnet na disciplinárne konanie môže podať predseda, sekretár alebo </w:t>
      </w:r>
      <w:r w:rsidR="00CF62B0">
        <w:rPr>
          <w:rFonts w:ascii="Times New Roman" w:hAnsi="Times New Roman" w:cs="Times New Roman"/>
          <w:sz w:val="24"/>
          <w:szCs w:val="24"/>
        </w:rPr>
        <w:t>kontrolór</w:t>
      </w:r>
      <w:r w:rsidRPr="00FA75E7">
        <w:rPr>
          <w:rFonts w:ascii="Times New Roman" w:hAnsi="Times New Roman" w:cs="Times New Roman"/>
          <w:sz w:val="24"/>
          <w:szCs w:val="24"/>
        </w:rPr>
        <w:t>.</w:t>
      </w:r>
    </w:p>
    <w:p w:rsidR="00500D35" w:rsidRPr="00FA75E7" w:rsidRDefault="00500D35" w:rsidP="007E3C0B">
      <w:pPr>
        <w:pStyle w:val="Predvolen"/>
        <w:numPr>
          <w:ilvl w:val="0"/>
          <w:numId w:val="5"/>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Ak dôjde k sporu pri posudzovaní súladu predpisov členov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 s predpismi </w:t>
      </w:r>
      <w:r w:rsidR="00CF62B0">
        <w:rPr>
          <w:rFonts w:ascii="Times New Roman" w:hAnsi="Times New Roman" w:cs="Times New Roman"/>
          <w:sz w:val="24"/>
          <w:szCs w:val="24"/>
        </w:rPr>
        <w:t>Ob</w:t>
      </w:r>
      <w:r w:rsidRPr="00FA75E7">
        <w:rPr>
          <w:rFonts w:ascii="Times New Roman" w:hAnsi="Times New Roman" w:cs="Times New Roman"/>
          <w:sz w:val="24"/>
          <w:szCs w:val="24"/>
        </w:rPr>
        <w:t xml:space="preserve">FZ,SFZ, UEFA, FIFA alebo so Zákonom o športe, o spore rozhoduje komora na návrh dotknutého člena </w:t>
      </w:r>
      <w:r w:rsidR="00CF62B0">
        <w:rPr>
          <w:rFonts w:ascii="Times New Roman" w:hAnsi="Times New Roman" w:cs="Times New Roman"/>
          <w:sz w:val="24"/>
          <w:szCs w:val="24"/>
        </w:rPr>
        <w:t>Ob</w:t>
      </w:r>
      <w:r w:rsidRPr="00FA75E7">
        <w:rPr>
          <w:rFonts w:ascii="Times New Roman" w:hAnsi="Times New Roman" w:cs="Times New Roman"/>
          <w:sz w:val="24"/>
          <w:szCs w:val="24"/>
        </w:rPr>
        <w:t>FZ alebo kontrolóra</w:t>
      </w:r>
      <w:r w:rsidR="00CF62B0">
        <w:rPr>
          <w:rFonts w:ascii="Times New Roman" w:hAnsi="Times New Roman" w:cs="Times New Roman"/>
          <w:sz w:val="24"/>
          <w:szCs w:val="24"/>
        </w:rPr>
        <w:t xml:space="preserve"> SFZ</w:t>
      </w:r>
      <w:r w:rsidRPr="00FA75E7">
        <w:rPr>
          <w:rFonts w:ascii="Times New Roman" w:hAnsi="Times New Roman" w:cs="Times New Roman"/>
          <w:sz w:val="24"/>
          <w:szCs w:val="24"/>
        </w:rPr>
        <w:t>; odsek 6 sa použije až po rozhodnutí sporu.</w:t>
      </w:r>
    </w:p>
    <w:p w:rsidR="00BC3C4A" w:rsidRPr="00FA75E7" w:rsidRDefault="00BC3C4A" w:rsidP="007E3C0B">
      <w:pPr>
        <w:pStyle w:val="Predvolen"/>
        <w:jc w:val="both"/>
        <w:rPr>
          <w:rFonts w:ascii="Times New Roman" w:eastAsia="Helvetica" w:hAnsi="Times New Roman" w:cs="Times New Roman"/>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b/>
          <w:bCs/>
          <w:sz w:val="24"/>
          <w:szCs w:val="24"/>
        </w:rPr>
        <w:t>Člá</w:t>
      </w:r>
      <w:r w:rsidRPr="00FA75E7">
        <w:rPr>
          <w:rFonts w:ascii="Times New Roman" w:hAnsi="Times New Roman" w:cs="Times New Roman"/>
          <w:b/>
          <w:bCs/>
          <w:sz w:val="24"/>
          <w:szCs w:val="24"/>
          <w:lang w:val="da-DK"/>
        </w:rPr>
        <w:t>nok 12 - Disciplin</w:t>
      </w:r>
      <w:r w:rsidR="0052334C" w:rsidRPr="00FA75E7">
        <w:rPr>
          <w:rFonts w:ascii="Times New Roman" w:hAnsi="Times New Roman" w:cs="Times New Roman"/>
          <w:b/>
          <w:bCs/>
          <w:sz w:val="24"/>
          <w:szCs w:val="24"/>
        </w:rPr>
        <w:t>árne opatrenia</w:t>
      </w:r>
      <w:r w:rsidRPr="00FA75E7">
        <w:rPr>
          <w:rFonts w:ascii="Times New Roman" w:hAnsi="Times New Roman" w:cs="Times New Roman"/>
          <w:b/>
          <w:bCs/>
          <w:sz w:val="24"/>
          <w:szCs w:val="24"/>
        </w:rPr>
        <w:t xml:space="preserve"> </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sz w:val="24"/>
          <w:szCs w:val="24"/>
        </w:rPr>
      </w:pPr>
    </w:p>
    <w:p w:rsidR="00B715CA" w:rsidRPr="00FA75E7" w:rsidRDefault="00B715CA"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Disciplinárne konanie vedú disciplinárne orgány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(ďalej len “disciplinárne orgány”) a disciplinárne orgány členov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voči hráčovi, športovému odborníkovi, klubu alebo inej osobe s príslušnosťou k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za porušenie pravidiel súťaže, antidopingových pravidiel, predpisov </w:t>
      </w:r>
      <w:r w:rsidR="00307AE9">
        <w:rPr>
          <w:rFonts w:ascii="Times New Roman" w:hAnsi="Times New Roman" w:cs="Times New Roman"/>
          <w:sz w:val="24"/>
          <w:szCs w:val="24"/>
        </w:rPr>
        <w:t>Ob</w:t>
      </w:r>
      <w:r w:rsidRPr="00FA75E7">
        <w:rPr>
          <w:rFonts w:ascii="Times New Roman" w:hAnsi="Times New Roman" w:cs="Times New Roman"/>
          <w:sz w:val="24"/>
          <w:szCs w:val="24"/>
        </w:rPr>
        <w:t>FZ, predpisov členo</w:t>
      </w:r>
      <w:r w:rsidR="00BC5477" w:rsidRPr="00FA75E7">
        <w:rPr>
          <w:rFonts w:ascii="Times New Roman" w:hAnsi="Times New Roman" w:cs="Times New Roman"/>
          <w:sz w:val="24"/>
          <w:szCs w:val="24"/>
        </w:rPr>
        <w:t xml:space="preserve">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alebo rozhodnutí orgánov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alebo orgánov členov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(ďalej len “disciplinárne previnenie”), ktorého sa dopustili v čase, keď mali príslušnosť k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w:t>
      </w:r>
      <w:r w:rsidR="00BC5477" w:rsidRPr="00FA75E7">
        <w:rPr>
          <w:rFonts w:ascii="Times New Roman" w:hAnsi="Times New Roman" w:cs="Times New Roman"/>
          <w:sz w:val="24"/>
          <w:szCs w:val="24"/>
        </w:rPr>
        <w:t>.</w:t>
      </w:r>
    </w:p>
    <w:p w:rsidR="00BC5477" w:rsidRPr="00FA75E7" w:rsidRDefault="00BC5477"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lastRenderedPageBreak/>
        <w:t>Disciplinárnymi orgánmi oprávnenými na prerokovanie disciplinárnych previnení, ukladanie disciplinárnych sankcií a určenie ochranných opatrení sú:</w:t>
      </w:r>
    </w:p>
    <w:p w:rsidR="00BC5477" w:rsidRPr="00FA75E7" w:rsidRDefault="00BC5477" w:rsidP="007E3C0B">
      <w:pPr>
        <w:pStyle w:val="Predvolen"/>
        <w:numPr>
          <w:ilvl w:val="0"/>
          <w:numId w:val="7"/>
        </w:numPr>
        <w:jc w:val="both"/>
        <w:rPr>
          <w:rFonts w:ascii="Times New Roman" w:hAnsi="Times New Roman" w:cs="Times New Roman"/>
          <w:sz w:val="24"/>
          <w:szCs w:val="24"/>
        </w:rPr>
      </w:pPr>
      <w:r w:rsidRPr="00FA75E7">
        <w:rPr>
          <w:rFonts w:ascii="Times New Roman" w:hAnsi="Times New Roman" w:cs="Times New Roman"/>
          <w:sz w:val="24"/>
          <w:szCs w:val="24"/>
        </w:rPr>
        <w:t xml:space="preserve">Disciplinárna komisia </w:t>
      </w:r>
      <w:r w:rsidR="00307AE9">
        <w:rPr>
          <w:rFonts w:ascii="Times New Roman" w:hAnsi="Times New Roman" w:cs="Times New Roman"/>
          <w:sz w:val="24"/>
          <w:szCs w:val="24"/>
        </w:rPr>
        <w:t>Ob</w:t>
      </w:r>
      <w:r w:rsidRPr="00FA75E7">
        <w:rPr>
          <w:rFonts w:ascii="Times New Roman" w:hAnsi="Times New Roman" w:cs="Times New Roman"/>
          <w:sz w:val="24"/>
          <w:szCs w:val="24"/>
        </w:rPr>
        <w:t>FZ (ďalej len “disciplinárna komisia”) a</w:t>
      </w:r>
    </w:p>
    <w:p w:rsidR="00BC5477" w:rsidRPr="00FA75E7" w:rsidRDefault="00FA7378" w:rsidP="007E3C0B">
      <w:pPr>
        <w:pStyle w:val="Predvolen"/>
        <w:numPr>
          <w:ilvl w:val="0"/>
          <w:numId w:val="7"/>
        </w:numPr>
        <w:jc w:val="both"/>
        <w:rPr>
          <w:rFonts w:ascii="Times New Roman" w:hAnsi="Times New Roman" w:cs="Times New Roman"/>
          <w:sz w:val="24"/>
          <w:szCs w:val="24"/>
        </w:rPr>
      </w:pPr>
      <w:r>
        <w:rPr>
          <w:rFonts w:ascii="Times New Roman" w:hAnsi="Times New Roman" w:cs="Times New Roman"/>
          <w:sz w:val="24"/>
          <w:szCs w:val="24"/>
        </w:rPr>
        <w:t>O</w:t>
      </w:r>
      <w:r w:rsidR="00BC5477" w:rsidRPr="00FA75E7">
        <w:rPr>
          <w:rFonts w:ascii="Times New Roman" w:hAnsi="Times New Roman" w:cs="Times New Roman"/>
          <w:sz w:val="24"/>
          <w:szCs w:val="24"/>
        </w:rPr>
        <w:t>dvolacia komisia.</w:t>
      </w:r>
    </w:p>
    <w:p w:rsidR="00BC5477" w:rsidRPr="00FA75E7" w:rsidRDefault="00BC5477"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Ak tak určuje predpis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o disciplinárnom previnení, uložení disciplinárnej sankcie a určení ochranného opatrenia môže rozhodnúť aj iný orgán </w:t>
      </w:r>
      <w:r w:rsidR="00307AE9">
        <w:rPr>
          <w:rFonts w:ascii="Times New Roman" w:hAnsi="Times New Roman" w:cs="Times New Roman"/>
          <w:sz w:val="24"/>
          <w:szCs w:val="24"/>
        </w:rPr>
        <w:t>Ob</w:t>
      </w:r>
      <w:r w:rsidRPr="00FA75E7">
        <w:rPr>
          <w:rFonts w:ascii="Times New Roman" w:hAnsi="Times New Roman" w:cs="Times New Roman"/>
          <w:sz w:val="24"/>
          <w:szCs w:val="24"/>
        </w:rPr>
        <w:t xml:space="preserve">FZ, ktorý má podľa predpisov </w:t>
      </w:r>
      <w:r w:rsidR="00307AE9">
        <w:rPr>
          <w:rFonts w:ascii="Times New Roman" w:hAnsi="Times New Roman" w:cs="Times New Roman"/>
          <w:sz w:val="24"/>
          <w:szCs w:val="24"/>
        </w:rPr>
        <w:t>Ob</w:t>
      </w:r>
      <w:r w:rsidRPr="00FA75E7">
        <w:rPr>
          <w:rFonts w:ascii="Times New Roman" w:hAnsi="Times New Roman" w:cs="Times New Roman"/>
          <w:sz w:val="24"/>
          <w:szCs w:val="24"/>
        </w:rPr>
        <w:t>FZ postavenie a pôsobnosť disciplinárneho orgánu.</w:t>
      </w:r>
    </w:p>
    <w:p w:rsidR="00BC5477" w:rsidRPr="00FA75E7" w:rsidRDefault="00BC5477"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Za disciplinárne previnenie sa osobe s príslušnosťou k </w:t>
      </w:r>
      <w:r w:rsidR="00307AE9">
        <w:rPr>
          <w:rFonts w:ascii="Times New Roman" w:hAnsi="Times New Roman" w:cs="Times New Roman"/>
          <w:sz w:val="24"/>
          <w:szCs w:val="24"/>
        </w:rPr>
        <w:t>Ob</w:t>
      </w:r>
      <w:r w:rsidRPr="00FA75E7">
        <w:rPr>
          <w:rFonts w:ascii="Times New Roman" w:hAnsi="Times New Roman" w:cs="Times New Roman"/>
          <w:sz w:val="24"/>
          <w:szCs w:val="24"/>
        </w:rPr>
        <w:t>FZ podliehajúcej disciplinárnej právomoci orgánov SFZ ukladajú disciplinárne sankcie a ochranné opatrenia v súlade s princípmi podľa článku 5 ods. 2 a 3. Ukladané disciplinárne sankcie a ochranné opatrenia musia byť primerané k druhu a závažnosti disciplinárneho previnenia. Na dosiahnutie účelu disciplinárneho konania môže byť disciplinárna sankcia uložená aj podmienečne.</w:t>
      </w:r>
    </w:p>
    <w:p w:rsidR="00500D35" w:rsidRPr="00FA75E7" w:rsidRDefault="00500D35"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Disciplinárne sankcie a ochranné opatrenia, ktoré je možné za disciplinárne previnenie uložiť, upravuje Disciplinárny poriadok SFZ (ďalej len “disciplinárny poriadok”) a iné predpisy </w:t>
      </w:r>
      <w:r w:rsidR="00307AE9">
        <w:rPr>
          <w:rFonts w:ascii="Times New Roman" w:hAnsi="Times New Roman" w:cs="Times New Roman"/>
          <w:sz w:val="24"/>
          <w:szCs w:val="24"/>
        </w:rPr>
        <w:t>Ob</w:t>
      </w:r>
      <w:r w:rsidR="00A059D0" w:rsidRPr="00FA75E7">
        <w:rPr>
          <w:rFonts w:ascii="Times New Roman" w:hAnsi="Times New Roman" w:cs="Times New Roman"/>
          <w:sz w:val="24"/>
          <w:szCs w:val="24"/>
        </w:rPr>
        <w:t>FZ a </w:t>
      </w:r>
      <w:r w:rsidRPr="00FA75E7">
        <w:rPr>
          <w:rFonts w:ascii="Times New Roman" w:hAnsi="Times New Roman" w:cs="Times New Roman"/>
          <w:sz w:val="24"/>
          <w:szCs w:val="24"/>
        </w:rPr>
        <w:t>SFZ</w:t>
      </w:r>
      <w:r w:rsidR="00A059D0" w:rsidRPr="00FA75E7">
        <w:rPr>
          <w:rFonts w:ascii="Times New Roman" w:hAnsi="Times New Roman" w:cs="Times New Roman"/>
          <w:sz w:val="24"/>
          <w:szCs w:val="24"/>
        </w:rPr>
        <w:t>.</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Uložené pokuty a náklady uložených a vykonaných iných disciplinárnych sankcií a ochranných opatrení alebo ich časť si môže osoba, ktorej boli uložené, uplatniť u toho, kto ich spôsobil alebo zapríčinil, k čomu orgány </w:t>
      </w:r>
      <w:r w:rsidR="00A82B0F">
        <w:rPr>
          <w:rFonts w:ascii="Times New Roman" w:hAnsi="Times New Roman" w:cs="Times New Roman"/>
          <w:sz w:val="24"/>
          <w:szCs w:val="24"/>
        </w:rPr>
        <w:t>Ob</w:t>
      </w:r>
      <w:r w:rsidRPr="00FA75E7">
        <w:rPr>
          <w:rFonts w:ascii="Times New Roman" w:hAnsi="Times New Roman" w:cs="Times New Roman"/>
          <w:sz w:val="24"/>
          <w:szCs w:val="24"/>
        </w:rPr>
        <w:t>FZ poskytnú potrebnú súčinnosť.</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Ochranné opatrenia spočívajúce v primeraných obmedzeniach a povinnostiach, ktorých účelom je preventívne pôsobenie a náprava škodlivého následku, sa ukladajú popri disciplinárnych sankciách alebo aj samostatne.</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V záujme individuálnej a generálnej prevencie, ako aj v záujme výchovného pôsobenia na mládež</w:t>
      </w:r>
      <w:r w:rsidRPr="00FA75E7">
        <w:rPr>
          <w:rStyle w:val="insertnotemarker"/>
          <w:rFonts w:ascii="Times New Roman" w:hAnsi="Times New Roman" w:cs="Times New Roman"/>
          <w:sz w:val="24"/>
          <w:szCs w:val="24"/>
          <w:vertAlign w:val="superscript"/>
        </w:rPr>
        <w:t>[</w:t>
      </w:r>
      <w:r w:rsidRPr="00FA75E7">
        <w:rPr>
          <w:rFonts w:ascii="Times New Roman" w:hAnsi="Times New Roman" w:cs="Times New Roman"/>
          <w:sz w:val="24"/>
          <w:szCs w:val="24"/>
        </w:rPr>
        <w:t xml:space="preserve"> a ostatných členov futbalového hnutia, môžu disciplinárne orgány rozhodnúť o zverejnení rozhodnutia o disciplinárnom previnení v plnom znení na webovom sídle </w:t>
      </w:r>
      <w:r w:rsidR="00A82B0F">
        <w:rPr>
          <w:rFonts w:ascii="Times New Roman" w:hAnsi="Times New Roman" w:cs="Times New Roman"/>
          <w:sz w:val="24"/>
          <w:szCs w:val="24"/>
        </w:rPr>
        <w:t>Ob</w:t>
      </w:r>
      <w:r w:rsidRPr="00FA75E7">
        <w:rPr>
          <w:rFonts w:ascii="Times New Roman" w:hAnsi="Times New Roman" w:cs="Times New Roman"/>
          <w:sz w:val="24"/>
          <w:szCs w:val="24"/>
        </w:rPr>
        <w:t>FZ a v ISSF. Inak sa zverejňujú obvyklým spôsobom iba uložené disciplinárne sankcie a ochranné opatrenia.</w:t>
      </w:r>
    </w:p>
    <w:p w:rsidR="00A059D0"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Rozhodnutie disciplinárneho orgánu o závažnom disciplinárnom previnení, rozhodnutie, proti ktorému bol podaný opravný prostriedok a rozhodnutie o opravnom prostriedku, musia byť odôvodnené</w:t>
      </w:r>
    </w:p>
    <w:p w:rsidR="00D273AC" w:rsidRPr="00FA75E7" w:rsidRDefault="00A059D0" w:rsidP="007E3C0B">
      <w:pPr>
        <w:pStyle w:val="Predvolen"/>
        <w:numPr>
          <w:ilvl w:val="0"/>
          <w:numId w:val="6"/>
        </w:numPr>
        <w:jc w:val="both"/>
        <w:rPr>
          <w:rFonts w:ascii="Times New Roman" w:hAnsi="Times New Roman" w:cs="Times New Roman"/>
          <w:sz w:val="24"/>
          <w:szCs w:val="24"/>
        </w:rPr>
      </w:pPr>
      <w:r w:rsidRPr="00FA75E7">
        <w:rPr>
          <w:rFonts w:ascii="Times New Roman" w:hAnsi="Times New Roman" w:cs="Times New Roman"/>
          <w:sz w:val="24"/>
          <w:szCs w:val="24"/>
        </w:rPr>
        <w:t xml:space="preserve">Za závažné disciplinárne previnenie sa považuje porušenie povinnosti upravenej v predpise </w:t>
      </w:r>
      <w:r w:rsidR="00A82B0F">
        <w:rPr>
          <w:rFonts w:ascii="Times New Roman" w:hAnsi="Times New Roman" w:cs="Times New Roman"/>
          <w:sz w:val="24"/>
          <w:szCs w:val="24"/>
        </w:rPr>
        <w:t>Ob</w:t>
      </w:r>
      <w:r w:rsidRPr="00FA75E7">
        <w:rPr>
          <w:rFonts w:ascii="Times New Roman" w:hAnsi="Times New Roman" w:cs="Times New Roman"/>
          <w:sz w:val="24"/>
          <w:szCs w:val="24"/>
        </w:rPr>
        <w:t xml:space="preserve">FZ a SFZ, ktorej porušenie sa podľa predpisov </w:t>
      </w:r>
      <w:r w:rsidR="00A82B0F">
        <w:rPr>
          <w:rFonts w:ascii="Times New Roman" w:hAnsi="Times New Roman" w:cs="Times New Roman"/>
          <w:sz w:val="24"/>
          <w:szCs w:val="24"/>
        </w:rPr>
        <w:t>Ob</w:t>
      </w:r>
      <w:r w:rsidRPr="00FA75E7">
        <w:rPr>
          <w:rFonts w:ascii="Times New Roman" w:hAnsi="Times New Roman" w:cs="Times New Roman"/>
          <w:sz w:val="24"/>
          <w:szCs w:val="24"/>
        </w:rPr>
        <w:t>FZ považuje za závažné.</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13 - Riešenie sporov </w:t>
      </w:r>
    </w:p>
    <w:p w:rsidR="00A059D0" w:rsidRPr="00FA75E7" w:rsidRDefault="00A059D0" w:rsidP="007E3C0B">
      <w:pPr>
        <w:pStyle w:val="Predvolen"/>
        <w:jc w:val="both"/>
        <w:rPr>
          <w:rFonts w:ascii="Times New Roman" w:hAnsi="Times New Roman" w:cs="Times New Roman"/>
          <w:b/>
          <w:bCs/>
          <w:sz w:val="24"/>
          <w:szCs w:val="24"/>
        </w:rPr>
      </w:pPr>
    </w:p>
    <w:p w:rsidR="00A059D0" w:rsidRPr="00FA75E7" w:rsidRDefault="00A059D0" w:rsidP="007E3C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Členovia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sa zaväzujú, v prípade vzniku sporov v rámci futbalového hnutia súvisiacich so športovou činnosťou, najmä pri organizovaní, vykonávaní, riadení a správe športu ovplyvňujúcich súťaže, kluby, hráčov, športových odborníkov, funkcionárov a iné osoby s príslušnosťou k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riešiť takéto spory prednostne prostredníctvom príslušných orgánov </w:t>
      </w:r>
      <w:r w:rsidR="00A82B0F">
        <w:rPr>
          <w:rFonts w:eastAsia="Times New Roman"/>
          <w:bdr w:val="none" w:sz="0" w:space="0" w:color="auto"/>
          <w:lang w:val="sk-SK" w:eastAsia="sk-SK"/>
        </w:rPr>
        <w:t>Ob</w:t>
      </w:r>
      <w:r w:rsidRPr="00FA75E7">
        <w:rPr>
          <w:rFonts w:eastAsia="Times New Roman"/>
          <w:bdr w:val="none" w:sz="0" w:space="0" w:color="auto"/>
          <w:lang w:val="sk-SK" w:eastAsia="sk-SK"/>
        </w:rPr>
        <w:t>FZ a SFZ na riešenie sporov pod hrozbou disciplinárnej sankcie v zmysle disciplinárneho poriadku.</w:t>
      </w:r>
    </w:p>
    <w:p w:rsidR="002E6D1E" w:rsidRDefault="00A059D0" w:rsidP="007E3C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Členovia </w:t>
      </w:r>
      <w:r w:rsidR="00A82B0F">
        <w:rPr>
          <w:rFonts w:eastAsia="Times New Roman"/>
          <w:bdr w:val="none" w:sz="0" w:space="0" w:color="auto"/>
          <w:lang w:val="sk-SK" w:eastAsia="sk-SK"/>
        </w:rPr>
        <w:t>Ob</w:t>
      </w:r>
      <w:r w:rsidRPr="00FA75E7">
        <w:rPr>
          <w:rFonts w:eastAsia="Times New Roman"/>
          <w:bdr w:val="none" w:sz="0" w:space="0" w:color="auto"/>
          <w:lang w:val="sk-SK" w:eastAsia="sk-SK"/>
        </w:rPr>
        <w:t>FZ uznávajú právomoc a príslušnosť Športového arbitrážneho súdu v Lausanne (“Court of Arbitration for Sport”; ďalej len “CAS”) ako najvyššieho nezávislého a nestranného orgánu pre rozhodovanie sporov s medzinárodným prvkom vo futbale v zmysle príslušných ustanovení predpisov UEFA a FIFA.</w:t>
      </w:r>
    </w:p>
    <w:p w:rsidR="00256FAA" w:rsidRDefault="00256FAA" w:rsidP="00256F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p>
    <w:p w:rsidR="00256FAA" w:rsidRDefault="00256FAA" w:rsidP="00256F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p>
    <w:p w:rsidR="00D273AC" w:rsidRPr="00FA75E7" w:rsidRDefault="002E6D1E" w:rsidP="007E3C0B">
      <w:pPr>
        <w:pStyle w:val="Predvolen"/>
        <w:jc w:val="both"/>
        <w:rPr>
          <w:rFonts w:ascii="Times New Roman" w:eastAsia="Helvetica" w:hAnsi="Times New Roman" w:cs="Times New Roman"/>
          <w:b/>
          <w:sz w:val="24"/>
          <w:szCs w:val="24"/>
        </w:rPr>
      </w:pPr>
      <w:r w:rsidRPr="00FA75E7">
        <w:rPr>
          <w:rFonts w:ascii="Times New Roman" w:eastAsia="Helvetica" w:hAnsi="Times New Roman" w:cs="Times New Roman"/>
          <w:b/>
          <w:sz w:val="24"/>
          <w:szCs w:val="24"/>
        </w:rPr>
        <w:t>Článok 14 – Rozhodovanie v prípade nepredvídanej udalosti a vyššia moc</w:t>
      </w:r>
    </w:p>
    <w:p w:rsidR="002E6D1E" w:rsidRPr="00FA75E7" w:rsidRDefault="002E6D1E" w:rsidP="007E3C0B">
      <w:pPr>
        <w:pStyle w:val="Predvolen"/>
        <w:jc w:val="both"/>
        <w:rPr>
          <w:rFonts w:ascii="Times New Roman" w:eastAsia="Helvetica" w:hAnsi="Times New Roman" w:cs="Times New Roman"/>
          <w:b/>
          <w:sz w:val="24"/>
          <w:szCs w:val="24"/>
        </w:rPr>
      </w:pPr>
    </w:p>
    <w:p w:rsidR="002E6D1E" w:rsidRPr="00F734D4" w:rsidRDefault="002E6D1E" w:rsidP="007E3C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highlight w:val="yellow"/>
          <w:bdr w:val="none" w:sz="0" w:space="0" w:color="auto"/>
          <w:lang w:val="sk-SK" w:eastAsia="sk-SK"/>
        </w:rPr>
      </w:pPr>
      <w:r w:rsidRPr="00F734D4">
        <w:rPr>
          <w:rFonts w:eastAsia="Times New Roman"/>
          <w:highlight w:val="yellow"/>
          <w:bdr w:val="none" w:sz="0" w:space="0" w:color="auto"/>
          <w:lang w:val="sk-SK" w:eastAsia="sk-SK"/>
        </w:rPr>
        <w:lastRenderedPageBreak/>
        <w:t xml:space="preserve">Rozhodnutie o záležitostiach, ktoré nie sú upravené v predpisoch </w:t>
      </w:r>
      <w:r w:rsidR="00A82B0F" w:rsidRPr="00F734D4">
        <w:rPr>
          <w:rFonts w:eastAsia="Times New Roman"/>
          <w:highlight w:val="yellow"/>
          <w:bdr w:val="none" w:sz="0" w:space="0" w:color="auto"/>
          <w:lang w:val="sk-SK" w:eastAsia="sk-SK"/>
        </w:rPr>
        <w:t>Ob</w:t>
      </w:r>
      <w:r w:rsidRPr="00F734D4">
        <w:rPr>
          <w:rFonts w:eastAsia="Times New Roman"/>
          <w:highlight w:val="yellow"/>
          <w:bdr w:val="none" w:sz="0" w:space="0" w:color="auto"/>
          <w:lang w:val="sk-SK" w:eastAsia="sk-SK"/>
        </w:rPr>
        <w:t xml:space="preserve">FZ, SFZ, predpisoch UEFA alebo FIFA, alebo v prípadoch vyššej moci, prináleží výkonnému výboru, ak z povahy veci nevyplýva, že rozhodnutie patrí do pôsobnosti iného orgánu </w:t>
      </w:r>
      <w:r w:rsidR="00A82B0F" w:rsidRPr="00F734D4">
        <w:rPr>
          <w:rFonts w:eastAsia="Times New Roman"/>
          <w:highlight w:val="yellow"/>
          <w:bdr w:val="none" w:sz="0" w:space="0" w:color="auto"/>
          <w:lang w:val="sk-SK" w:eastAsia="sk-SK"/>
        </w:rPr>
        <w:t>Ob</w:t>
      </w:r>
      <w:r w:rsidRPr="00F734D4">
        <w:rPr>
          <w:rFonts w:eastAsia="Times New Roman"/>
          <w:highlight w:val="yellow"/>
          <w:bdr w:val="none" w:sz="0" w:space="0" w:color="auto"/>
          <w:lang w:val="sk-SK" w:eastAsia="sk-SK"/>
        </w:rPr>
        <w:t>FZ.</w:t>
      </w:r>
    </w:p>
    <w:p w:rsidR="002E6D1E" w:rsidRPr="00FA75E7" w:rsidRDefault="002E6D1E" w:rsidP="007E3C0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Výkonný výbor alebo iný orgán </w:t>
      </w:r>
      <w:r w:rsidR="00A82B0F">
        <w:rPr>
          <w:rFonts w:eastAsia="Times New Roman"/>
          <w:bdr w:val="none" w:sz="0" w:space="0" w:color="auto"/>
          <w:lang w:val="sk-SK" w:eastAsia="sk-SK"/>
        </w:rPr>
        <w:t>Ob</w:t>
      </w:r>
      <w:r w:rsidRPr="00FA75E7">
        <w:rPr>
          <w:rFonts w:eastAsia="Times New Roman"/>
          <w:bdr w:val="none" w:sz="0" w:space="0" w:color="auto"/>
          <w:lang w:val="sk-SK" w:eastAsia="sk-SK"/>
        </w:rPr>
        <w:t xml:space="preserve">FZ si pred rozhodnutím podľa odseku 1 zabezpečí stanovisko orgánu </w:t>
      </w:r>
      <w:r w:rsidR="00A82B0F">
        <w:rPr>
          <w:rFonts w:eastAsia="Times New Roman"/>
          <w:bdr w:val="none" w:sz="0" w:space="0" w:color="auto"/>
          <w:lang w:val="sk-SK" w:eastAsia="sk-SK"/>
        </w:rPr>
        <w:t>Ob</w:t>
      </w:r>
      <w:r w:rsidRPr="00FA75E7">
        <w:rPr>
          <w:rFonts w:eastAsia="Times New Roman"/>
          <w:bdr w:val="none" w:sz="0" w:space="0" w:color="auto"/>
          <w:lang w:val="sk-SK" w:eastAsia="sk-SK"/>
        </w:rPr>
        <w:t>FZ, s ktorého agendou posudzovaná záležitosť súvisí. Prijaté rozhodnutie musí byť v súlade s právnym poriadkom a s prin</w:t>
      </w:r>
      <w:r w:rsidR="00770086" w:rsidRPr="00FA75E7">
        <w:rPr>
          <w:rFonts w:eastAsia="Times New Roman"/>
          <w:bdr w:val="none" w:sz="0" w:space="0" w:color="auto"/>
          <w:lang w:val="sk-SK" w:eastAsia="sk-SK"/>
        </w:rPr>
        <w:t>cípmi podľa článku 5 ods. 2 a 3</w:t>
      </w:r>
    </w:p>
    <w:p w:rsidR="002E6D1E" w:rsidRPr="00FA75E7" w:rsidRDefault="002E6D1E" w:rsidP="007E3C0B">
      <w:pPr>
        <w:pStyle w:val="Predvolen"/>
        <w:jc w:val="both"/>
        <w:rPr>
          <w:rFonts w:ascii="Times New Roman" w:eastAsia="Helvetica" w:hAnsi="Times New Roman" w:cs="Times New Roman"/>
          <w:b/>
          <w:sz w:val="23"/>
          <w:szCs w:val="23"/>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 xml:space="preserve">Piata hlava </w:t>
      </w:r>
      <w:r w:rsidR="002E6D1E" w:rsidRPr="00FA75E7">
        <w:rPr>
          <w:rFonts w:ascii="Times New Roman" w:hAnsi="Times New Roman" w:cs="Times New Roman"/>
          <w:b/>
          <w:bCs/>
          <w:sz w:val="28"/>
          <w:szCs w:val="28"/>
        </w:rPr>
        <w:t>–</w:t>
      </w:r>
      <w:r w:rsidRPr="00FA75E7">
        <w:rPr>
          <w:rFonts w:ascii="Times New Roman" w:hAnsi="Times New Roman" w:cs="Times New Roman"/>
          <w:b/>
          <w:bCs/>
          <w:sz w:val="28"/>
          <w:szCs w:val="28"/>
        </w:rPr>
        <w:t xml:space="preserve"> </w:t>
      </w:r>
      <w:r w:rsidR="002E6D1E" w:rsidRPr="00FA75E7">
        <w:rPr>
          <w:rFonts w:ascii="Times New Roman" w:hAnsi="Times New Roman" w:cs="Times New Roman"/>
          <w:b/>
          <w:bCs/>
          <w:sz w:val="28"/>
          <w:szCs w:val="28"/>
        </w:rPr>
        <w:t>Organizovanie vykonávani</w:t>
      </w:r>
      <w:r w:rsidR="00043EFA" w:rsidRPr="00FA75E7">
        <w:rPr>
          <w:rFonts w:ascii="Times New Roman" w:hAnsi="Times New Roman" w:cs="Times New Roman"/>
          <w:b/>
          <w:bCs/>
          <w:sz w:val="28"/>
          <w:szCs w:val="28"/>
        </w:rPr>
        <w:t>a</w:t>
      </w:r>
      <w:r w:rsidR="002E6D1E" w:rsidRPr="00FA75E7">
        <w:rPr>
          <w:rFonts w:ascii="Times New Roman" w:hAnsi="Times New Roman" w:cs="Times New Roman"/>
          <w:b/>
          <w:bCs/>
          <w:sz w:val="28"/>
          <w:szCs w:val="28"/>
        </w:rPr>
        <w:t xml:space="preserve"> š</w:t>
      </w:r>
      <w:r w:rsidRPr="00FA75E7">
        <w:rPr>
          <w:rFonts w:ascii="Times New Roman" w:hAnsi="Times New Roman" w:cs="Times New Roman"/>
          <w:b/>
          <w:bCs/>
          <w:sz w:val="28"/>
          <w:szCs w:val="28"/>
        </w:rPr>
        <w:t>por</w:t>
      </w:r>
      <w:r w:rsidR="002E6D1E" w:rsidRPr="00FA75E7">
        <w:rPr>
          <w:rFonts w:ascii="Times New Roman" w:hAnsi="Times New Roman" w:cs="Times New Roman"/>
          <w:b/>
          <w:bCs/>
          <w:sz w:val="28"/>
          <w:szCs w:val="28"/>
        </w:rPr>
        <w:t>tu</w:t>
      </w:r>
      <w:r w:rsidRPr="00FA75E7">
        <w:rPr>
          <w:rFonts w:ascii="Times New Roman" w:hAnsi="Times New Roman" w:cs="Times New Roman"/>
          <w:b/>
          <w:bCs/>
          <w:sz w:val="28"/>
          <w:szCs w:val="28"/>
        </w:rPr>
        <w:t xml:space="preserve"> v rámci </w:t>
      </w:r>
      <w:r w:rsidR="00A82B0F">
        <w:rPr>
          <w:rFonts w:ascii="Times New Roman" w:hAnsi="Times New Roman" w:cs="Times New Roman"/>
          <w:b/>
          <w:bCs/>
          <w:sz w:val="28"/>
          <w:szCs w:val="28"/>
        </w:rPr>
        <w:t>Ob</w:t>
      </w:r>
      <w:r w:rsidRPr="00FA75E7">
        <w:rPr>
          <w:rFonts w:ascii="Times New Roman" w:hAnsi="Times New Roman" w:cs="Times New Roman"/>
          <w:b/>
          <w:bCs/>
          <w:sz w:val="28"/>
          <w:szCs w:val="28"/>
        </w:rPr>
        <w:t>FZ</w:t>
      </w:r>
      <w:r w:rsidR="00A82B0F">
        <w:rPr>
          <w:rFonts w:ascii="Times New Roman" w:hAnsi="Times New Roman" w:cs="Times New Roman"/>
          <w:b/>
          <w:bCs/>
          <w:sz w:val="28"/>
          <w:szCs w:val="28"/>
        </w:rPr>
        <w:t>.</w:t>
      </w:r>
      <w:r w:rsidRPr="00FA75E7">
        <w:rPr>
          <w:rFonts w:ascii="Times New Roman" w:hAnsi="Times New Roman" w:cs="Times New Roman"/>
          <w:b/>
          <w:bCs/>
          <w:sz w:val="28"/>
          <w:szCs w:val="28"/>
        </w:rPr>
        <w:t xml:space="preserve"> </w:t>
      </w:r>
    </w:p>
    <w:p w:rsidR="00770086" w:rsidRPr="00FA75E7" w:rsidRDefault="00770086" w:rsidP="007E3C0B">
      <w:pPr>
        <w:pStyle w:val="Predvolen"/>
        <w:jc w:val="both"/>
        <w:rPr>
          <w:rFonts w:ascii="Times New Roman" w:eastAsia="Helvetica" w:hAnsi="Times New Roman" w:cs="Times New Roman"/>
          <w:sz w:val="28"/>
          <w:szCs w:val="28"/>
        </w:rPr>
      </w:pPr>
    </w:p>
    <w:p w:rsidR="000B4E8E" w:rsidRDefault="000B4E8E"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15 - Pravidlá hry </w:t>
      </w:r>
    </w:p>
    <w:p w:rsidR="00D273AC" w:rsidRPr="00FA75E7" w:rsidRDefault="00A82B0F" w:rsidP="007E3C0B">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Ob</w:t>
      </w:r>
      <w:r w:rsidR="002E6D1E" w:rsidRPr="00FA75E7">
        <w:rPr>
          <w:rFonts w:eastAsia="Times New Roman"/>
          <w:bdr w:val="none" w:sz="0" w:space="0" w:color="auto"/>
          <w:lang w:val="sk-SK" w:eastAsia="sk-SK"/>
        </w:rPr>
        <w:t xml:space="preserve">FZ a členovia </w:t>
      </w:r>
      <w:r>
        <w:rPr>
          <w:rFonts w:eastAsia="Times New Roman"/>
          <w:bdr w:val="none" w:sz="0" w:space="0" w:color="auto"/>
          <w:lang w:val="sk-SK" w:eastAsia="sk-SK"/>
        </w:rPr>
        <w:t>Ob</w:t>
      </w:r>
      <w:r w:rsidR="002E6D1E" w:rsidRPr="00FA75E7">
        <w:rPr>
          <w:rFonts w:eastAsia="Times New Roman"/>
          <w:bdr w:val="none" w:sz="0" w:space="0" w:color="auto"/>
          <w:lang w:val="sk-SK" w:eastAsia="sk-SK"/>
        </w:rPr>
        <w:t>FZ hrajú futbal podľa pravidiel futbalu vydaných Medzinárodnou radou futbalových asociácií (International Football Association Board; IFAB), ktorá má výlučné právo na vydávanie a zmenu pravidiel.</w:t>
      </w:r>
    </w:p>
    <w:p w:rsidR="000B4E8E" w:rsidRDefault="000B4E8E"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b/>
          <w:bCs/>
          <w:sz w:val="24"/>
          <w:szCs w:val="24"/>
        </w:rPr>
        <w:t xml:space="preserve">Článok 16 - Súťaže </w:t>
      </w:r>
    </w:p>
    <w:p w:rsidR="002E6D1E" w:rsidRPr="00FA75E7" w:rsidRDefault="00A82B0F"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t>Ob</w:t>
      </w:r>
      <w:r w:rsidR="002E6D1E" w:rsidRPr="00FA75E7">
        <w:t xml:space="preserve">FZ ako člen SFZ organizuje, koordinuje a zabezpečuje riadenie dlhodobých majstrovských súťaží a pohárových súťaží klubov vo futbale na území </w:t>
      </w:r>
      <w:r>
        <w:t>Trenčianskeho, Novomestského a Myjavského okresu</w:t>
      </w:r>
      <w:r w:rsidR="002E6D1E" w:rsidRPr="00FA75E7">
        <w:t xml:space="preserve">, ktoré sú uvedené v rozpisoch súťaží </w:t>
      </w:r>
      <w:r>
        <w:t>Ob</w:t>
      </w:r>
      <w:r w:rsidR="002E6D1E" w:rsidRPr="00FA75E7">
        <w:t xml:space="preserve">FZ a členov </w:t>
      </w:r>
      <w:r>
        <w:t>Ob</w:t>
      </w:r>
      <w:r w:rsidR="002E6D1E" w:rsidRPr="00FA75E7">
        <w:t>FZ poverených riadením príslušných súťaží.</w:t>
      </w:r>
    </w:p>
    <w:p w:rsidR="002E6D1E" w:rsidRPr="00283A1C"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734D4">
        <w:rPr>
          <w:highlight w:val="yellow"/>
        </w:rPr>
        <w:t>Majstrovské súťaže sú organizované pyramídovým spôsobom na princípe postupu a zostupu medzi súťažami vyšších a nižších stupňov riadenia na základe územného princípu. Ak je t</w:t>
      </w:r>
      <w:r w:rsidR="0052334C" w:rsidRPr="00F734D4">
        <w:rPr>
          <w:highlight w:val="yellow"/>
        </w:rPr>
        <w:t>o v záujme rozvoja</w:t>
      </w:r>
      <w:r w:rsidR="00043EFA" w:rsidRPr="00F734D4">
        <w:rPr>
          <w:b/>
          <w:highlight w:val="yellow"/>
        </w:rPr>
        <w:t xml:space="preserve"> </w:t>
      </w:r>
      <w:r w:rsidR="00F8705A" w:rsidRPr="00F734D4">
        <w:rPr>
          <w:highlight w:val="yellow"/>
        </w:rPr>
        <w:t xml:space="preserve">mládežníckeho </w:t>
      </w:r>
      <w:r w:rsidRPr="00F734D4">
        <w:rPr>
          <w:highlight w:val="yellow"/>
        </w:rPr>
        <w:t xml:space="preserve">futbalu, môže o udelení výnimky z dodržania územného princípu rozhodnúť </w:t>
      </w:r>
      <w:r w:rsidR="00256FAA" w:rsidRPr="00F734D4">
        <w:rPr>
          <w:highlight w:val="yellow"/>
        </w:rPr>
        <w:t>V</w:t>
      </w:r>
      <w:r w:rsidRPr="00F734D4">
        <w:rPr>
          <w:highlight w:val="yellow"/>
        </w:rPr>
        <w:t>ýkonný výbor na základe odôvodnenej žiadosti klubu.</w:t>
      </w:r>
      <w:r w:rsidR="00A82B0F" w:rsidRPr="00F734D4">
        <w:rPr>
          <w:highlight w:val="yellow"/>
        </w:rPr>
        <w:t xml:space="preserve"> To isté platí o najnižších súťažiach ObFZ dospelých.</w:t>
      </w:r>
      <w:r w:rsidRPr="00F734D4">
        <w:rPr>
          <w:highlight w:val="yellow"/>
        </w:rPr>
        <w:t xml:space="preserve"> Pre udelenie výnimky sa vyžaduje súhlas </w:t>
      </w:r>
      <w:r w:rsidR="006E056D" w:rsidRPr="00F734D4">
        <w:rPr>
          <w:highlight w:val="yellow"/>
        </w:rPr>
        <w:t>V</w:t>
      </w:r>
      <w:r w:rsidRPr="00F734D4">
        <w:rPr>
          <w:highlight w:val="yellow"/>
        </w:rPr>
        <w:t>ýkonného</w:t>
      </w:r>
      <w:r w:rsidRPr="00283A1C">
        <w:t xml:space="preserve"> </w:t>
      </w:r>
      <w:r w:rsidRPr="00F734D4">
        <w:rPr>
          <w:highlight w:val="yellow"/>
        </w:rPr>
        <w:t>výboru oblastný</w:t>
      </w:r>
      <w:r w:rsidR="003E671C" w:rsidRPr="00F734D4">
        <w:rPr>
          <w:highlight w:val="yellow"/>
        </w:rPr>
        <w:t>ch zväzov</w:t>
      </w:r>
      <w:r w:rsidRPr="00F734D4">
        <w:rPr>
          <w:highlight w:val="yellow"/>
        </w:rPr>
        <w:t xml:space="preserve"> v územnej pôsobnosti ktorých sa o udelenie výnimky žiada</w:t>
      </w:r>
      <w:r w:rsidRPr="00283A1C">
        <w:t>.</w:t>
      </w:r>
    </w:p>
    <w:p w:rsidR="002E6D1E" w:rsidRPr="00FA75E7"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Právo klubu štartovať v domácej majstrovskej súťaži závisí prednostne na športovom kritériu. Klub sa kvalifikuje do domácej majstrovskej súťaže udržaním sa v príslušnej majstrovskej súťaži alebo na základe postupu klubu z nižšej majstrovskej súťaže alebo zostupu klubu z vyššej majstrovskej súťaže v predchádzajúcom súťažnom ročníku.</w:t>
      </w:r>
    </w:p>
    <w:p w:rsidR="002E6D1E" w:rsidRPr="00FA75E7"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Okrem športového kritéria môže byť účasť klubu v domácej majstrovskej súťaži podmienená aj ďalšími kritériami určenými v rámci klubového licenčného systému a/alebo kritériami určenými riadiacim orgánom súťaže, pričom dôraz sa kladie na športové, infraštruktúrne, administratívne, právne a finančné hľadiská.</w:t>
      </w:r>
    </w:p>
    <w:p w:rsidR="002E6D1E" w:rsidRDefault="002E6D1E" w:rsidP="007E3C0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Zmena právnej formy alebo organizačnej štruktúry klubu alebo iný právny úkon vykonaný za účelom uľahčenia si splnenia športového kritéria a/alebo iného kritéria určeného riadiacim orgánom súťaže a/alebo za účelom nadobudnutia licencie pre domácu majstrovskú súťaž, sú zakázané v záujme zachovania integrity súťaže/športu, najmä ak ide o zmenu sídla klubu, zmenu názvu klubu alebo prevod obchodného podielu alebo akcií medzi klubmi. Schvaľovanie právno-organizačných zmien v kluboch, ktoré môžu mať vplyv na zaradenie družstiev dotknutého klubu do súťaže, upravuje osobitný predpis SFZ.</w:t>
      </w:r>
    </w:p>
    <w:p w:rsidR="000B4E8E" w:rsidRDefault="000B4E8E" w:rsidP="007E3C0B">
      <w:pPr>
        <w:pStyle w:val="Predvolen"/>
        <w:jc w:val="both"/>
        <w:rPr>
          <w:rFonts w:ascii="Times New Roman" w:hAnsi="Times New Roman" w:cs="Times New Roman"/>
          <w:b/>
          <w:bCs/>
          <w:sz w:val="24"/>
          <w:szCs w:val="24"/>
        </w:rPr>
      </w:pPr>
    </w:p>
    <w:p w:rsidR="000B4E8E" w:rsidRDefault="000B4E8E"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17 - Medzinárodn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súťaže a stretnutia </w:t>
      </w:r>
    </w:p>
    <w:p w:rsidR="00DD4D03" w:rsidRPr="00FA75E7" w:rsidRDefault="00DD4D03"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lastRenderedPageBreak/>
        <w:t>Oprávnenie organizovať medzinárodné stretnutia vo futbale medzi družstvami národných futbalových asociácií alebo stretnutia medzi klubmi rôznych národných futbalových asociácií, má výlučne UEFA a FIFA. Žiadne medzinárodné stretnutie sa nesmie uskutočniť bez predchádzajúceho súhlasu alebo upovedomenia UEFA alebo FIFA v súlade s ich predpismi.</w:t>
      </w:r>
    </w:p>
    <w:p w:rsidR="00DD4D03" w:rsidRPr="00FA75E7" w:rsidRDefault="00A82B0F"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Pr>
          <w:rFonts w:eastAsia="Times New Roman"/>
          <w:lang w:eastAsia="sk-SK"/>
        </w:rPr>
        <w:t>Ob</w:t>
      </w:r>
      <w:r w:rsidR="00DD4D03" w:rsidRPr="00FA75E7">
        <w:rPr>
          <w:rFonts w:eastAsia="Times New Roman"/>
          <w:lang w:eastAsia="sk-SK"/>
        </w:rPr>
        <w:t>FZ sa zaväzuje dodržiavať medzinárodný kalendár stretnutí, ktorý zostavili UEFA a FIFA.</w:t>
      </w:r>
    </w:p>
    <w:p w:rsidR="00DD4D03" w:rsidRPr="00FA75E7" w:rsidRDefault="00DD4D03"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SFZ nesmie organizovať a zastrešovať súťaže alebo nadväzovať a udržiavať športové kontakty s národnými futbalovými asociáciami, ktoré nie sú členmi UEFA a FIFA, ani s dočasnými členmi niektorej konferderácie bez súhlasu UEFA a FIFA.</w:t>
      </w:r>
    </w:p>
    <w:p w:rsidR="00D273AC" w:rsidRPr="00FA75E7" w:rsidRDefault="00DD4D03" w:rsidP="007E3C0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Kluby, ktoré sú riadnymi členmi </w:t>
      </w:r>
      <w:r w:rsidR="00A82B0F">
        <w:rPr>
          <w:rFonts w:eastAsia="Times New Roman"/>
          <w:lang w:eastAsia="sk-SK"/>
        </w:rPr>
        <w:t>Ob</w:t>
      </w:r>
      <w:r w:rsidRPr="00FA75E7">
        <w:rPr>
          <w:rFonts w:eastAsia="Times New Roman"/>
          <w:lang w:eastAsia="sk-SK"/>
        </w:rPr>
        <w:t xml:space="preserve">FZ, bez súhlasu </w:t>
      </w:r>
      <w:r w:rsidR="00A82B0F">
        <w:rPr>
          <w:rFonts w:eastAsia="Times New Roman"/>
          <w:lang w:eastAsia="sk-SK"/>
        </w:rPr>
        <w:t>Ob</w:t>
      </w:r>
      <w:r w:rsidRPr="00FA75E7">
        <w:rPr>
          <w:rFonts w:eastAsia="Times New Roman"/>
          <w:lang w:eastAsia="sk-SK"/>
        </w:rPr>
        <w:t>FZ</w:t>
      </w:r>
      <w:r w:rsidR="00A82B0F">
        <w:rPr>
          <w:rFonts w:eastAsia="Times New Roman"/>
          <w:lang w:eastAsia="sk-SK"/>
        </w:rPr>
        <w:t xml:space="preserve"> </w:t>
      </w:r>
      <w:proofErr w:type="gramStart"/>
      <w:r w:rsidR="00A82B0F">
        <w:rPr>
          <w:rFonts w:eastAsia="Times New Roman"/>
          <w:lang w:eastAsia="sk-SK"/>
        </w:rPr>
        <w:t>a</w:t>
      </w:r>
      <w:proofErr w:type="gramEnd"/>
      <w:r w:rsidRPr="00FA75E7">
        <w:rPr>
          <w:rFonts w:eastAsia="Times New Roman"/>
          <w:lang w:eastAsia="sk-SK"/>
        </w:rPr>
        <w:t xml:space="preserve"> inej národnej futbalovej asociácie, UEFA alebo FIFA, okrem výnimočných okolností, nesmú byť členmi inej národnej futbalovej asociácie a nesmú sa ani zúčastniť súťaží organizovaných alebo zastrešovaných inou národnou futbalovou asociáciou.</w:t>
      </w: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b/>
          <w:bCs/>
          <w:sz w:val="24"/>
          <w:szCs w:val="24"/>
        </w:rPr>
        <w:t xml:space="preserve">Článok 18 - Hráči </w:t>
      </w:r>
    </w:p>
    <w:p w:rsidR="00330A82" w:rsidRPr="00FA75E7" w:rsidRDefault="00330A82" w:rsidP="007E3C0B">
      <w:pPr>
        <w:pStyle w:val="Predvolen"/>
        <w:jc w:val="both"/>
        <w:rPr>
          <w:rFonts w:ascii="Times New Roman" w:hAnsi="Times New Roman" w:cs="Times New Roman"/>
          <w:sz w:val="24"/>
          <w:szCs w:val="24"/>
        </w:rPr>
      </w:pPr>
    </w:p>
    <w:p w:rsidR="00330A82" w:rsidRPr="00FA75E7" w:rsidRDefault="00330A82" w:rsidP="007E3C0B">
      <w:pPr>
        <w:pStyle w:val="Predvolen"/>
        <w:numPr>
          <w:ilvl w:val="0"/>
          <w:numId w:val="13"/>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stretnutiach v rámci súťaží organizovaných </w:t>
      </w:r>
      <w:r w:rsidR="00A82B0F">
        <w:rPr>
          <w:rFonts w:ascii="Times New Roman" w:hAnsi="Times New Roman" w:cs="Times New Roman"/>
          <w:sz w:val="24"/>
          <w:szCs w:val="24"/>
        </w:rPr>
        <w:t>Ob</w:t>
      </w:r>
      <w:r w:rsidRPr="00FA75E7">
        <w:rPr>
          <w:rFonts w:ascii="Times New Roman" w:hAnsi="Times New Roman" w:cs="Times New Roman"/>
          <w:sz w:val="24"/>
          <w:szCs w:val="24"/>
        </w:rPr>
        <w:t xml:space="preserve">FZ a členmi </w:t>
      </w:r>
      <w:r w:rsidR="00A82B0F">
        <w:rPr>
          <w:rFonts w:ascii="Times New Roman" w:hAnsi="Times New Roman" w:cs="Times New Roman"/>
          <w:sz w:val="24"/>
          <w:szCs w:val="24"/>
        </w:rPr>
        <w:t>Ob</w:t>
      </w:r>
      <w:r w:rsidRPr="00FA75E7">
        <w:rPr>
          <w:rFonts w:ascii="Times New Roman" w:hAnsi="Times New Roman" w:cs="Times New Roman"/>
          <w:sz w:val="24"/>
          <w:szCs w:val="24"/>
        </w:rPr>
        <w:t xml:space="preserve">FZ môžu aktívne súťažiť iba hráči, ktorí sú registrovaní za príslušný klub vo futbale. Ak ide o súťaže škôl alebo iných organizácií, ktoré sú organizované v rámci činnosti </w:t>
      </w:r>
      <w:r w:rsidR="00A82B0F">
        <w:rPr>
          <w:rFonts w:ascii="Times New Roman" w:hAnsi="Times New Roman" w:cs="Times New Roman"/>
          <w:sz w:val="24"/>
          <w:szCs w:val="24"/>
        </w:rPr>
        <w:t>Ob</w:t>
      </w:r>
      <w:r w:rsidRPr="00FA75E7">
        <w:rPr>
          <w:rFonts w:ascii="Times New Roman" w:hAnsi="Times New Roman" w:cs="Times New Roman"/>
          <w:sz w:val="24"/>
          <w:szCs w:val="24"/>
        </w:rPr>
        <w:t>FZ, rozhodujúca je príslušnosť hráča ku škole alebo k inej organizácii zapojenej do súťaže.</w:t>
      </w:r>
    </w:p>
    <w:p w:rsidR="00330A82" w:rsidRPr="00283A1C" w:rsidRDefault="00330A82" w:rsidP="007E3C0B">
      <w:pPr>
        <w:pStyle w:val="Odsekzoznamu"/>
        <w:numPr>
          <w:ilvl w:val="0"/>
          <w:numId w:val="13"/>
        </w:numPr>
        <w:jc w:val="both"/>
        <w:rPr>
          <w:lang w:val="sk-SK" w:eastAsia="sk-SK"/>
        </w:rPr>
      </w:pPr>
      <w:r w:rsidRPr="00283A1C">
        <w:t xml:space="preserve">Pre vznik alebo zmenu registrácie hráča je určujúce zapísanie registrácie alebo jej zmeny v ISSF. </w:t>
      </w:r>
    </w:p>
    <w:p w:rsidR="00330A82" w:rsidRPr="00FA75E7" w:rsidRDefault="00330A82" w:rsidP="007E3C0B">
      <w:pPr>
        <w:pStyle w:val="Odsekzoznamu"/>
        <w:numPr>
          <w:ilvl w:val="0"/>
          <w:numId w:val="13"/>
        </w:numPr>
        <w:jc w:val="both"/>
      </w:pPr>
      <w:r w:rsidRPr="00FA75E7">
        <w:t xml:space="preserve">Ten istý hráč môže byť súčasne registrovaný najviac v jednom futbalovom klube, najviac v jednom futsalovom klube a najviac v jednom klube plážového futbalu, za ktoré sa môže zúčastňovať súťaže súčasne v tom istom období/ročníku; registrácia hráča za klub nebráni účasti hráča v školskej súťaži za družstvo školy, školského zariadenia alebo inú športovú organizáciu. </w:t>
      </w:r>
    </w:p>
    <w:p w:rsidR="00330A82" w:rsidRPr="00FA75E7" w:rsidRDefault="00330A82" w:rsidP="007E3C0B">
      <w:pPr>
        <w:pStyle w:val="Odsekzoznamu"/>
        <w:numPr>
          <w:ilvl w:val="0"/>
          <w:numId w:val="13"/>
        </w:numPr>
        <w:jc w:val="both"/>
      </w:pPr>
      <w:r w:rsidRPr="00FA75E7">
        <w:t xml:space="preserve">Registráciu hráčov, amatérsky alebo profesionálny status hráčov a pravidlá pri prestupoch hráčov upravuje Registračný a prestupový poriadok SFZ vychádzajúci z Pravidiel FIFA </w:t>
      </w:r>
      <w:proofErr w:type="gramStart"/>
      <w:r w:rsidRPr="00FA75E7">
        <w:t>pre status</w:t>
      </w:r>
      <w:proofErr w:type="gramEnd"/>
      <w:r w:rsidRPr="00FA75E7">
        <w:t xml:space="preserve"> a prestupy hráčov.</w:t>
      </w:r>
    </w:p>
    <w:p w:rsidR="00330A82" w:rsidRPr="00FA75E7" w:rsidRDefault="00A82B0F" w:rsidP="007E3C0B">
      <w:pPr>
        <w:pStyle w:val="Predvolen"/>
        <w:numPr>
          <w:ilvl w:val="0"/>
          <w:numId w:val="13"/>
        </w:numPr>
        <w:jc w:val="both"/>
        <w:rPr>
          <w:rFonts w:ascii="Times New Roman" w:eastAsia="Helvetica" w:hAnsi="Times New Roman" w:cs="Times New Roman"/>
          <w:sz w:val="24"/>
          <w:szCs w:val="24"/>
        </w:rPr>
      </w:pPr>
      <w:r>
        <w:rPr>
          <w:rFonts w:ascii="Times New Roman" w:hAnsi="Times New Roman" w:cs="Times New Roman"/>
          <w:sz w:val="24"/>
          <w:szCs w:val="24"/>
        </w:rPr>
        <w:t>Ob</w:t>
      </w:r>
      <w:r w:rsidR="00330A82" w:rsidRPr="00FA75E7">
        <w:rPr>
          <w:rFonts w:ascii="Times New Roman" w:hAnsi="Times New Roman" w:cs="Times New Roman"/>
          <w:sz w:val="24"/>
          <w:szCs w:val="24"/>
        </w:rPr>
        <w:t>FZ rešpektuje rozhodnutia Súdneho dvora EÚ, CAS a Komory FIFA pre riešenie sporov</w:t>
      </w:r>
      <w:r w:rsidR="00330A82" w:rsidRPr="00FA75E7">
        <w:rPr>
          <w:rStyle w:val="insertnotemarker"/>
          <w:rFonts w:ascii="Times New Roman" w:hAnsi="Times New Roman" w:cs="Times New Roman"/>
          <w:sz w:val="24"/>
          <w:szCs w:val="24"/>
          <w:vertAlign w:val="superscript"/>
        </w:rPr>
        <w:t>]</w:t>
      </w:r>
      <w:r w:rsidR="00330A82" w:rsidRPr="00FA75E7">
        <w:rPr>
          <w:rFonts w:ascii="Times New Roman" w:hAnsi="Times New Roman" w:cs="Times New Roman"/>
          <w:sz w:val="24"/>
          <w:szCs w:val="24"/>
        </w:rPr>
        <w:t xml:space="preserve"> vo veciach prestupov hráčov, odstupného a výchovného a ic</w:t>
      </w:r>
      <w:r w:rsidR="009F7DD6" w:rsidRPr="00FA75E7">
        <w:rPr>
          <w:rFonts w:ascii="Times New Roman" w:hAnsi="Times New Roman" w:cs="Times New Roman"/>
          <w:sz w:val="24"/>
          <w:szCs w:val="24"/>
        </w:rPr>
        <w:t xml:space="preserve">h princípy upraví v predpisoch </w:t>
      </w:r>
      <w:r>
        <w:rPr>
          <w:rFonts w:ascii="Times New Roman" w:hAnsi="Times New Roman" w:cs="Times New Roman"/>
          <w:sz w:val="24"/>
          <w:szCs w:val="24"/>
        </w:rPr>
        <w:t>Ob</w:t>
      </w:r>
      <w:r w:rsidR="00330A82" w:rsidRPr="00FA75E7">
        <w:rPr>
          <w:rFonts w:ascii="Times New Roman" w:hAnsi="Times New Roman" w:cs="Times New Roman"/>
          <w:sz w:val="24"/>
          <w:szCs w:val="24"/>
        </w:rPr>
        <w:t>FZ aj pre výlučne vnútroštátne vzťahy.</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36"/>
          <w:szCs w:val="36"/>
        </w:rPr>
      </w:pPr>
      <w:r w:rsidRPr="00FA75E7">
        <w:rPr>
          <w:rFonts w:ascii="Times New Roman" w:hAnsi="Times New Roman" w:cs="Times New Roman"/>
          <w:b/>
          <w:bCs/>
          <w:sz w:val="36"/>
          <w:szCs w:val="36"/>
          <w:lang w:val="da-DK"/>
        </w:rPr>
        <w:t>DRUH</w:t>
      </w:r>
      <w:r w:rsidRPr="00FA75E7">
        <w:rPr>
          <w:rFonts w:ascii="Times New Roman" w:hAnsi="Times New Roman" w:cs="Times New Roman"/>
          <w:b/>
          <w:bCs/>
          <w:sz w:val="36"/>
          <w:szCs w:val="36"/>
        </w:rPr>
        <w:t xml:space="preserve">Á ČASŤ - Členstvo v </w:t>
      </w:r>
      <w:r w:rsidR="00A82B0F">
        <w:rPr>
          <w:rFonts w:ascii="Times New Roman" w:hAnsi="Times New Roman" w:cs="Times New Roman"/>
          <w:b/>
          <w:bCs/>
          <w:sz w:val="36"/>
          <w:szCs w:val="36"/>
        </w:rPr>
        <w:t>Ob</w:t>
      </w:r>
      <w:r w:rsidRPr="00FA75E7">
        <w:rPr>
          <w:rFonts w:ascii="Times New Roman" w:hAnsi="Times New Roman" w:cs="Times New Roman"/>
          <w:b/>
          <w:bCs/>
          <w:sz w:val="36"/>
          <w:szCs w:val="36"/>
        </w:rPr>
        <w:t xml:space="preserve">FZ </w:t>
      </w:r>
    </w:p>
    <w:p w:rsidR="00C44FC8" w:rsidRPr="00FA75E7" w:rsidRDefault="00C44FC8"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19 - Členstvo v </w:t>
      </w:r>
      <w:r w:rsidR="00A82B0F">
        <w:rPr>
          <w:rFonts w:ascii="Times New Roman" w:hAnsi="Times New Roman" w:cs="Times New Roman"/>
          <w:b/>
          <w:bCs/>
          <w:sz w:val="24"/>
          <w:szCs w:val="24"/>
        </w:rPr>
        <w:t>Ob</w:t>
      </w:r>
      <w:r w:rsidRPr="00FA75E7">
        <w:rPr>
          <w:rFonts w:ascii="Times New Roman" w:hAnsi="Times New Roman" w:cs="Times New Roman"/>
          <w:b/>
          <w:bCs/>
          <w:sz w:val="24"/>
          <w:szCs w:val="24"/>
        </w:rPr>
        <w:t xml:space="preserve">FZ a členovia </w:t>
      </w:r>
      <w:r w:rsidR="00A82B0F">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976F65" w:rsidRPr="00FA75E7" w:rsidRDefault="00976F65" w:rsidP="007E3C0B">
      <w:pPr>
        <w:pStyle w:val="Predvolen"/>
        <w:jc w:val="both"/>
        <w:rPr>
          <w:rFonts w:ascii="Times New Roman" w:hAnsi="Times New Roman" w:cs="Times New Roman"/>
          <w:b/>
          <w:bCs/>
          <w:sz w:val="24"/>
          <w:szCs w:val="24"/>
        </w:rPr>
      </w:pPr>
    </w:p>
    <w:p w:rsidR="00976F65" w:rsidRPr="00FA75E7"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Členstvo v </w:t>
      </w:r>
      <w:r w:rsidR="00A82B0F">
        <w:t>Ob</w:t>
      </w:r>
      <w:r w:rsidRPr="00FA75E7">
        <w:t xml:space="preserve">FZ je dobrovoľné. Každý člen združenia môže kedykoľvek v súlade so Stanovami z </w:t>
      </w:r>
      <w:r w:rsidR="00A82B0F">
        <w:t>Ob</w:t>
      </w:r>
      <w:r w:rsidRPr="00FA75E7">
        <w:t>FZ vystúpiť.</w:t>
      </w:r>
    </w:p>
    <w:p w:rsidR="00976F65" w:rsidRPr="00FA75E7"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Členstvo v </w:t>
      </w:r>
      <w:r w:rsidR="00A82B0F">
        <w:t>Ob</w:t>
      </w:r>
      <w:r w:rsidRPr="00FA75E7">
        <w:t xml:space="preserve">FZ je vyjadrením podpory, lojality a stotožnenia sa člena </w:t>
      </w:r>
      <w:r w:rsidR="00A82B0F">
        <w:t>Ob</w:t>
      </w:r>
      <w:r w:rsidRPr="00FA75E7">
        <w:t>FZ s poslaním, cieľmi, úlohami a pravidlami fungovania SFZ ako občianskeho združenia.</w:t>
      </w:r>
    </w:p>
    <w:p w:rsidR="00976F65" w:rsidRPr="00FA75E7"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Členstvom v </w:t>
      </w:r>
      <w:r w:rsidR="00A82B0F">
        <w:t>Ob</w:t>
      </w:r>
      <w:r w:rsidRPr="00FA75E7">
        <w:t xml:space="preserve">FZ prejavuje člen združenia svoj súhlas a vôľu podriadiť sa pravidlám futbalového hnutia, rešpektovať a dodržiavať práva a povinnosti, ktoré sú upravené v predpisoch </w:t>
      </w:r>
      <w:r w:rsidR="00A82B0F">
        <w:t>Ob</w:t>
      </w:r>
      <w:r w:rsidRPr="00FA75E7">
        <w:t>FZ,</w:t>
      </w:r>
      <w:r w:rsidR="00C2719E">
        <w:t xml:space="preserve"> </w:t>
      </w:r>
      <w:r w:rsidRPr="00FA75E7">
        <w:t>SFZ, UEFA a FIFA alebo vyplývajú z rozhodnutí ich orgánov vydaných na základe týchto predpisov.</w:t>
      </w:r>
    </w:p>
    <w:p w:rsidR="00976F65" w:rsidRPr="00FA75E7" w:rsidRDefault="00C2719E"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Ob</w:t>
      </w:r>
      <w:r w:rsidR="00976F65" w:rsidRPr="00FA75E7">
        <w:t>FZ zabezpečuje plnenie svojho poslania, cieľov a úloh najmä prostredníctvom svojich členov a v spolupráci s nimi.</w:t>
      </w:r>
    </w:p>
    <w:p w:rsidR="00976F65" w:rsidRPr="00283A1C" w:rsidRDefault="00976F65" w:rsidP="007E3C0B">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lastRenderedPageBreak/>
        <w:t xml:space="preserve">Informácie súvisiace so vznikom a zánikom členstva v </w:t>
      </w:r>
      <w:r w:rsidR="00C2719E">
        <w:t>Ob</w:t>
      </w:r>
      <w:r w:rsidRPr="00283A1C">
        <w:t>FZ sú evidované v ISSF. Úkony súvisiace so vznikom a zánikom členstva v SFZ sa vykonávajú prednostne elektronickou formou. Podrobnosti upravuje Registračný a prestupový poriadok SFZ.</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20 - Vznik a zánik členstva v </w:t>
      </w:r>
      <w:r w:rsidR="00C2719E">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976F65" w:rsidRPr="00FA75E7" w:rsidRDefault="00976F6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Členom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sa môže stať žiadateľ, ktorý splní podmien</w:t>
      </w:r>
      <w:r w:rsidR="00DC15D5" w:rsidRPr="00FA75E7">
        <w:rPr>
          <w:rFonts w:eastAsia="Times New Roman"/>
          <w:bdr w:val="none" w:sz="0" w:space="0" w:color="auto"/>
          <w:lang w:val="sk-SK" w:eastAsia="sk-SK"/>
        </w:rPr>
        <w:t xml:space="preserve">ky určené v Stanovách (články 19, 24 až 27). Na vznik členstva v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nie je právny nárok.</w:t>
      </w:r>
    </w:p>
    <w:p w:rsidR="00976F65" w:rsidRPr="00FA75E7" w:rsidRDefault="00DC15D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Postup pri prijatí člena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určujú Stanovy a Registračný a prestupový poriadok SFZ.</w:t>
      </w:r>
    </w:p>
    <w:p w:rsidR="00976F65" w:rsidRPr="00FA75E7" w:rsidRDefault="00976F6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Členstvo v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zaniká</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vystúpením,</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vylúčením,</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smrť</w:t>
      </w:r>
      <w:r w:rsidR="00DC15D5" w:rsidRPr="00FA75E7">
        <w:rPr>
          <w:rFonts w:eastAsia="Times New Roman"/>
          <w:bdr w:val="none" w:sz="0" w:space="0" w:color="auto"/>
          <w:lang w:val="sk-SK" w:eastAsia="sk-SK"/>
        </w:rPr>
        <w:t xml:space="preserve">ou alebo právnym zánikom člena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976F65" w:rsidRPr="00FA75E7" w:rsidRDefault="00976F65" w:rsidP="007E3C0B">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právnym zánikom SFZ.</w:t>
      </w:r>
    </w:p>
    <w:p w:rsidR="00976F65" w:rsidRPr="00FA75E7" w:rsidRDefault="00DC15D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Zánik členstva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má za následok zánik všetkých práv, ktoré sa spájajú</w:t>
      </w:r>
      <w:r w:rsidRPr="00FA75E7">
        <w:rPr>
          <w:rFonts w:eastAsia="Times New Roman"/>
          <w:bdr w:val="none" w:sz="0" w:space="0" w:color="auto"/>
          <w:lang w:val="sk-SK" w:eastAsia="sk-SK"/>
        </w:rPr>
        <w:t xml:space="preserve"> s členstvom. Zánik členstva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 xml:space="preserve">FZ nezbavuje člena jeho </w:t>
      </w:r>
      <w:r w:rsidRPr="00FA75E7">
        <w:rPr>
          <w:rFonts w:eastAsia="Times New Roman"/>
          <w:bdr w:val="none" w:sz="0" w:space="0" w:color="auto"/>
          <w:lang w:val="sk-SK" w:eastAsia="sk-SK"/>
        </w:rPr>
        <w:t xml:space="preserve">finančných záväzkov voči </w:t>
      </w:r>
      <w:r w:rsidR="00C2719E">
        <w:rPr>
          <w:rFonts w:eastAsia="Times New Roman"/>
          <w:bdr w:val="none" w:sz="0" w:space="0" w:color="auto"/>
          <w:lang w:val="sk-SK" w:eastAsia="sk-SK"/>
        </w:rPr>
        <w:t>ObFZ, Zs</w:t>
      </w:r>
      <w:r w:rsidRPr="00FA75E7">
        <w:rPr>
          <w:rFonts w:eastAsia="Times New Roman"/>
          <w:bdr w:val="none" w:sz="0" w:space="0" w:color="auto"/>
          <w:lang w:val="sk-SK" w:eastAsia="sk-SK"/>
        </w:rPr>
        <w:t xml:space="preserve">FZ, SFZ a členom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r w:rsidR="00C2719E">
        <w:rPr>
          <w:rFonts w:eastAsia="Times New Roman"/>
          <w:bdr w:val="none" w:sz="0" w:space="0" w:color="auto"/>
          <w:lang w:val="sk-SK" w:eastAsia="sk-SK"/>
        </w:rPr>
        <w:t>, ZsFZ</w:t>
      </w:r>
      <w:r w:rsidRPr="00FA75E7">
        <w:rPr>
          <w:rFonts w:eastAsia="Times New Roman"/>
          <w:bdr w:val="none" w:sz="0" w:space="0" w:color="auto"/>
          <w:lang w:val="sk-SK" w:eastAsia="sk-SK"/>
        </w:rPr>
        <w:t xml:space="preserve"> a S</w:t>
      </w:r>
      <w:r w:rsidR="00976F65" w:rsidRPr="00FA75E7">
        <w:rPr>
          <w:rFonts w:eastAsia="Times New Roman"/>
          <w:bdr w:val="none" w:sz="0" w:space="0" w:color="auto"/>
          <w:lang w:val="sk-SK" w:eastAsia="sk-SK"/>
        </w:rPr>
        <w:t>FZ.</w:t>
      </w:r>
    </w:p>
    <w:p w:rsidR="00976F65" w:rsidRPr="00FA75E7" w:rsidRDefault="00976F6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Uhradené členské </w:t>
      </w:r>
      <w:r w:rsidR="00DC15D5" w:rsidRPr="00FA75E7">
        <w:rPr>
          <w:rFonts w:eastAsia="Times New Roman"/>
          <w:bdr w:val="none" w:sz="0" w:space="0" w:color="auto"/>
          <w:lang w:val="sk-SK" w:eastAsia="sk-SK"/>
        </w:rPr>
        <w:t xml:space="preserve">sa v prípade zániku členstva v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nevracia.</w:t>
      </w:r>
    </w:p>
    <w:p w:rsidR="00976F65" w:rsidRPr="00FA75E7" w:rsidRDefault="00DC15D5" w:rsidP="007E3C0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 zániku členstva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v priebehu súťaže dôsledky z hľadiska platnosti výsledkov odohratých stretnutí a výsledkov neodohratých stretnutí družstiev č</w:t>
      </w:r>
      <w:r w:rsidRPr="00FA75E7">
        <w:rPr>
          <w:rFonts w:eastAsia="Times New Roman"/>
          <w:bdr w:val="none" w:sz="0" w:space="0" w:color="auto"/>
          <w:lang w:val="sk-SK" w:eastAsia="sk-SK"/>
        </w:rPr>
        <w:t xml:space="preserve">lena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ktorého členstvo v </w:t>
      </w:r>
      <w:r w:rsidR="00C2719E">
        <w:rPr>
          <w:rFonts w:eastAsia="Times New Roman"/>
          <w:bdr w:val="none" w:sz="0" w:space="0" w:color="auto"/>
          <w:lang w:val="sk-SK" w:eastAsia="sk-SK"/>
        </w:rPr>
        <w:t>Ob</w:t>
      </w:r>
      <w:r w:rsidR="00976F65" w:rsidRPr="00FA75E7">
        <w:rPr>
          <w:rFonts w:eastAsia="Times New Roman"/>
          <w:bdr w:val="none" w:sz="0" w:space="0" w:color="auto"/>
          <w:lang w:val="sk-SK" w:eastAsia="sk-SK"/>
        </w:rPr>
        <w:t>FZ zaniká, upravuje Súťažný poriadok futbalu.</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21 - Vystúpenie z </w:t>
      </w:r>
      <w:r w:rsidR="00C2719E">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Riadny člen, ktorý má záujem vystúpiť zo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je povinný v záujme zachovania integrity súťaží písomne o tom informovať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najmenej dva mesiace vopred.</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Povinnosťou vystupujúceho riadneho člena, ktorý je klubom, je dohrať stretnutia prebiehajúceho súťažného ročníka. Ak to nie je možné,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v súčinnosti s riadiacimi orgánmi príslušnej súťaže rozhodne o ďalšom postupe a vysporiadaní vzťahov dotknutých vystúpením riadneho člena z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Pridružený člen vystúpenie z </w:t>
      </w:r>
      <w:r w:rsidR="00C2719E">
        <w:rPr>
          <w:rFonts w:eastAsia="Times New Roman"/>
          <w:bdr w:val="none" w:sz="0" w:space="0" w:color="auto"/>
          <w:lang w:val="sk-SK" w:eastAsia="sk-SK"/>
        </w:rPr>
        <w:t>Ob</w:t>
      </w:r>
      <w:r w:rsidRPr="00FA75E7">
        <w:rPr>
          <w:rFonts w:eastAsia="Times New Roman"/>
          <w:bdr w:val="none" w:sz="0" w:space="0" w:color="auto"/>
          <w:lang w:val="sk-SK" w:eastAsia="sk-SK"/>
        </w:rPr>
        <w:t>FZ oznámi písomne sekretárovi.</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Individuálny člen vystúpenie z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oznámi písomne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DC15D5" w:rsidRPr="00FA75E7" w:rsidRDefault="00DC15D5" w:rsidP="007E3C0B">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 oznámení vystúpenia z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vystupujúci člen podľa odseku 3 alebo odseku 4 uvedie dátum, ku ktorému vystupuje z </w:t>
      </w:r>
      <w:r w:rsidR="00C2719E">
        <w:rPr>
          <w:rFonts w:eastAsia="Times New Roman"/>
          <w:bdr w:val="none" w:sz="0" w:space="0" w:color="auto"/>
          <w:lang w:val="sk-SK" w:eastAsia="sk-SK"/>
        </w:rPr>
        <w:t>Ov</w:t>
      </w:r>
      <w:r w:rsidRPr="00FA75E7">
        <w:rPr>
          <w:rFonts w:eastAsia="Times New Roman"/>
          <w:bdr w:val="none" w:sz="0" w:space="0" w:color="auto"/>
          <w:lang w:val="sk-SK" w:eastAsia="sk-SK"/>
        </w:rPr>
        <w:t xml:space="preserve">FZ. Ak je v oznámení uvedený skorší dátum, ako je deň doručenia oznámenia na </w:t>
      </w:r>
      <w:r w:rsidR="00C2719E">
        <w:rPr>
          <w:rFonts w:eastAsia="Times New Roman"/>
          <w:bdr w:val="none" w:sz="0" w:space="0" w:color="auto"/>
          <w:lang w:val="sk-SK" w:eastAsia="sk-SK"/>
        </w:rPr>
        <w:t>Ob</w:t>
      </w:r>
      <w:r w:rsidRPr="00FA75E7">
        <w:rPr>
          <w:rFonts w:eastAsia="Times New Roman"/>
          <w:bdr w:val="none" w:sz="0" w:space="0" w:color="auto"/>
          <w:lang w:val="sk-SK" w:eastAsia="sk-SK"/>
        </w:rPr>
        <w:t xml:space="preserve">FZ, alebo ak dátum vystúpenia v oznámení nie je uvedený, za deň vystúpenia sa považuje deň, kedy bolo oznámenie o vystúpení doručené </w:t>
      </w:r>
      <w:r w:rsidR="00C2719E">
        <w:rPr>
          <w:rFonts w:eastAsia="Times New Roman"/>
          <w:bdr w:val="none" w:sz="0" w:space="0" w:color="auto"/>
          <w:lang w:val="sk-SK" w:eastAsia="sk-SK"/>
        </w:rPr>
        <w:t>Ob</w:t>
      </w:r>
      <w:r w:rsidRPr="00FA75E7">
        <w:rPr>
          <w:rFonts w:eastAsia="Times New Roman"/>
          <w:bdr w:val="none" w:sz="0" w:space="0" w:color="auto"/>
          <w:lang w:val="sk-SK" w:eastAsia="sk-SK"/>
        </w:rPr>
        <w:t>FZ.</w:t>
      </w:r>
    </w:p>
    <w:p w:rsidR="00DC15D5" w:rsidRPr="00FA75E7" w:rsidRDefault="00DC15D5" w:rsidP="007E3C0B">
      <w:pPr>
        <w:pStyle w:val="Predvolen"/>
        <w:jc w:val="both"/>
        <w:rPr>
          <w:rFonts w:ascii="Times New Roman" w:eastAsia="Helvetica" w:hAnsi="Times New Roman" w:cs="Times New Roman"/>
          <w:sz w:val="24"/>
          <w:szCs w:val="24"/>
        </w:rPr>
      </w:pPr>
    </w:p>
    <w:p w:rsidR="00D273AC"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 xml:space="preserve">Článok 22 - Pozastavenie členstva v </w:t>
      </w:r>
      <w:r w:rsidR="00C2719E">
        <w:rPr>
          <w:rFonts w:ascii="Times New Roman" w:hAnsi="Times New Roman" w:cs="Times New Roman"/>
          <w:b/>
          <w:bCs/>
          <w:color w:val="auto"/>
          <w:sz w:val="24"/>
          <w:szCs w:val="24"/>
        </w:rPr>
        <w:t>Ob</w:t>
      </w:r>
      <w:r w:rsidRPr="00283A1C">
        <w:rPr>
          <w:rFonts w:ascii="Times New Roman" w:hAnsi="Times New Roman" w:cs="Times New Roman"/>
          <w:b/>
          <w:bCs/>
          <w:color w:val="auto"/>
          <w:sz w:val="24"/>
          <w:szCs w:val="24"/>
        </w:rPr>
        <w:t xml:space="preserve">FZ </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283A1C">
        <w:t xml:space="preserve">Výkonný výbor môže na podnet </w:t>
      </w:r>
      <w:r w:rsidR="00281416" w:rsidRPr="00283A1C">
        <w:t>D</w:t>
      </w:r>
      <w:r w:rsidRPr="00283A1C">
        <w:t xml:space="preserve">isciplinárnej komisie, iného orgánu </w:t>
      </w:r>
      <w:r w:rsidR="00C2719E">
        <w:t>Ob</w:t>
      </w:r>
      <w:r w:rsidRPr="00283A1C">
        <w:t xml:space="preserve">FZ alebo člena </w:t>
      </w:r>
      <w:r w:rsidR="00C2719E">
        <w:t>Ob</w:t>
      </w:r>
      <w:r w:rsidRPr="00283A1C">
        <w:t>FZ alebo aj bez takého podnetu rozhodnúť, a to aj s okamžitou účinnosťou o pozastavení čl</w:t>
      </w:r>
      <w:r w:rsidR="008F0004" w:rsidRPr="00283A1C">
        <w:t xml:space="preserve">enstva v </w:t>
      </w:r>
      <w:r w:rsidR="00C2719E">
        <w:t>Ob</w:t>
      </w:r>
      <w:r w:rsidR="008F0004" w:rsidRPr="00283A1C">
        <w:t xml:space="preserve">FZ, najmä ak je člen </w:t>
      </w:r>
      <w:r w:rsidR="00C2719E">
        <w:t>Ob</w:t>
      </w:r>
      <w:r w:rsidRPr="00283A1C">
        <w:t>FZ dôvodne podozrivý z</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ovplyvňovania priebehu alebo výsledku súťaže vrátane pokusu o takéto konanie, ktorého cieľom je spravidla získanie výhody pre seba alebo pre inú osobu a čiastočné alebo úplné odstránenie neistoty spojenej s priebehom súťaže alebo výsledkom súťaže,</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uzatvárania stávok priamo alebo prostredníctvom tretej osoby na súťaže, ktorých je účastníkom ako hráč, športový odborník alebo iná osoba, ktorá je svojím postavením, funkciou alebo činnosťou zapojená do súťaže,</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zneužívania alebo šírenia dôverných informácií o </w:t>
      </w:r>
      <w:proofErr w:type="gramStart"/>
      <w:r w:rsidR="00C2719E">
        <w:t>Ob</w:t>
      </w:r>
      <w:r w:rsidR="008F0004" w:rsidRPr="00283A1C">
        <w:t>FZ</w:t>
      </w:r>
      <w:r w:rsidR="00BA574E">
        <w:t>,ZsFZ</w:t>
      </w:r>
      <w:proofErr w:type="gramEnd"/>
      <w:r w:rsidR="008F0004" w:rsidRPr="00283A1C">
        <w:t xml:space="preserve"> a </w:t>
      </w:r>
      <w:r w:rsidRPr="00283A1C">
        <w:t xml:space="preserve">SFZ, členovi </w:t>
      </w:r>
      <w:r w:rsidR="00C2719E">
        <w:t>Ob</w:t>
      </w:r>
      <w:r w:rsidR="008F0004" w:rsidRPr="00283A1C">
        <w:t xml:space="preserve">FZ a </w:t>
      </w:r>
      <w:r w:rsidRPr="00283A1C">
        <w:t>SFZ a ich činnosti, ktoré by mohli ohroziť integritu súťaže,</w:t>
      </w:r>
    </w:p>
    <w:p w:rsidR="00DC15D5" w:rsidRPr="00283A1C" w:rsidRDefault="00DC15D5" w:rsidP="00C2719E">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lastRenderedPageBreak/>
        <w:t>trestného činu spáchaného v súvislosti s účasťou na verejnom športovom podujatí,</w:t>
      </w:r>
      <w:r w:rsidR="00C2719E">
        <w:rPr>
          <w:rStyle w:val="insertnotemarker"/>
          <w:vertAlign w:val="superscript"/>
        </w:rPr>
        <w:t xml:space="preserve"> </w:t>
      </w:r>
      <w:r w:rsidRPr="00283A1C">
        <w:t>alebo</w:t>
      </w:r>
      <w:r w:rsidR="00C2719E">
        <w:t xml:space="preserve"> </w:t>
      </w:r>
      <w:r w:rsidRPr="00283A1C">
        <w:t>inej závažnej trestnej činnosti (zločin).</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Výkonný vý</w:t>
      </w:r>
      <w:r w:rsidR="008F0004" w:rsidRPr="00283A1C">
        <w:t xml:space="preserve">bor pozastaví členstvo členovi </w:t>
      </w:r>
      <w:r w:rsidR="00C2719E">
        <w:t>Ob</w:t>
      </w:r>
      <w:r w:rsidRPr="00283A1C">
        <w:t>FZ, na ktorého bola podaná obžaloba za trestný čin športovej korupcie, až do skončenia konania o tomto trestnom čine</w:t>
      </w:r>
      <w:r w:rsidR="00281416" w:rsidRPr="00283A1C">
        <w:t>.</w:t>
      </w:r>
      <w:r w:rsidRPr="00283A1C">
        <w:t xml:space="preserve"> </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Z dôvodu závažného alebo opakovaného porušenia povinnosti, ktoré je v zásadnom rozpore s predpismi </w:t>
      </w:r>
      <w:r w:rsidR="00C2719E">
        <w:t>Ob</w:t>
      </w:r>
      <w:r w:rsidR="008F0004" w:rsidRPr="00283A1C">
        <w:t xml:space="preserve">FZ </w:t>
      </w:r>
      <w:proofErr w:type="gramStart"/>
      <w:r w:rsidR="008F0004" w:rsidRPr="00283A1C">
        <w:t>a</w:t>
      </w:r>
      <w:proofErr w:type="gramEnd"/>
      <w:r w:rsidR="008F0004" w:rsidRPr="00283A1C">
        <w:t xml:space="preserve"> </w:t>
      </w:r>
      <w:r w:rsidRPr="00283A1C">
        <w:t xml:space="preserve">SFZ alebo rozhodnutiami </w:t>
      </w:r>
      <w:r w:rsidR="00C2719E">
        <w:t>Ob</w:t>
      </w:r>
      <w:r w:rsidR="008F0004" w:rsidRPr="00283A1C">
        <w:t xml:space="preserve">FZ a </w:t>
      </w:r>
      <w:r w:rsidRPr="00283A1C">
        <w:t xml:space="preserve">SFZ a vážne ohrozuje športovú etiku a dobré meno </w:t>
      </w:r>
      <w:r w:rsidR="00C2719E">
        <w:t>Ob</w:t>
      </w:r>
      <w:r w:rsidR="008F0004" w:rsidRPr="00283A1C">
        <w:t xml:space="preserve">FZ a </w:t>
      </w:r>
      <w:r w:rsidRPr="00283A1C">
        <w:t xml:space="preserve">SFZ, môže </w:t>
      </w:r>
      <w:r w:rsidR="00281416" w:rsidRPr="00283A1C">
        <w:t>V</w:t>
      </w:r>
      <w:r w:rsidRPr="00283A1C">
        <w:t>ýkonný výbor rozhodnúť o pozastavení členstva, a to aj s okamžitou účinnosťou.</w:t>
      </w:r>
    </w:p>
    <w:p w:rsidR="00DC15D5" w:rsidRPr="00283A1C"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Ak </w:t>
      </w:r>
      <w:r w:rsidR="00281416" w:rsidRPr="00283A1C">
        <w:t>V</w:t>
      </w:r>
      <w:r w:rsidRPr="00283A1C">
        <w:t xml:space="preserve">ýkonný výbor rozhodne o pozastavení členstva individuálneho člena alebo čestného člena, súčasne dá podnet na konanie disciplinárnej komisii; ak rozhodne o pozastavení členstva riadneho člena alebo pridruženého člena, predloží vec na rozhodnutie konferencii. Pozastavenie členstva trvá až do rozhodnutia vo veci príslušným orgánom </w:t>
      </w:r>
      <w:r w:rsidR="00C2719E">
        <w:t>Ob</w:t>
      </w:r>
      <w:r w:rsidR="008F0004" w:rsidRPr="00283A1C">
        <w:t xml:space="preserve">FZ </w:t>
      </w:r>
      <w:proofErr w:type="gramStart"/>
      <w:r w:rsidR="008F0004" w:rsidRPr="00283A1C">
        <w:t>a</w:t>
      </w:r>
      <w:proofErr w:type="gramEnd"/>
      <w:r w:rsidR="008F0004" w:rsidRPr="00283A1C">
        <w:t xml:space="preserve"> </w:t>
      </w:r>
      <w:r w:rsidRPr="00283A1C">
        <w:t xml:space="preserve">SFZ, ak </w:t>
      </w:r>
      <w:r w:rsidR="00281416" w:rsidRPr="00283A1C">
        <w:t>V</w:t>
      </w:r>
      <w:r w:rsidRPr="00283A1C">
        <w:t>ýkonný výbor svoje rozhodnutie o pozastavení členstva nezruší.</w:t>
      </w:r>
    </w:p>
    <w:p w:rsidR="00DC15D5" w:rsidRPr="00C2719E" w:rsidRDefault="00DC15D5"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C2719E">
        <w:t>Členstvo sa pozastavuje</w:t>
      </w:r>
    </w:p>
    <w:p w:rsidR="00DC15D5" w:rsidRPr="00C2719E" w:rsidRDefault="008F0004"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C2719E">
        <w:t xml:space="preserve">členovi </w:t>
      </w:r>
      <w:r w:rsidR="00C2719E">
        <w:t>Ob</w:t>
      </w:r>
      <w:r w:rsidR="00DC15D5" w:rsidRPr="00C2719E">
        <w:t xml:space="preserve">FZ, ktorý nezaplatil členský príspevok SFZ; členstvo sa pozastavuje automaticky po márnom uplynutí lehoty určenej vo výzve na zaplatenie členského príspevku, nie kratšej ako 30 dní, zaslanej prostredníctvom ISSF a pozastavenie členstva trvá do dňa úhrady členského príspevku </w:t>
      </w:r>
      <w:r w:rsidRPr="00C2719E">
        <w:t xml:space="preserve">alebo do dňa zániku členstva v </w:t>
      </w:r>
      <w:r w:rsidR="00C2719E">
        <w:t>Ob</w:t>
      </w:r>
      <w:r w:rsidR="00DC15D5" w:rsidRPr="00C2719E">
        <w:t>FZ,</w:t>
      </w:r>
    </w:p>
    <w:p w:rsidR="00DC15D5" w:rsidRPr="00283A1C" w:rsidRDefault="00DC15D5" w:rsidP="007E3C0B">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riadnemu členovi, ktorý neprihlásil žiadne svo</w:t>
      </w:r>
      <w:r w:rsidR="008F0004" w:rsidRPr="00283A1C">
        <w:t xml:space="preserve">je družstvo do súťaže riadenej </w:t>
      </w:r>
      <w:r w:rsidR="00C2719E">
        <w:t>Ob</w:t>
      </w:r>
      <w:r w:rsidR="008F0004" w:rsidRPr="00283A1C">
        <w:t>FZ</w:t>
      </w:r>
      <w:r w:rsidR="00BA574E">
        <w:t xml:space="preserve">, ZsFZ alebo </w:t>
      </w:r>
      <w:r w:rsidR="001751ED">
        <w:t>SFZ,</w:t>
      </w:r>
      <w:r w:rsidRPr="00283A1C">
        <w:t xml:space="preserve"> </w:t>
      </w:r>
      <w:r w:rsidR="001751ED">
        <w:t xml:space="preserve">sa </w:t>
      </w:r>
      <w:r w:rsidRPr="00283A1C">
        <w:t xml:space="preserve">členstvo pozastavuje automaticky po uplynutí posledného termínu na prihlásenie družstiev do súťaže a pozastavenie trvá do podania prihlášky do súťaže </w:t>
      </w:r>
      <w:r w:rsidR="008F0004" w:rsidRPr="00283A1C">
        <w:t xml:space="preserve">alebo do dňa zániku členstva v </w:t>
      </w:r>
      <w:r w:rsidR="00C2719E">
        <w:t>Ob</w:t>
      </w:r>
      <w:r w:rsidRPr="00283A1C">
        <w:t>FZ.</w:t>
      </w:r>
    </w:p>
    <w:p w:rsidR="00DC15D5" w:rsidRPr="00283A1C" w:rsidRDefault="008F0004"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Člen </w:t>
      </w:r>
      <w:r w:rsidR="00C2719E">
        <w:t>Ob</w:t>
      </w:r>
      <w:r w:rsidR="00DC15D5" w:rsidRPr="00283A1C">
        <w:t>FZ, ktorému bolo pozastaven</w:t>
      </w:r>
      <w:r w:rsidRPr="00283A1C">
        <w:t xml:space="preserve">é členstvo, stráca práva člena </w:t>
      </w:r>
      <w:r w:rsidR="00C2719E">
        <w:t>Ob</w:t>
      </w:r>
      <w:r w:rsidR="00DC15D5" w:rsidRPr="00283A1C">
        <w:t>FZ, ktoré</w:t>
      </w:r>
      <w:r w:rsidRPr="00283A1C">
        <w:t xml:space="preserve"> mu prináležia podľa predpisov </w:t>
      </w:r>
      <w:r w:rsidR="00C2719E">
        <w:t>Ob</w:t>
      </w:r>
      <w:r w:rsidR="00DC15D5" w:rsidRPr="00283A1C">
        <w:t>FZ, vrátane práva na vykonáva</w:t>
      </w:r>
      <w:r w:rsidRPr="00283A1C">
        <w:t xml:space="preserve">nie športovej činnosti v rámci </w:t>
      </w:r>
      <w:r w:rsidR="00C2719E">
        <w:t>Ob</w:t>
      </w:r>
      <w:r w:rsidR="00DC15D5" w:rsidRPr="00283A1C">
        <w:t xml:space="preserve">FZ, ak </w:t>
      </w:r>
      <w:r w:rsidR="00E950A7" w:rsidRPr="00283A1C">
        <w:t>V</w:t>
      </w:r>
      <w:r w:rsidR="00DC15D5" w:rsidRPr="00283A1C">
        <w:t>ýkon</w:t>
      </w:r>
      <w:r w:rsidRPr="00283A1C">
        <w:t>ný výbor nerozhodne inak.</w:t>
      </w:r>
      <w:r w:rsidRPr="00283A1C">
        <w:rPr>
          <w:b/>
        </w:rPr>
        <w:t xml:space="preserve"> </w:t>
      </w:r>
      <w:r w:rsidRPr="00C2719E">
        <w:t xml:space="preserve">Člen </w:t>
      </w:r>
      <w:r w:rsidR="00C2719E" w:rsidRPr="00C2719E">
        <w:t>Zs</w:t>
      </w:r>
      <w:r w:rsidR="00DC15D5" w:rsidRPr="00C2719E">
        <w:t>FZ, ktorému bolo pozastavené členstvo, sa vyznačí v ISSF ako neaktívny člen SFZ.</w:t>
      </w:r>
    </w:p>
    <w:p w:rsidR="00DC15D5" w:rsidRPr="00283A1C" w:rsidRDefault="008F0004" w:rsidP="007E3C0B">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Pozastavenie členstva v </w:t>
      </w:r>
      <w:r w:rsidR="00C2719E">
        <w:t>Ob</w:t>
      </w:r>
      <w:r w:rsidR="00DC15D5" w:rsidRPr="00283A1C">
        <w:t>FZ nie je prekážkou pre uloženie disciplinárnych sankcií a určenie ochranných opatrení disciplinárnou komisiou.</w:t>
      </w:r>
    </w:p>
    <w:p w:rsidR="00D273AC" w:rsidRPr="00FA75E7" w:rsidRDefault="00D273AC" w:rsidP="007E3C0B">
      <w:pPr>
        <w:pStyle w:val="Predvolen"/>
        <w:jc w:val="both"/>
        <w:rPr>
          <w:rFonts w:ascii="Times New Roman" w:eastAsia="Helvetica" w:hAnsi="Times New Roman" w:cs="Times New Roman"/>
          <w:sz w:val="24"/>
          <w:szCs w:val="24"/>
        </w:rPr>
      </w:pPr>
    </w:p>
    <w:p w:rsidR="008F0004"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23 - Vylúčenie z</w:t>
      </w:r>
      <w:r w:rsidR="00C2719E">
        <w:rPr>
          <w:rFonts w:ascii="Times New Roman" w:hAnsi="Times New Roman" w:cs="Times New Roman"/>
          <w:b/>
          <w:bCs/>
          <w:sz w:val="24"/>
          <w:szCs w:val="24"/>
        </w:rPr>
        <w:t xml:space="preserve"> Ob</w:t>
      </w:r>
      <w:r w:rsidRPr="00FA75E7">
        <w:rPr>
          <w:rFonts w:ascii="Times New Roman" w:hAnsi="Times New Roman" w:cs="Times New Roman"/>
          <w:b/>
          <w:bCs/>
          <w:sz w:val="24"/>
          <w:szCs w:val="24"/>
        </w:rPr>
        <w:t xml:space="preserve">FZ </w:t>
      </w:r>
    </w:p>
    <w:p w:rsidR="008F0004" w:rsidRPr="00FA75E7" w:rsidRDefault="008F0004" w:rsidP="007E3C0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Člen </w:t>
      </w:r>
      <w:r w:rsidR="00C2719E">
        <w:t>Ob</w:t>
      </w:r>
      <w:r w:rsidRPr="00FA75E7">
        <w:t xml:space="preserve">FZ môže byť vylúčený z </w:t>
      </w:r>
      <w:r w:rsidR="00C2719E">
        <w:t>Ob</w:t>
      </w:r>
      <w:r w:rsidRPr="00FA75E7">
        <w:t>FZ, ak</w:t>
      </w:r>
    </w:p>
    <w:p w:rsidR="008F0004" w:rsidRPr="00FA75E7" w:rsidRDefault="008F0004" w:rsidP="007E3C0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závažne porušil právny poriadok alebo predpisy SFZ; za takéto závažné porušenie sa považuje najmä</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ovplyvňovanie priebehu alebo výsledku súťaže,</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porušenie antidopingových pravidiel </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aktívna účasť na násilí a neviazanosti divákov v súvislosti s verejným športovým podujatím,</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športová korupcia, ktorej sa dopustil člen </w:t>
      </w:r>
      <w:r w:rsidR="00C2719E">
        <w:t>Ob</w:t>
      </w:r>
      <w:r w:rsidRPr="00FA75E7">
        <w:t xml:space="preserve">FZ, štatutárny orgán alebo iný funkcionár člena </w:t>
      </w:r>
      <w:r w:rsidR="00C2719E">
        <w:t>Ob</w:t>
      </w:r>
      <w:r w:rsidRPr="00FA75E7">
        <w:t xml:space="preserve">FZ alebo iná osoba v prospech člena </w:t>
      </w:r>
      <w:r w:rsidR="00C2719E">
        <w:t>Ob</w:t>
      </w:r>
      <w:r w:rsidRPr="00FA75E7">
        <w:t>FZ,</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iná trestná činnosť závažnej povahy (zločin), ktorej sa dopustil člen </w:t>
      </w:r>
      <w:r w:rsidR="00C2719E">
        <w:t>Ob</w:t>
      </w:r>
      <w:r w:rsidRPr="00FA75E7">
        <w:t xml:space="preserve">FZ, štatutárny orgán alebo iný funkcionár člena </w:t>
      </w:r>
      <w:r w:rsidR="00C2719E">
        <w:t>Ob</w:t>
      </w:r>
      <w:r w:rsidRPr="00FA75E7">
        <w:t>FZ, al</w:t>
      </w:r>
      <w:r w:rsidR="007D634F" w:rsidRPr="00FA75E7">
        <w:t xml:space="preserve">ebo iná osoba v prospech člena </w:t>
      </w:r>
      <w:r w:rsidR="00C2719E">
        <w:t>Ob</w:t>
      </w:r>
      <w:r w:rsidRPr="00FA75E7">
        <w:t>FZ, alebo</w:t>
      </w:r>
    </w:p>
    <w:p w:rsidR="008F0004" w:rsidRPr="00FA75E7" w:rsidRDefault="008F0004" w:rsidP="007E3C0B">
      <w:pPr>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závažné, dlhodobé alebo opakov</w:t>
      </w:r>
      <w:r w:rsidR="007D634F" w:rsidRPr="00FA75E7">
        <w:t xml:space="preserve">ané porušenie povinnosti člena </w:t>
      </w:r>
      <w:r w:rsidR="00C2719E">
        <w:t>Ob</w:t>
      </w:r>
      <w:r w:rsidRPr="00FA75E7">
        <w:t xml:space="preserve">FZ určenej predpismi </w:t>
      </w:r>
      <w:r w:rsidR="00C2719E">
        <w:t>Ob</w:t>
      </w:r>
      <w:r w:rsidR="007D634F" w:rsidRPr="00FA75E7">
        <w:t xml:space="preserve">FZ </w:t>
      </w:r>
      <w:proofErr w:type="gramStart"/>
      <w:r w:rsidR="007D634F" w:rsidRPr="00FA75E7">
        <w:t>a</w:t>
      </w:r>
      <w:proofErr w:type="gramEnd"/>
      <w:r w:rsidR="007D634F" w:rsidRPr="00FA75E7">
        <w:t xml:space="preserve"> SFZ alebo rozhodnutím orgánu </w:t>
      </w:r>
      <w:r w:rsidR="00C2719E">
        <w:t>Ob</w:t>
      </w:r>
      <w:r w:rsidRPr="00FA75E7">
        <w:t>FZ, ktoré ohrozuje alebo môže váž</w:t>
      </w:r>
      <w:r w:rsidR="007D634F" w:rsidRPr="00FA75E7">
        <w:t xml:space="preserve">ne ohroziť princípy a vzťahy v </w:t>
      </w:r>
      <w:r w:rsidR="00C2719E">
        <w:t>Ob</w:t>
      </w:r>
      <w:r w:rsidRPr="00FA75E7">
        <w:t>FZ alebo autoritu právneho systému a</w:t>
      </w:r>
      <w:r w:rsidR="007D634F" w:rsidRPr="00FA75E7">
        <w:t xml:space="preserve"> rozhodovacej činnosti v rámci </w:t>
      </w:r>
      <w:r w:rsidR="00C27BA0">
        <w:t>Ob</w:t>
      </w:r>
      <w:r w:rsidRPr="00FA75E7">
        <w:t>FZ,</w:t>
      </w:r>
    </w:p>
    <w:p w:rsidR="008F0004" w:rsidRPr="00FA75E7" w:rsidRDefault="008F0004" w:rsidP="007E3C0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prestal spĺňať podmienky čl</w:t>
      </w:r>
      <w:r w:rsidR="007D634F" w:rsidRPr="00FA75E7">
        <w:t xml:space="preserve">enstva v </w:t>
      </w:r>
      <w:r w:rsidR="00C27BA0">
        <w:t>Ob</w:t>
      </w:r>
      <w:r w:rsidRPr="00FA75E7">
        <w:t>FZ, alebo</w:t>
      </w:r>
    </w:p>
    <w:p w:rsidR="008F0004" w:rsidRPr="00FA75E7" w:rsidRDefault="008F0004" w:rsidP="007E3C0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neprihlásil žiadne svo</w:t>
      </w:r>
      <w:r w:rsidR="007D634F" w:rsidRPr="00FA75E7">
        <w:t xml:space="preserve">je družstvo do súťaže riadenej </w:t>
      </w:r>
      <w:r w:rsidR="00C27BA0">
        <w:t>Ob</w:t>
      </w:r>
      <w:r w:rsidR="007D634F" w:rsidRPr="00FA75E7">
        <w:t>FZ</w:t>
      </w:r>
      <w:r w:rsidR="00BA574E">
        <w:t>,</w:t>
      </w:r>
      <w:r w:rsidR="006C6254">
        <w:t xml:space="preserve"> </w:t>
      </w:r>
      <w:r w:rsidR="00BA574E">
        <w:t>ZsFZ alebo SFZ</w:t>
      </w:r>
      <w:r w:rsidRPr="00FA75E7">
        <w:t xml:space="preserve"> v dvoch po sebe nasledujúcich súťažných ročníkoch.</w:t>
      </w:r>
    </w:p>
    <w:p w:rsidR="008F0004" w:rsidRPr="00283A1C" w:rsidRDefault="008F0004" w:rsidP="007E3C0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O vylúčení riadneho čle</w:t>
      </w:r>
      <w:r w:rsidR="007D634F" w:rsidRPr="00FA75E7">
        <w:t xml:space="preserve">na alebo pridruženého člena zo </w:t>
      </w:r>
      <w:r w:rsidR="00C27BA0">
        <w:t>Ob</w:t>
      </w:r>
      <w:r w:rsidRPr="00FA75E7">
        <w:t xml:space="preserve">FZ rozhoduje konferencia. O </w:t>
      </w:r>
      <w:r w:rsidRPr="00F8705A">
        <w:t>vylúčení individuálneho člen</w:t>
      </w:r>
      <w:r w:rsidR="007D634F" w:rsidRPr="00F8705A">
        <w:t xml:space="preserve">a alebo čestného člena zo </w:t>
      </w:r>
      <w:r w:rsidR="00C27BA0">
        <w:t>Ob</w:t>
      </w:r>
      <w:r w:rsidRPr="00F8705A">
        <w:t>FZ rozhodujú disci</w:t>
      </w:r>
      <w:r w:rsidR="007D634F" w:rsidRPr="00F8705A">
        <w:t>plinárne orgány.</w:t>
      </w:r>
      <w:r w:rsidR="007D634F" w:rsidRPr="00F8705A">
        <w:rPr>
          <w:color w:val="FF0000"/>
        </w:rPr>
        <w:t xml:space="preserve"> </w:t>
      </w:r>
      <w:r w:rsidR="007D634F" w:rsidRPr="00283A1C">
        <w:t xml:space="preserve">Vylúčený člen </w:t>
      </w:r>
      <w:r w:rsidR="00C27BA0">
        <w:t>Ob</w:t>
      </w:r>
      <w:r w:rsidRPr="00283A1C">
        <w:t>FZ sa vyznačí v ISSF ako neaktívny.</w:t>
      </w:r>
    </w:p>
    <w:p w:rsidR="008F0004" w:rsidRPr="00FA75E7" w:rsidRDefault="008F0004" w:rsidP="007E3C0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Postup podľa odseku 1 písm. a) je možný až po právoplatnom rozhodnutí orgánov príslušných na konanie a rozhodovanie o delikte.</w:t>
      </w:r>
    </w:p>
    <w:p w:rsidR="00D273AC" w:rsidRPr="00FA75E7" w:rsidRDefault="00D273AC" w:rsidP="007E3C0B">
      <w:pPr>
        <w:pStyle w:val="Predvolen"/>
        <w:jc w:val="both"/>
        <w:rPr>
          <w:rFonts w:ascii="Times New Roman" w:eastAsia="Helvetica" w:hAnsi="Times New Roman" w:cs="Times New Roman"/>
          <w:sz w:val="24"/>
          <w:szCs w:val="24"/>
        </w:rPr>
      </w:pPr>
    </w:p>
    <w:p w:rsidR="007D634F"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24 - Riadne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Riadnymi členmi sa po splnení podmienok určených Stanovami môžu stať</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kluby s právnou subjektivitou pôsobiace v organizovanom futbale,</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športové organizácie združujúce kluby pôsobiace v organizovanom futbale,</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 prijatí za riadneho člena rozhoduje </w:t>
      </w:r>
      <w:r w:rsidR="00281416" w:rsidRPr="00FA75E7">
        <w:t>V</w:t>
      </w:r>
      <w:r w:rsidRPr="00FA75E7">
        <w:t>ýkonný výbor, ak žiadateľ splní podmienky podľa odseku 3 a 4.</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Právnická osoba, ktorá sa chce stať riadnym členom, musí podať písomne žiadosť o registráciu za riadneho člena adresovanú </w:t>
      </w:r>
      <w:r w:rsidR="00C27BA0">
        <w:t>Ob</w:t>
      </w:r>
      <w:r w:rsidRPr="00FA75E7">
        <w:t>FZ.</w:t>
      </w:r>
    </w:p>
    <w:p w:rsidR="007D634F" w:rsidRPr="00FA75E7" w:rsidRDefault="007D634F" w:rsidP="007E3C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 žiadosti podľa odseku 3 musí žiadateľ priložiť</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kópiu zakladajúceho dokumentu, ktorý je v súlade so Stanovami a právnym poriadkom, v ktorom je ako hlavný predmet činnosti alebo hlavný cieľ činnosti uvedená športová činnosť</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aktuálny výpis z príslušného registra použiteľný na právne účely (napr. obchodný register, živnostenský register, register organizácií Štatistického úradu Slovenskej republiky),</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doklad o pridelení identifikačného čísla organizácie (IČO), ak IČO nie je uvedené v priloženom výpise podľa písmena b),</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doklad o pridelení daňového identifikačného čísla (DIČ) </w:t>
      </w:r>
      <w:proofErr w:type="gramStart"/>
      <w:r w:rsidRPr="00FA75E7">
        <w:t>a</w:t>
      </w:r>
      <w:proofErr w:type="gramEnd"/>
      <w:r w:rsidRPr="00FA75E7">
        <w:t xml:space="preserve"> identifikačného čísla pre daň (IČ DPH), ak boli žiadateľovi pridelené,</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vyhlásenie, že právna forma žiadateľa a samostatná právna subjektivita mu umožňujú prijímať rozhodnutia nezávisle od súhlasu akejkoľvek tretej osoby,</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zoznam funkcionárov s vyznačením štatutárnych orgánov, ktoré majú právomoc vstupovať do právne záväzných vzťahov s tretími osobami,</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kópiu zápisnice z posledného zasadnutia najvyššieho orgánu,</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písomný záväzok, že žiadateľ bude dodržiavať predpisy a rozhodnutia </w:t>
      </w:r>
      <w:r w:rsidR="00C27BA0">
        <w:t>Ob</w:t>
      </w:r>
      <w:r w:rsidRPr="00FA75E7">
        <w:t>FZ,</w:t>
      </w:r>
      <w:r w:rsidR="00C27BA0">
        <w:t xml:space="preserve"> </w:t>
      </w:r>
      <w:r w:rsidRPr="00FA75E7">
        <w:t>SFZ, UEFA a FIFA a zabezpečí ich dodržiavanie všetkými osobami s jeho príslušnosťou,</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vyhlásenie, že žiadateľ uznáva právomoc komory, licenčných orgánov, disciplinárnej komisie, Odvolacej komisie </w:t>
      </w:r>
      <w:r w:rsidR="00C27BA0">
        <w:t>Ob</w:t>
      </w:r>
      <w:r w:rsidRPr="00FA75E7">
        <w:t xml:space="preserve">FZ (ďalej len “odvolacia komisia”), rozhodcovských orgánov SFZ, FIFA a CAS vo veciach týkajúcich sa členských vzťahov, stanov, uznesení a rozhodnutí futbalového hnutia, jeho členov </w:t>
      </w:r>
      <w:proofErr w:type="gramStart"/>
      <w:r w:rsidRPr="00FA75E7">
        <w:t>a</w:t>
      </w:r>
      <w:proofErr w:type="gramEnd"/>
      <w:r w:rsidRPr="00FA75E7">
        <w:t xml:space="preserve"> osôb s jeho príslušnosťou, a že sa zaväzuje riešiť spory s osobami s príslušnosťou k </w:t>
      </w:r>
      <w:r w:rsidR="00C27BA0">
        <w:t>Ob</w:t>
      </w:r>
      <w:r w:rsidRPr="00FA75E7">
        <w:t xml:space="preserve">FZ alebo k členom </w:t>
      </w:r>
      <w:r w:rsidR="00C27BA0">
        <w:t>Ob</w:t>
      </w:r>
      <w:r w:rsidRPr="00FA75E7">
        <w:t>FZ prost</w:t>
      </w:r>
      <w:r w:rsidR="00872165" w:rsidRPr="00FA75E7">
        <w:t xml:space="preserve">redníctvom príslušných orgánov </w:t>
      </w:r>
      <w:r w:rsidR="00C27BA0">
        <w:t>Ob</w:t>
      </w:r>
      <w:r w:rsidRPr="00FA75E7">
        <w:t>FZ,</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písomný záväzok, že v prípa</w:t>
      </w:r>
      <w:r w:rsidR="00872165" w:rsidRPr="00FA75E7">
        <w:t xml:space="preserve">de zániku členstva žiadateľa v </w:t>
      </w:r>
      <w:r w:rsidR="00C27BA0">
        <w:t>Ob</w:t>
      </w:r>
      <w:r w:rsidRPr="00FA75E7">
        <w:t xml:space="preserve">FZ nezanikajú jeho finančné </w:t>
      </w:r>
      <w:proofErr w:type="gramStart"/>
      <w:r w:rsidRPr="00FA75E7">
        <w:t>a</w:t>
      </w:r>
      <w:proofErr w:type="gramEnd"/>
      <w:r w:rsidRPr="00FA75E7">
        <w:t xml:space="preserve"> iné záväzky, ktoré mu vznikli v čase členstva,</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písomný záväzok, že pri všetkých súťažiach, na ktorých sa bude zúčastňovať žiadateľ alebo osoby s jeho príslušnosťou alebo ich bude organizovať alebo riadiť, bude rešpektovať a dodržiavať pravidlá futbalu, pravidlá futsalu a pravidlá plážového futbalu,</w:t>
      </w:r>
    </w:p>
    <w:p w:rsidR="007D634F"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vyhlásenie, že žiadateľ </w:t>
      </w:r>
      <w:proofErr w:type="gramStart"/>
      <w:r w:rsidRPr="00FA75E7">
        <w:t>a</w:t>
      </w:r>
      <w:proofErr w:type="gramEnd"/>
      <w:r w:rsidRPr="00FA75E7">
        <w:t xml:space="preserve"> osoby s jeho príslušnosťou sa budú zúčastňovať </w:t>
      </w:r>
      <w:r w:rsidR="00872165" w:rsidRPr="00FA75E7">
        <w:t xml:space="preserve">výhradne súťaží organizovaných </w:t>
      </w:r>
      <w:r w:rsidR="00C27BA0">
        <w:t>Ob</w:t>
      </w:r>
      <w:r w:rsidR="00872165" w:rsidRPr="00FA75E7">
        <w:t>FZ</w:t>
      </w:r>
      <w:r w:rsidRPr="00FA75E7">
        <w:t>,</w:t>
      </w:r>
      <w:r w:rsidR="00BC13B2">
        <w:t xml:space="preserve"> ZsFZ a SFZ.</w:t>
      </w:r>
    </w:p>
    <w:p w:rsidR="00D273AC" w:rsidRPr="00FA75E7" w:rsidRDefault="007D634F" w:rsidP="007E3C0B">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súhlasné stanovisko k prijatiu žiadateľa za riadneho člena od oblastného zväzu príslušného podľa miesta domáceho ihriska súťažiaceho družstva, ak ide o futbalový klub,</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lastRenderedPageBreak/>
        <w:t xml:space="preserve">Článok 25 - Pridružené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872165" w:rsidRPr="00FA75E7" w:rsidRDefault="00872165" w:rsidP="007E3C0B">
      <w:pPr>
        <w:pStyle w:val="Predvolen"/>
        <w:jc w:val="both"/>
        <w:rPr>
          <w:rFonts w:ascii="Times New Roman" w:hAnsi="Times New Roman" w:cs="Times New Roman"/>
          <w:b/>
          <w:bCs/>
          <w:sz w:val="24"/>
          <w:szCs w:val="24"/>
        </w:rPr>
      </w:pP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Pridruženým členom sa môže stať iná právnická osoba ako subjekty podľa článku 24 ods. 1, ktorá sa zúčastňuje na činnosti a plnení úloh v organizovanom futbale a ktorej stanovy, poslanie, ciele a predmet činnosti, nie sú v rozpore so Stanovami, poslaním a cieľmi činnosti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Pridruženým členom môžu byť najmä</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združenia a iné organizácie hráčov, rozhodcov, trénerov a delegátov,</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združenia a iné právnické osoby reprezentujúce futsal, ženský futbal a plážový futbal,</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združenia a iné právnické osoby zabezpečujúce špeciálnu prípravu hráčov futbalu bez účasti v súťaži riadenej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alebo členmi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3F2A26" w:rsidRPr="00FA75E7" w:rsidRDefault="003F2A26" w:rsidP="007E3C0B">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združenia futbalových internacionálov, fanúšikov, novinárov, sponzorov, podporovateľov, športových právnikov, športových lekárov.</w:t>
      </w: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O prijatí za pridruženého člena rozhoduje konferencia. Návrh na prijatie za pridruženého člena predkladá konferencii výkonný výbor na základe žiadosti o registráciu za pridruženého člena, podanej písomne právnickou osobou uchádzajúcou sa o pridružené členstvo v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ktorá obsahuje prílohy podľa článku 24 ods. 4.</w:t>
      </w:r>
    </w:p>
    <w:p w:rsidR="003F2A26" w:rsidRPr="00FA75E7" w:rsidRDefault="003F2A26" w:rsidP="007E3C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Zástupca pridruženého člena sa môže zúčastňovať konferencie bez práva hlasovať, ak nejde o zástupcu, ktorý bol v súlade so Stanovami zvolený alebo ustanovený za delegáta konferencie.</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26 – </w:t>
      </w:r>
      <w:r w:rsidRPr="00FA75E7">
        <w:rPr>
          <w:rFonts w:ascii="Times New Roman" w:hAnsi="Times New Roman" w:cs="Times New Roman"/>
          <w:b/>
          <w:bCs/>
          <w:sz w:val="24"/>
          <w:szCs w:val="24"/>
          <w:lang w:val="it-IT"/>
        </w:rPr>
        <w:t>Individu</w:t>
      </w:r>
      <w:r w:rsidRPr="00FA75E7">
        <w:rPr>
          <w:rFonts w:ascii="Times New Roman" w:hAnsi="Times New Roman" w:cs="Times New Roman"/>
          <w:b/>
          <w:bCs/>
          <w:sz w:val="24"/>
          <w:szCs w:val="24"/>
        </w:rPr>
        <w:t xml:space="preserve">álne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Individuálnym členom je fyzická osoba spĺňajúca podmienky členstva podieľajúca sa na športovej činnosti v orgánoch, štruktúrach alebo súťažiach </w:t>
      </w:r>
      <w:r w:rsidR="00C27BA0">
        <w:t>Ob</w:t>
      </w:r>
      <w:r w:rsidRPr="00FA75E7">
        <w:t xml:space="preserve">FZ a členov </w:t>
      </w:r>
      <w:r w:rsidR="00C27BA0">
        <w:t>Ob</w:t>
      </w:r>
      <w:r w:rsidRPr="00FA75E7">
        <w:t>FZ registrovaná v ISSF.</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Individuálnym členom je najmä hráč, tréner, delegát, rozhodca a členovia orgánov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Individuálny člen nemá priame hlasovacie právo na konferencii. Má právo podieľať sa na činnosti </w:t>
      </w:r>
      <w:r w:rsidR="00C27BA0">
        <w:t>Ob</w:t>
      </w:r>
      <w:r w:rsidRPr="00FA75E7">
        <w:t xml:space="preserve">FZ, podávať návrhy na zmenu predpisov </w:t>
      </w:r>
      <w:r w:rsidR="00C27BA0">
        <w:t>Ob</w:t>
      </w:r>
      <w:r w:rsidRPr="00FA75E7">
        <w:t xml:space="preserve">FZ sprostredkovane cez riadnych členov alebo pridružených členov, ku ktorým má príslušnosť alebo cez iné osoby pôsobiace v orgánoch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Individuálne členstvo v </w:t>
      </w:r>
      <w:r w:rsidR="00C27BA0">
        <w:t>Ob</w:t>
      </w:r>
      <w:r w:rsidRPr="00FA75E7">
        <w:t xml:space="preserve">FZ vzniká okamihom schválenia registrácie fyzickej osoby v ISSF. Registrácia je podmienkou, ktorej splnenie musí predchádzať aktívnej účasti fyzickej osoby na športovej činnosti v rámci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Individuálnym členom sa môže stať aj hráč registrovaný v klube so sídlom mimo územia SR, ktorý bol nominovaný do športovej reprezentácie. Ak sa taký hráč nestane individuálnym členom, jeho príslušnosť k </w:t>
      </w:r>
      <w:r w:rsidR="00C27BA0">
        <w:t>Ob</w:t>
      </w:r>
      <w:r w:rsidRPr="00FA75E7">
        <w:t>FZ počas športovej reprezentácie je daná Zákonom o športe.</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Individuálnym členom sa môže stať aj iná bezúhonná fyzická osoba ako sú fyzické osoby podľa odseku 2 a 4 na základe žiadosti o registráciu za individuálneho člena.</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Zamestnanec alebo iná osoba vykonávajúca pracovnú činnosť alebo poskytujúca služby pre </w:t>
      </w:r>
      <w:r w:rsidR="00C27BA0">
        <w:t>Ob</w:t>
      </w:r>
      <w:r w:rsidRPr="00FA75E7">
        <w:t xml:space="preserve">FZ alebo člena </w:t>
      </w:r>
      <w:r w:rsidR="00C27BA0">
        <w:t>Ob</w:t>
      </w:r>
      <w:r w:rsidRPr="00FA75E7">
        <w:t xml:space="preserve">FZ na základe zmluvného vzťahu nemusí byť individuálnym členom; v takom prípade je príslušnosť osoby k </w:t>
      </w:r>
      <w:r w:rsidR="00C27BA0">
        <w:t>Ob</w:t>
      </w:r>
      <w:r w:rsidRPr="00FA75E7">
        <w:t>FZ daná Zákonom o športe.</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Žiadateľ o individuálne členstvo v </w:t>
      </w:r>
      <w:r w:rsidR="00C27BA0">
        <w:t>Ob</w:t>
      </w:r>
      <w:r w:rsidRPr="00FA75E7">
        <w:t xml:space="preserve">FZ podľa odseku 6 je povinný pri podaní žiadosti o registráciu za individuálneho člena uviesť svoju príslušnosť ku konkrétnemu riadnemu členovi alebo pridruženému členovi, ktorý bude plniť overovaciu povinnosť vo vzťahu k údajom uvedeným žiadateľom a bude zodpovedať za aktuálnosť databázy členov, voči ktorým má overovaciu povinnosť. Ak ide o fyzickú osobu, ktorá nemá príslušnosť k riadnemu členovi alebo pridruženému členovi, overovacou autoritou je </w:t>
      </w:r>
      <w:r w:rsidR="00C27BA0">
        <w:t>Ob</w:t>
      </w:r>
      <w:r w:rsidRPr="00FA75E7">
        <w:t>FZ.</w:t>
      </w:r>
    </w:p>
    <w:p w:rsidR="003F2A26" w:rsidRPr="00FA75E7" w:rsidRDefault="003F2A26" w:rsidP="007E3C0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 xml:space="preserve">Hráči bez príslušnosti k riadnemu členovi, ktorí sa zúčastnili na majstrovskej súťaži alebo pohárovej súťaži organizovanej </w:t>
      </w:r>
      <w:r w:rsidR="00C27BA0">
        <w:t>Ob</w:t>
      </w:r>
      <w:r w:rsidRPr="00FA75E7">
        <w:t xml:space="preserve">FZ alebo členom </w:t>
      </w:r>
      <w:r w:rsidR="00C27BA0">
        <w:t>Ob</w:t>
      </w:r>
      <w:r w:rsidRPr="00FA75E7">
        <w:t>FZ, sa stávajú dočasnými individuálnymi členmi s časovým obmedzením na jeden rok; pri neplnoletých hráčoch v školských alebo iných súťažiach sa vyžaduje súhlas zákonného zástupcu. Dočasné členstvo sa môže opakovane predlžovať vždy o jeden rok alebo sa môže zmeniť na členstvo bez časového obmedzenia.</w:t>
      </w:r>
    </w:p>
    <w:p w:rsidR="00D273AC" w:rsidRPr="00FA75E7" w:rsidRDefault="00D273AC" w:rsidP="007E3C0B">
      <w:pPr>
        <w:pStyle w:val="Predvolen"/>
        <w:jc w:val="both"/>
        <w:rPr>
          <w:rFonts w:ascii="Times New Roman" w:eastAsia="Helvetica" w:hAnsi="Times New Roman" w:cs="Times New Roman"/>
          <w:sz w:val="24"/>
          <w:szCs w:val="24"/>
        </w:rPr>
      </w:pPr>
    </w:p>
    <w:p w:rsidR="003F2A26"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27 - Čestné členstvo v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Čestné členstvo môže byť udelené fyzickej osobe, ktorá sa zvlášť zaslúžila o propagáciu alebo rozvoj slovenského futbalu.</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Návrh na udelenie čestného členstva môže predložiť konferencii Predseda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(ďalej len “predseda”), iný člen </w:t>
      </w:r>
      <w:r w:rsidR="00281416"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delegát konferencie alebo riadny člen.</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Čestný člen sa môže zúčastňovať konferencie bez práva hlasovať.</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Predsedovi, ktorý sa mimoriadnou mierou zaslúžil o rozvoj slovenského futbalu, môže byť na návrh osôb podľa odseku 2 konferenciou udelený titul čestného predsedu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(ďalej len “čestný predseda”). Čestný predseda sa udelením tohto titulu stáva aj čestným členom.</w:t>
      </w:r>
    </w:p>
    <w:p w:rsidR="005E4386" w:rsidRPr="00FA75E7" w:rsidRDefault="005E4386" w:rsidP="007E3C0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Udeľovanie ďalších čestných titulov, ocenení a vyznamenaní v rámci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upraví osobitný predpis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schválený </w:t>
      </w:r>
      <w:r w:rsidR="00281416" w:rsidRPr="00FA75E7">
        <w:rPr>
          <w:rFonts w:eastAsia="Times New Roman"/>
          <w:bdr w:val="none" w:sz="0" w:space="0" w:color="auto"/>
          <w:lang w:val="sk-SK" w:eastAsia="sk-SK"/>
        </w:rPr>
        <w:t>V</w:t>
      </w:r>
      <w:r w:rsidRPr="00FA75E7">
        <w:rPr>
          <w:rFonts w:eastAsia="Times New Roman"/>
          <w:bdr w:val="none" w:sz="0" w:space="0" w:color="auto"/>
          <w:lang w:val="sk-SK" w:eastAsia="sk-SK"/>
        </w:rPr>
        <w:t>ýkonným výborom.</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28 - Práva člena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5F6A8F" w:rsidRPr="00FA75E7" w:rsidRDefault="005F6A8F" w:rsidP="007E3C0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má právo</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navrhnúť kandidáta na volenú alebo ustanovenú funkciu v rámci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ak Stanovy neurčujú, že kandidáta navrhuje konkrétny člen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alebo príslušná záujmová skupina klubov, hráčov, športových odborníkov alebo iných členov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byť navrhnutý za kandidáta na volenú alebo ustanovovanú funkciu v rámci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ak spĺňa podmienky kandidatúry určené predpismi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podieľať sa na činnosti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v rámci plnenia úloh, ktoré mu boli zverené,</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predkladať návrhy na zmenu predpisov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podať podnet alebo návrh príslušnému orgánu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byť informovaný a požadovať informácie o záležitostiach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prostredníctvom administratívy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a ISSF,</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používať vlastné osobné konto v rámci ISSF,</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požívať iné výhody poskytované členom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Riadny člen má okrem práv podľa odseku 1 aj tieto práva</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voliť delegátov konferencie a prostredníctvom nich hlasovať na konferencii,</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predkladať návrhy, ktoré majú byť súčasťou programu konferencie,</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zastupovať/reprezentovať záujmy futbalového hnutia za kluby, oblasti a regióny,</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spolupracovať so štátnymi orgánmi a orgánmi územnej samosprávy,</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zastupovať spoločné záujmy svojich členov a osôb s jeho príslušnosťou,</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vydávať predpisy upravujúce vlastnú športovú činnosť vrátane súťaží, ktoré organizuje alebo riadi,</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zabezpečovať účasť klubov, ktoré sú jeho členmi, na súťažiach organizovaných a riadených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 členmi </w:t>
      </w:r>
      <w:r w:rsidR="00C27BA0">
        <w:rPr>
          <w:rFonts w:eastAsia="Times New Roman"/>
          <w:bdr w:val="none" w:sz="0" w:space="0" w:color="auto"/>
          <w:lang w:val="sk-SK" w:eastAsia="sk-SK"/>
        </w:rPr>
        <w:t>Ob</w:t>
      </w:r>
      <w:r w:rsidRPr="00FA75E7">
        <w:rPr>
          <w:rFonts w:eastAsia="Times New Roman"/>
          <w:bdr w:val="none" w:sz="0" w:space="0" w:color="auto"/>
          <w:lang w:val="sk-SK" w:eastAsia="sk-SK"/>
        </w:rPr>
        <w:t>FZ,</w:t>
      </w:r>
    </w:p>
    <w:p w:rsidR="005F6A8F" w:rsidRPr="00FA75E7" w:rsidRDefault="005F6A8F" w:rsidP="007E3C0B">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prijímať ocenenia a odmeny za umiestnenie v súťaži, výchovné, solidárny príspevok a iné úhrady súvisiace so športovou činnosťou.</w:t>
      </w:r>
    </w:p>
    <w:p w:rsidR="005F6A8F" w:rsidRPr="00FA75E7" w:rsidRDefault="005F6A8F" w:rsidP="007E3C0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Riadny člen uplatňuje svoje záujmy a práva na konferencii priamo alebo prostredníctvom volených alebo inak ustanovených delegátov.</w:t>
      </w:r>
    </w:p>
    <w:p w:rsidR="00D273AC" w:rsidRPr="00FA75E7" w:rsidRDefault="00D273AC" w:rsidP="007E3C0B">
      <w:pPr>
        <w:pStyle w:val="Predvolen"/>
        <w:jc w:val="both"/>
        <w:rPr>
          <w:rFonts w:ascii="Times New Roman" w:eastAsia="Helvetica" w:hAnsi="Times New Roman" w:cs="Times New Roman"/>
          <w:sz w:val="24"/>
          <w:szCs w:val="24"/>
        </w:rPr>
      </w:pPr>
    </w:p>
    <w:p w:rsidR="00683F9A"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29 - Povinnosti člena </w:t>
      </w:r>
      <w:r w:rsidR="00C27BA0">
        <w:rPr>
          <w:rFonts w:ascii="Times New Roman" w:hAnsi="Times New Roman" w:cs="Times New Roman"/>
          <w:b/>
          <w:bCs/>
          <w:sz w:val="24"/>
          <w:szCs w:val="24"/>
        </w:rPr>
        <w:t>Ob</w:t>
      </w:r>
      <w:r w:rsidRPr="00FA75E7">
        <w:rPr>
          <w:rFonts w:ascii="Times New Roman" w:hAnsi="Times New Roman" w:cs="Times New Roman"/>
          <w:b/>
          <w:bCs/>
          <w:sz w:val="24"/>
          <w:szCs w:val="24"/>
        </w:rPr>
        <w:t>FZ</w:t>
      </w:r>
      <w:r w:rsidR="0009024B" w:rsidRPr="00FA75E7">
        <w:rPr>
          <w:rFonts w:ascii="Times New Roman" w:hAnsi="Times New Roman" w:cs="Times New Roman"/>
          <w:b/>
          <w:bCs/>
          <w:sz w:val="24"/>
          <w:szCs w:val="24"/>
        </w:rPr>
        <w:t xml:space="preserve"> </w:t>
      </w:r>
    </w:p>
    <w:p w:rsidR="00683F9A" w:rsidRPr="00FA75E7" w:rsidRDefault="00683F9A" w:rsidP="007E3C0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C27BA0">
        <w:rPr>
          <w:rFonts w:eastAsia="Times New Roman"/>
          <w:bdr w:val="none" w:sz="0" w:space="0" w:color="auto"/>
          <w:lang w:val="sk-SK" w:eastAsia="sk-SK"/>
        </w:rPr>
        <w:t>Ob</w:t>
      </w:r>
      <w:r w:rsidRPr="00FA75E7">
        <w:rPr>
          <w:rFonts w:eastAsia="Times New Roman"/>
          <w:bdr w:val="none" w:sz="0" w:space="0" w:color="auto"/>
          <w:lang w:val="sk-SK" w:eastAsia="sk-SK"/>
        </w:rPr>
        <w:t>FZ je povinný najmä</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dodržiavať predpisy a rozhodnutia </w:t>
      </w:r>
      <w:r w:rsidR="00C27BA0">
        <w:rPr>
          <w:rFonts w:eastAsia="Times New Roman"/>
          <w:bdr w:val="none" w:sz="0" w:space="0" w:color="auto"/>
          <w:lang w:val="sk-SK" w:eastAsia="sk-SK"/>
        </w:rPr>
        <w:t>Ob</w:t>
      </w:r>
      <w:r w:rsidRPr="00FA75E7">
        <w:rPr>
          <w:rFonts w:eastAsia="Times New Roman"/>
          <w:bdr w:val="none" w:sz="0" w:space="0" w:color="auto"/>
          <w:lang w:val="sk-SK" w:eastAsia="sk-SK"/>
        </w:rPr>
        <w:t>FZ,SFZ, UEFA, FIFA a CAS,</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starať sa o všestranný rozvoj futbalu, najmä sa usilovať o zvýšenie jeho popularity medzi mládežou a deťmi,</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prijať záväzok v súlade s článkom 13 a článkom 24 ods. 4 písm. i) Stanov, že akýkoľvek domáci spor súvisiaci s predpismi a rozhodnutiami SFZ, UEFA alebo FIFA bude prednostne riešiť prostredníctvom príslušných orgánov </w:t>
      </w:r>
      <w:r w:rsidR="00C27BA0">
        <w:rPr>
          <w:rFonts w:eastAsia="Times New Roman"/>
          <w:bdr w:val="none" w:sz="0" w:space="0" w:color="auto"/>
          <w:lang w:val="sk-SK" w:eastAsia="sk-SK"/>
        </w:rPr>
        <w:t>Ob</w:t>
      </w:r>
      <w:r w:rsidRPr="00FA75E7">
        <w:rPr>
          <w:rFonts w:eastAsia="Times New Roman"/>
          <w:bdr w:val="none" w:sz="0" w:space="0" w:color="auto"/>
          <w:lang w:val="sk-SK" w:eastAsia="sk-SK"/>
        </w:rPr>
        <w:t xml:space="preserve">FZ a SFZ, ak to právny poriadok nevylučuje; člen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je tiež povinný podriadiť sa právomoci CAS,</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písomne oznámiť </w:t>
      </w:r>
      <w:r w:rsidR="00303707">
        <w:rPr>
          <w:rFonts w:eastAsia="Times New Roman"/>
          <w:bdr w:val="none" w:sz="0" w:space="0" w:color="auto"/>
          <w:lang w:val="sk-SK" w:eastAsia="sk-SK"/>
        </w:rPr>
        <w:t>Ob</w:t>
      </w:r>
      <w:r w:rsidRPr="00FA75E7">
        <w:rPr>
          <w:rFonts w:eastAsia="Times New Roman"/>
          <w:bdr w:val="none" w:sz="0" w:space="0" w:color="auto"/>
          <w:lang w:val="sk-SK" w:eastAsia="sk-SK"/>
        </w:rPr>
        <w:t xml:space="preserve">FZ a SFZ prostredníctvom ISSF všetky právne významné zmeny bezodkladne po tom, čo nastala zmena alebo sa o nej člen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dozvedel, najmä ak ide o</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stanovách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identifikačných údajoch a fakturačných údajoch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zmenu v zozname funkcionárov,</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zastupovaní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 xml:space="preserve">FZ, najmä ak ide o zmenu osoby konateľa, klubového ISSF manažéra, tímového ISSF manažéra, delegáta konferencie, štatutárneho zástupcu alebo zástupcu člena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podanie návrhu na vyhlásenie konkurzu alebo vstup do likvidácie,</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platenie členského príspevku jeho členmi,</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zmenu v údajoch, ktoré sú podmienkou pre vykonávanie funkcie v orgáne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iné závažné právne významné skutočnosti, majúce vplyv na jeho členstvo v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neudržiavať športové vzťahy so subjektmi,</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o ktorých bolo takto rozhodnuté zo strany </w:t>
      </w:r>
      <w:r w:rsidR="00303707">
        <w:rPr>
          <w:rFonts w:eastAsia="Times New Roman"/>
          <w:bdr w:val="none" w:sz="0" w:space="0" w:color="auto"/>
          <w:lang w:val="sk-SK" w:eastAsia="sk-SK"/>
        </w:rPr>
        <w:t xml:space="preserve">ObFZ, </w:t>
      </w:r>
      <w:r w:rsidRPr="00FA75E7">
        <w:rPr>
          <w:rFonts w:eastAsia="Times New Roman"/>
          <w:bdr w:val="none" w:sz="0" w:space="0" w:color="auto"/>
          <w:lang w:val="sk-SK" w:eastAsia="sk-SK"/>
        </w:rPr>
        <w:t>ZsFZ,SFZ, UEFA alebo FIFA,</w:t>
      </w:r>
    </w:p>
    <w:p w:rsidR="00683F9A" w:rsidRPr="00FA75E7" w:rsidRDefault="00683F9A" w:rsidP="007E3C0B">
      <w:pPr>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ktorých členstvo v </w:t>
      </w:r>
      <w:r w:rsidR="00303707">
        <w:rPr>
          <w:rFonts w:eastAsia="Times New Roman"/>
          <w:bdr w:val="none" w:sz="0" w:space="0" w:color="auto"/>
          <w:lang w:val="sk-SK" w:eastAsia="sk-SK"/>
        </w:rPr>
        <w:t>Ob</w:t>
      </w:r>
      <w:r w:rsidRPr="00FA75E7">
        <w:rPr>
          <w:rFonts w:eastAsia="Times New Roman"/>
          <w:bdr w:val="none" w:sz="0" w:space="0" w:color="auto"/>
          <w:lang w:val="sk-SK" w:eastAsia="sk-SK"/>
        </w:rPr>
        <w:t xml:space="preserve">FZ bolo pozastavené alebo boli zo </w:t>
      </w:r>
      <w:r w:rsidR="00303707">
        <w:rPr>
          <w:rFonts w:eastAsia="Times New Roman"/>
          <w:bdr w:val="none" w:sz="0" w:space="0" w:color="auto"/>
          <w:lang w:val="sk-SK" w:eastAsia="sk-SK"/>
        </w:rPr>
        <w:t>Ob</w:t>
      </w:r>
      <w:r w:rsidRPr="00FA75E7">
        <w:rPr>
          <w:rFonts w:eastAsia="Times New Roman"/>
          <w:bdr w:val="none" w:sz="0" w:space="0" w:color="auto"/>
          <w:lang w:val="sk-SK" w:eastAsia="sk-SK"/>
        </w:rPr>
        <w:t>FZ vylúčení; to neplatí, ak ide o pozas</w:t>
      </w:r>
      <w:r w:rsidR="006E0FC7" w:rsidRPr="00FA75E7">
        <w:rPr>
          <w:rFonts w:eastAsia="Times New Roman"/>
          <w:bdr w:val="none" w:sz="0" w:space="0" w:color="auto"/>
          <w:lang w:val="sk-SK" w:eastAsia="sk-SK"/>
        </w:rPr>
        <w:t>tavenie členstva podľa článku 22</w:t>
      </w:r>
      <w:r w:rsidRPr="00FA75E7">
        <w:rPr>
          <w:rFonts w:eastAsia="Times New Roman"/>
          <w:bdr w:val="none" w:sz="0" w:space="0" w:color="auto"/>
          <w:lang w:val="sk-SK" w:eastAsia="sk-SK"/>
        </w:rPr>
        <w:t xml:space="preserve"> ods. 6,</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platiť členské príspevky vo výške a lehote splatnosti určenej pre jednotlivé typy členstva a kategórie členov rozhodnutím konferencie,</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platiť popla</w:t>
      </w:r>
      <w:r w:rsidR="006E0FC7" w:rsidRPr="00FA75E7">
        <w:rPr>
          <w:rFonts w:eastAsia="Times New Roman"/>
          <w:bdr w:val="none" w:sz="0" w:space="0" w:color="auto"/>
          <w:lang w:val="sk-SK" w:eastAsia="sk-SK"/>
        </w:rPr>
        <w:t xml:space="preserve">tky vo výške určenej predpismi </w:t>
      </w:r>
      <w:r w:rsidR="00303707">
        <w:rPr>
          <w:rFonts w:eastAsia="Times New Roman"/>
          <w:bdr w:val="none" w:sz="0" w:space="0" w:color="auto"/>
          <w:lang w:val="sk-SK" w:eastAsia="sk-SK"/>
        </w:rPr>
        <w:t>Ob</w:t>
      </w:r>
      <w:r w:rsidR="006E0FC7" w:rsidRPr="00FA75E7">
        <w:rPr>
          <w:rFonts w:eastAsia="Times New Roman"/>
          <w:bdr w:val="none" w:sz="0" w:space="0" w:color="auto"/>
          <w:lang w:val="sk-SK" w:eastAsia="sk-SK"/>
        </w:rPr>
        <w:t xml:space="preserve">FZ alebo rozhodnutím orgánu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predložiť zmluvu o profesionálnom vykonávaní športu, zmluvu o amatérskom vykonávaní športu a zmluvu o príprave talentovaného športovca do 30 dní od jej uzavretia na účely jej vedenia v evidencii zmlúv a dohôd vedenej SFZ,</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zabezpečiť vo svojej pôsobnosti dodržiavanie pravidiel Svetového antidopingového programu, opatrení proti manipulácii priebehu a výsledkov súťaží a iných opatrení proti negatívnym javom v športe vyplývajúcich z medzinárodných predpisov a rozhodnutí,</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upraviť vo svojich predpisoch negatívne javy podľa písmena i) ako závažné disciplinárne previnenia,</w:t>
      </w:r>
    </w:p>
    <w:p w:rsidR="00683F9A" w:rsidRPr="00FA75E7" w:rsidRDefault="00683F9A" w:rsidP="007E3C0B">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zabezpečiť vykonávanie športovej činnosti odborne spôsobilým športovým odborníkom, ak sa vyžaduje odborná spôsobilosť.</w:t>
      </w:r>
    </w:p>
    <w:p w:rsidR="006E0FC7" w:rsidRPr="00FA75E7" w:rsidRDefault="00683F9A" w:rsidP="007E3C0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Porušenie povinnosti podľa odseku 1 písm. i) a j) je závažným disciplinárnym previnením, ktoré môže v</w:t>
      </w:r>
      <w:r w:rsidR="006E0FC7" w:rsidRPr="00FA75E7">
        <w:rPr>
          <w:rFonts w:eastAsia="Times New Roman"/>
          <w:bdr w:val="none" w:sz="0" w:space="0" w:color="auto"/>
          <w:lang w:val="sk-SK" w:eastAsia="sk-SK"/>
        </w:rPr>
        <w:t xml:space="preserve">iesť k pozastaveniu členstva v </w:t>
      </w:r>
      <w:r w:rsidR="00303707">
        <w:rPr>
          <w:rFonts w:eastAsia="Times New Roman"/>
          <w:bdr w:val="none" w:sz="0" w:space="0" w:color="auto"/>
          <w:lang w:val="sk-SK" w:eastAsia="sk-SK"/>
        </w:rPr>
        <w:t>Ob</w:t>
      </w:r>
      <w:r w:rsidRPr="00FA75E7">
        <w:rPr>
          <w:rFonts w:eastAsia="Times New Roman"/>
          <w:bdr w:val="none" w:sz="0" w:space="0" w:color="auto"/>
          <w:lang w:val="sk-SK" w:eastAsia="sk-SK"/>
        </w:rPr>
        <w:t>FZ.</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30 </w:t>
      </w:r>
      <w:r w:rsidR="00303707">
        <w:rPr>
          <w:rFonts w:ascii="Times New Roman" w:hAnsi="Times New Roman" w:cs="Times New Roman"/>
          <w:b/>
          <w:bCs/>
          <w:sz w:val="24"/>
          <w:szCs w:val="24"/>
        </w:rPr>
        <w:t>–</w:t>
      </w:r>
      <w:r w:rsidRPr="00FA75E7">
        <w:rPr>
          <w:rFonts w:ascii="Times New Roman" w:hAnsi="Times New Roman" w:cs="Times New Roman"/>
          <w:b/>
          <w:bCs/>
          <w:sz w:val="24"/>
          <w:szCs w:val="24"/>
        </w:rPr>
        <w:t xml:space="preserve"> </w:t>
      </w:r>
      <w:r w:rsidR="00303707">
        <w:rPr>
          <w:rFonts w:ascii="Times New Roman" w:hAnsi="Times New Roman" w:cs="Times New Roman"/>
          <w:b/>
          <w:bCs/>
          <w:sz w:val="24"/>
          <w:szCs w:val="24"/>
        </w:rPr>
        <w:t>Kluby pôsobiace v ObFZ</w:t>
      </w:r>
      <w:r w:rsidRPr="00FA75E7">
        <w:rPr>
          <w:rFonts w:ascii="Times New Roman" w:hAnsi="Times New Roman" w:cs="Times New Roman"/>
          <w:b/>
          <w:bCs/>
          <w:sz w:val="24"/>
          <w:szCs w:val="24"/>
        </w:rPr>
        <w:t xml:space="preserve"> </w:t>
      </w:r>
    </w:p>
    <w:p w:rsidR="006E0FC7" w:rsidRPr="00FA75E7" w:rsidRDefault="00303707" w:rsidP="007E3C0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303707">
        <w:rPr>
          <w:bCs/>
        </w:rPr>
        <w:lastRenderedPageBreak/>
        <w:t>Kluby pôsobiace v ObFZ</w:t>
      </w:r>
      <w:r w:rsidR="006E0FC7" w:rsidRPr="00FA75E7">
        <w:rPr>
          <w:rFonts w:eastAsia="Times New Roman"/>
          <w:bdr w:val="none" w:sz="0" w:space="0" w:color="auto"/>
          <w:lang w:val="sk-SK" w:eastAsia="sk-SK"/>
        </w:rPr>
        <w:t xml:space="preserve"> sú športové organizácie s právnou formou občianskeho združenia združujúce najmä kluby pôsobiace v nimi riadených súťažiach.</w:t>
      </w:r>
    </w:p>
    <w:p w:rsidR="006E0FC7" w:rsidRPr="00FA75E7" w:rsidRDefault="00303707" w:rsidP="007E3C0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303707">
        <w:rPr>
          <w:bCs/>
        </w:rPr>
        <w:t>Kluby pôsobiace v ObFZ</w:t>
      </w:r>
      <w:r w:rsidR="006E0FC7" w:rsidRPr="00FA75E7">
        <w:rPr>
          <w:rFonts w:eastAsia="Times New Roman"/>
          <w:bdr w:val="none" w:sz="0" w:space="0" w:color="auto"/>
          <w:lang w:val="sk-SK" w:eastAsia="sk-SK"/>
        </w:rPr>
        <w:t xml:space="preserve"> zodpovedajú </w:t>
      </w:r>
      <w:r>
        <w:rPr>
          <w:rFonts w:eastAsia="Times New Roman"/>
          <w:bdr w:val="none" w:sz="0" w:space="0" w:color="auto"/>
          <w:lang w:val="sk-SK" w:eastAsia="sk-SK"/>
        </w:rPr>
        <w:t>za svojich členov</w:t>
      </w:r>
      <w:r w:rsidR="006E0FC7" w:rsidRPr="00FA75E7">
        <w:rPr>
          <w:rFonts w:eastAsia="Times New Roman"/>
          <w:bdr w:val="none" w:sz="0" w:space="0" w:color="auto"/>
          <w:lang w:val="sk-SK" w:eastAsia="sk-SK"/>
        </w:rPr>
        <w:t xml:space="preserve"> a využívanie práv delegovaných do ich pôsobnosti predpismi </w:t>
      </w:r>
    </w:p>
    <w:p w:rsidR="006E0FC7" w:rsidRPr="00FA75E7" w:rsidRDefault="006E0FC7" w:rsidP="007E3C0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Začlenenie</w:t>
      </w:r>
      <w:r w:rsidR="00303707" w:rsidRPr="00303707">
        <w:rPr>
          <w:b/>
          <w:bCs/>
        </w:rPr>
        <w:t xml:space="preserve"> </w:t>
      </w:r>
      <w:r w:rsidR="00303707" w:rsidRPr="00303707">
        <w:rPr>
          <w:bCs/>
        </w:rPr>
        <w:t>Klubu pôsobiaceho v ObFZ</w:t>
      </w:r>
      <w:r w:rsidRPr="00FA75E7">
        <w:rPr>
          <w:rFonts w:eastAsia="Times New Roman"/>
          <w:bdr w:val="none" w:sz="0" w:space="0" w:color="auto"/>
          <w:lang w:val="sk-SK" w:eastAsia="sk-SK"/>
        </w:rPr>
        <w:t xml:space="preserve"> do systému futbalového hnutia a zmenu začlenenia schvaľuje konferencia.</w:t>
      </w:r>
    </w:p>
    <w:p w:rsidR="00D273AC" w:rsidRPr="00FA75E7" w:rsidRDefault="00FA2423" w:rsidP="007E3C0B">
      <w:pPr>
        <w:pStyle w:val="Predvolen"/>
        <w:jc w:val="both"/>
        <w:rPr>
          <w:rFonts w:ascii="Times New Roman" w:eastAsia="Helvetica" w:hAnsi="Times New Roman" w:cs="Times New Roman"/>
        </w:rPr>
      </w:pPr>
      <w:r w:rsidRPr="00FA75E7">
        <w:rPr>
          <w:rFonts w:ascii="Times New Roman" w:hAnsi="Times New Roman" w:cs="Times New Roman"/>
        </w:rPr>
        <w:t xml:space="preserve">. </w:t>
      </w:r>
    </w:p>
    <w:p w:rsidR="00D273AC" w:rsidRPr="00FA75E7" w:rsidRDefault="006E0FC7" w:rsidP="007E3C0B">
      <w:pPr>
        <w:pStyle w:val="Predvolen"/>
        <w:jc w:val="both"/>
        <w:rPr>
          <w:rFonts w:ascii="Times New Roman" w:eastAsia="Helvetica" w:hAnsi="Times New Roman" w:cs="Times New Roman"/>
        </w:rPr>
      </w:pPr>
      <w:r w:rsidRPr="00FA75E7">
        <w:rPr>
          <w:rFonts w:ascii="Times New Roman" w:hAnsi="Times New Roman" w:cs="Times New Roman"/>
          <w:b/>
          <w:bCs/>
          <w:sz w:val="36"/>
          <w:szCs w:val="36"/>
        </w:rPr>
        <w:t>TRETIA ČASŤ - Orgány Zs</w:t>
      </w:r>
      <w:r w:rsidR="00A82B5C">
        <w:rPr>
          <w:rFonts w:ascii="Times New Roman" w:hAnsi="Times New Roman" w:cs="Times New Roman"/>
          <w:b/>
          <w:bCs/>
          <w:sz w:val="36"/>
          <w:szCs w:val="36"/>
        </w:rPr>
        <w:t>Ob</w:t>
      </w:r>
      <w:r w:rsidRPr="00FA75E7">
        <w:rPr>
          <w:rFonts w:ascii="Times New Roman" w:hAnsi="Times New Roman" w:cs="Times New Roman"/>
          <w:b/>
          <w:bCs/>
          <w:sz w:val="36"/>
          <w:szCs w:val="36"/>
        </w:rPr>
        <w:t>FZ</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 xml:space="preserve">Prvá </w:t>
      </w:r>
      <w:r w:rsidRPr="00FA75E7">
        <w:rPr>
          <w:rFonts w:ascii="Times New Roman" w:hAnsi="Times New Roman" w:cs="Times New Roman"/>
          <w:b/>
          <w:bCs/>
          <w:sz w:val="28"/>
          <w:szCs w:val="28"/>
          <w:lang w:val="it-IT"/>
        </w:rPr>
        <w:t>hlava - Spolo</w:t>
      </w:r>
      <w:r w:rsidRPr="00FA75E7">
        <w:rPr>
          <w:rFonts w:ascii="Times New Roman" w:hAnsi="Times New Roman" w:cs="Times New Roman"/>
          <w:b/>
          <w:bCs/>
          <w:sz w:val="28"/>
          <w:szCs w:val="28"/>
        </w:rPr>
        <w:t>čn</w:t>
      </w:r>
      <w:r w:rsidRPr="00FA75E7">
        <w:rPr>
          <w:rFonts w:ascii="Times New Roman" w:hAnsi="Times New Roman" w:cs="Times New Roman"/>
          <w:b/>
          <w:bCs/>
          <w:sz w:val="28"/>
          <w:szCs w:val="28"/>
          <w:lang w:val="fr-FR"/>
        </w:rPr>
        <w:t xml:space="preserve">é </w:t>
      </w:r>
      <w:r w:rsidRPr="00FA75E7">
        <w:rPr>
          <w:rFonts w:ascii="Times New Roman" w:hAnsi="Times New Roman" w:cs="Times New Roman"/>
          <w:b/>
          <w:bCs/>
          <w:sz w:val="28"/>
          <w:szCs w:val="28"/>
        </w:rPr>
        <w:t>ustanovenia o orgá</w:t>
      </w:r>
      <w:r w:rsidRPr="00FA75E7">
        <w:rPr>
          <w:rFonts w:ascii="Times New Roman" w:hAnsi="Times New Roman" w:cs="Times New Roman"/>
          <w:b/>
          <w:bCs/>
          <w:sz w:val="28"/>
          <w:szCs w:val="28"/>
          <w:lang w:val="de-DE"/>
        </w:rPr>
        <w:t xml:space="preserve">noch </w:t>
      </w:r>
      <w:r w:rsidR="00A82B5C">
        <w:rPr>
          <w:rFonts w:ascii="Times New Roman" w:hAnsi="Times New Roman" w:cs="Times New Roman"/>
          <w:b/>
          <w:bCs/>
          <w:sz w:val="28"/>
          <w:szCs w:val="28"/>
          <w:lang w:val="de-DE"/>
        </w:rPr>
        <w:t>Ob</w:t>
      </w:r>
      <w:r w:rsidRPr="00FA75E7">
        <w:rPr>
          <w:rFonts w:ascii="Times New Roman" w:hAnsi="Times New Roman" w:cs="Times New Roman"/>
          <w:b/>
          <w:bCs/>
          <w:sz w:val="28"/>
          <w:szCs w:val="28"/>
          <w:lang w:val="de-DE"/>
        </w:rPr>
        <w:t xml:space="preserve">FZ </w:t>
      </w:r>
    </w:p>
    <w:p w:rsidR="004A33D0" w:rsidRPr="00FA75E7" w:rsidRDefault="004A33D0" w:rsidP="007E3C0B">
      <w:pPr>
        <w:pStyle w:val="Predvolen"/>
        <w:jc w:val="both"/>
        <w:rPr>
          <w:rFonts w:ascii="Times New Roman" w:hAnsi="Times New Roman" w:cs="Times New Roman"/>
          <w:b/>
          <w:bCs/>
          <w:sz w:val="23"/>
          <w:szCs w:val="23"/>
        </w:rPr>
      </w:pPr>
    </w:p>
    <w:p w:rsidR="00D273AC" w:rsidRPr="00287F98" w:rsidRDefault="00FA2423" w:rsidP="007E3C0B">
      <w:pPr>
        <w:pStyle w:val="Predvolen"/>
        <w:jc w:val="both"/>
        <w:rPr>
          <w:rFonts w:ascii="Times New Roman" w:hAnsi="Times New Roman" w:cs="Times New Roman"/>
          <w:b/>
          <w:bCs/>
          <w:sz w:val="24"/>
          <w:szCs w:val="24"/>
        </w:rPr>
      </w:pPr>
      <w:r w:rsidRPr="00287F98">
        <w:rPr>
          <w:rFonts w:ascii="Times New Roman" w:hAnsi="Times New Roman" w:cs="Times New Roman"/>
          <w:b/>
          <w:bCs/>
          <w:sz w:val="24"/>
          <w:szCs w:val="24"/>
        </w:rPr>
        <w:t>Článok 31 - Všeobecn</w:t>
      </w:r>
      <w:r w:rsidRPr="00287F98">
        <w:rPr>
          <w:rFonts w:ascii="Times New Roman" w:hAnsi="Times New Roman" w:cs="Times New Roman"/>
          <w:b/>
          <w:bCs/>
          <w:sz w:val="24"/>
          <w:szCs w:val="24"/>
          <w:lang w:val="fr-FR"/>
        </w:rPr>
        <w:t xml:space="preserve">é </w:t>
      </w:r>
      <w:r w:rsidRPr="00287F98">
        <w:rPr>
          <w:rFonts w:ascii="Times New Roman" w:hAnsi="Times New Roman" w:cs="Times New Roman"/>
          <w:b/>
          <w:bCs/>
          <w:sz w:val="24"/>
          <w:szCs w:val="24"/>
        </w:rPr>
        <w:t xml:space="preserve">ustanovenia </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Najvyšším orgánom </w:t>
      </w:r>
      <w:r w:rsidR="00A82B5C">
        <w:t>Ob</w:t>
      </w:r>
      <w:r w:rsidRPr="00FA75E7">
        <w:t xml:space="preserve">FZ je </w:t>
      </w:r>
      <w:r w:rsidR="004A33D0" w:rsidRPr="00FA75E7">
        <w:t>K</w:t>
      </w:r>
      <w:r w:rsidRPr="00FA75E7">
        <w:t>onferencia.</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Najvyššími výkonnými orgánmi </w:t>
      </w:r>
      <w:r w:rsidR="00A82B5C">
        <w:t>Ob</w:t>
      </w:r>
      <w:r w:rsidRPr="00FA75E7">
        <w:t xml:space="preserve">FZ sú predseda a </w:t>
      </w:r>
      <w:r w:rsidR="004A33D0" w:rsidRPr="00FA75E7">
        <w:t>V</w:t>
      </w:r>
      <w:r w:rsidRPr="00FA75E7">
        <w:t>ýkonný výbor.</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Kontrolnými orgánmi </w:t>
      </w:r>
      <w:r w:rsidR="00A82B5C">
        <w:t>Ob</w:t>
      </w:r>
      <w:r w:rsidRPr="00FA75E7">
        <w:t xml:space="preserve">FZ sú </w:t>
      </w:r>
      <w:r w:rsidRPr="00283A1C">
        <w:t>kontrolór,</w:t>
      </w:r>
      <w:r w:rsidRPr="00FA75E7">
        <w:t xml:space="preserve"> Revízna komisia </w:t>
      </w:r>
      <w:r w:rsidR="00A82B5C">
        <w:t>Ob</w:t>
      </w:r>
      <w:r w:rsidRPr="00FA75E7">
        <w:t xml:space="preserve">FZ (ďalej len “revízna komisia”) a Volebná komisia </w:t>
      </w:r>
      <w:r w:rsidR="00A82B5C">
        <w:t>Ob</w:t>
      </w:r>
      <w:r w:rsidRPr="00FA75E7">
        <w:t>FZ (ďalej len “volebná komisia”).</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Orgánmi na riešenie sporov </w:t>
      </w:r>
      <w:r w:rsidR="00A82B5C">
        <w:t>Ob</w:t>
      </w:r>
      <w:r w:rsidRPr="00FA75E7">
        <w:t xml:space="preserve">FZ sú </w:t>
      </w:r>
      <w:r w:rsidR="004A33D0" w:rsidRPr="00FA75E7">
        <w:t>D</w:t>
      </w:r>
      <w:r w:rsidRPr="00FA75E7">
        <w:t xml:space="preserve">isciplinárna komisia, </w:t>
      </w:r>
      <w:r w:rsidR="004A33D0" w:rsidRPr="00FA75E7">
        <w:t>O</w:t>
      </w:r>
      <w:r w:rsidRPr="00FA75E7">
        <w:t>dvolacia komisia.</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Administratívnymi orgánmi </w:t>
      </w:r>
      <w:r w:rsidR="00A82B5C">
        <w:t>Ob</w:t>
      </w:r>
      <w:r w:rsidRPr="00FA75E7">
        <w:t>FZ sú</w:t>
      </w:r>
      <w:r w:rsidR="00A82B5C">
        <w:t xml:space="preserve"> </w:t>
      </w:r>
      <w:r w:rsidRPr="00FA75E7">
        <w:t xml:space="preserve">sekretár, administratíva </w:t>
      </w:r>
      <w:r w:rsidR="00A82B5C">
        <w:t>Ob</w:t>
      </w:r>
      <w:r w:rsidRPr="00FA75E7">
        <w:t>FZ, odborné komisie, ad hoc komisie a pracovné skupiny.</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Orgánmi </w:t>
      </w:r>
      <w:r w:rsidR="00A82B5C">
        <w:t>Ob</w:t>
      </w:r>
      <w:r w:rsidRPr="00FA75E7">
        <w:t xml:space="preserve">FZ s rozhodovacou pôsobnosťou sú </w:t>
      </w:r>
      <w:r w:rsidR="004A33D0" w:rsidRPr="00FA75E7">
        <w:t>K</w:t>
      </w:r>
      <w:r w:rsidRPr="00FA75E7">
        <w:t xml:space="preserve">onferencia, </w:t>
      </w:r>
      <w:r w:rsidR="004A33D0" w:rsidRPr="00FA75E7">
        <w:t>V</w:t>
      </w:r>
      <w:r w:rsidRPr="00FA75E7">
        <w:t xml:space="preserve">ýkonný výbor, kontrolné orgány, orgány na riešenie sporov, odborné komisie </w:t>
      </w:r>
      <w:proofErr w:type="gramStart"/>
      <w:r w:rsidRPr="00FA75E7">
        <w:t>a</w:t>
      </w:r>
      <w:proofErr w:type="gramEnd"/>
      <w:r w:rsidRPr="00FA75E7">
        <w:t xml:space="preserve"> iný orgán </w:t>
      </w:r>
      <w:r w:rsidR="00A82B5C">
        <w:t>Ob</w:t>
      </w:r>
      <w:r w:rsidRPr="00FA75E7">
        <w:t xml:space="preserve">FZ, ktorý má rozhodovaciu pôsobnosť upravenú predpismi </w:t>
      </w:r>
      <w:r w:rsidR="00A82B5C">
        <w:t>Ob</w:t>
      </w:r>
      <w:r w:rsidRPr="00FA75E7">
        <w:t>FZ.</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Zodpovednosť orgánov </w:t>
      </w:r>
      <w:r w:rsidR="00A82B5C">
        <w:t>Ob</w:t>
      </w:r>
      <w:r w:rsidRPr="00FA75E7">
        <w:t xml:space="preserve">FZ a volených funkcionárov </w:t>
      </w:r>
      <w:r w:rsidR="00A82B5C">
        <w:t>Ob</w:t>
      </w:r>
      <w:r w:rsidRPr="00FA75E7">
        <w:t>FZ je upravená nasledovne</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predseda, </w:t>
      </w:r>
      <w:r w:rsidR="004A33D0" w:rsidRPr="00FA75E7">
        <w:t>V</w:t>
      </w:r>
      <w:r w:rsidRPr="00FA75E7">
        <w:t xml:space="preserve">ýkonný výbor, </w:t>
      </w:r>
      <w:r w:rsidR="004A33D0" w:rsidRPr="00FA75E7">
        <w:t>V</w:t>
      </w:r>
      <w:r w:rsidRPr="00FA75E7">
        <w:t xml:space="preserve">olebná komisia, </w:t>
      </w:r>
      <w:r w:rsidRPr="00283A1C">
        <w:t>kontrolór</w:t>
      </w:r>
      <w:r w:rsidRPr="00F8705A">
        <w:rPr>
          <w:color w:val="FF0000"/>
        </w:rPr>
        <w:t>,</w:t>
      </w:r>
      <w:r w:rsidRPr="00FA75E7">
        <w:t xml:space="preserve"> </w:t>
      </w:r>
      <w:r w:rsidR="004A33D0" w:rsidRPr="00FA75E7">
        <w:t>R</w:t>
      </w:r>
      <w:r w:rsidRPr="00FA75E7">
        <w:t xml:space="preserve">evízna komisia, </w:t>
      </w:r>
      <w:r w:rsidR="004A33D0" w:rsidRPr="00FA75E7">
        <w:t>D</w:t>
      </w:r>
      <w:r w:rsidRPr="00FA75E7">
        <w:t>isciplinárna komisia</w:t>
      </w:r>
      <w:r w:rsidR="004A33D0" w:rsidRPr="00FA75E7">
        <w:t xml:space="preserve"> </w:t>
      </w:r>
      <w:proofErr w:type="gramStart"/>
      <w:r w:rsidR="004A33D0" w:rsidRPr="00FA75E7">
        <w:t>a</w:t>
      </w:r>
      <w:proofErr w:type="gramEnd"/>
      <w:r w:rsidRPr="00FA75E7">
        <w:t xml:space="preserve"> </w:t>
      </w:r>
      <w:r w:rsidR="004A33D0" w:rsidRPr="00FA75E7">
        <w:t>O</w:t>
      </w:r>
      <w:r w:rsidRPr="00FA75E7">
        <w:t>dvolacia komisia zopovedajú konferencii</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sekretár zodpovedá predsedovi a </w:t>
      </w:r>
      <w:r w:rsidR="004A33D0" w:rsidRPr="00FA75E7">
        <w:t>V</w:t>
      </w:r>
      <w:r w:rsidRPr="00FA75E7">
        <w:t>ýkonnému výboru,</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predsedovia a členovia odborných komisií zodpovedajú </w:t>
      </w:r>
      <w:r w:rsidR="004A33D0" w:rsidRPr="00FA75E7">
        <w:t>V</w:t>
      </w:r>
      <w:r w:rsidRPr="00FA75E7">
        <w:t>ýkonnému výboru,</w:t>
      </w:r>
    </w:p>
    <w:p w:rsidR="00A47E20" w:rsidRPr="00FA75E7" w:rsidRDefault="00A47E20" w:rsidP="007E3C0B">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ostatné komisie a pracovné skupiny zodpovedajú orgánu, ktorý ich zriadil.</w:t>
      </w:r>
    </w:p>
    <w:p w:rsidR="00A47E20" w:rsidRPr="00FA75E7" w:rsidRDefault="00A47E20" w:rsidP="007E3C0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Výkon pôsobnosti, práva a povinnosti jednotlivých orgánov </w:t>
      </w:r>
      <w:r w:rsidR="00A82B5C">
        <w:t>Ob</w:t>
      </w:r>
      <w:r w:rsidRPr="00FA75E7">
        <w:t xml:space="preserve">FZ upravujú ich poriadky, štatúty a ďalšie predpisy </w:t>
      </w:r>
      <w:r w:rsidR="00A82B5C">
        <w:t>Ob</w:t>
      </w:r>
      <w:r w:rsidRPr="00FA75E7">
        <w:t>FZ.</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32 - Konanie, rozhodovanie a zodpovednosť orgánov </w:t>
      </w:r>
      <w:r w:rsidR="00A82B5C">
        <w:rPr>
          <w:rFonts w:ascii="Times New Roman" w:hAnsi="Times New Roman" w:cs="Times New Roman"/>
          <w:b/>
          <w:bCs/>
          <w:sz w:val="24"/>
          <w:szCs w:val="24"/>
        </w:rPr>
        <w:t>Ob</w:t>
      </w:r>
      <w:r w:rsidRPr="00FA75E7">
        <w:rPr>
          <w:rFonts w:ascii="Times New Roman" w:hAnsi="Times New Roman" w:cs="Times New Roman"/>
          <w:b/>
          <w:bCs/>
          <w:sz w:val="24"/>
          <w:szCs w:val="24"/>
        </w:rPr>
        <w:t xml:space="preserve">FZ a ich členov </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Za člena orgánu </w:t>
      </w:r>
      <w:r w:rsidR="00A82B5C">
        <w:t>Ob</w:t>
      </w:r>
      <w:r w:rsidRPr="00FA75E7">
        <w:t xml:space="preserve">FZ alebo za náhradníka člena orgánu </w:t>
      </w:r>
      <w:r w:rsidR="00A82B5C">
        <w:t>Ob</w:t>
      </w:r>
      <w:r w:rsidRPr="00FA75E7">
        <w:t xml:space="preserve">FZ môže byť podľa predpisov </w:t>
      </w:r>
      <w:r w:rsidR="00A82B5C">
        <w:t>Ob</w:t>
      </w:r>
      <w:r w:rsidRPr="00FA75E7">
        <w:t>FZ zvolená alebo inak ustanovená fyzická osoba, ktorá</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je individuálnym členom,</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má spôsobilosť na právne úkony v plnom rozsahu,</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je bezúhonná</w:t>
      </w:r>
      <w:r w:rsidR="00504985">
        <w:t xml:space="preserve"> </w:t>
      </w:r>
      <w:r w:rsidR="003E671C" w:rsidRPr="00FA75E7">
        <w:t>/bezúhonnosť sa preukazuje výpisom z registra trestov alebo čestným prehlásením o bezúhonnosti/</w:t>
      </w:r>
      <w:r w:rsidR="00504985">
        <w:t>,</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súhlasí s kandidatúrou,</w:t>
      </w:r>
    </w:p>
    <w:p w:rsidR="006F1296" w:rsidRPr="00283A1C"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spĺňa ďalšie podmienky ustanovené Zákonom o športe alebo určené predpismi </w:t>
      </w:r>
      <w:r w:rsidR="00A82B5C">
        <w:t>Ob</w:t>
      </w:r>
      <w:r w:rsidRPr="00283A1C">
        <w:t>FZ a SFZ.</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Člen orgánu </w:t>
      </w:r>
      <w:r w:rsidR="00A82B5C">
        <w:t>Ob</w:t>
      </w:r>
      <w:r w:rsidRPr="00283A1C">
        <w:t>FZ je povinný</w:t>
      </w:r>
      <w:r w:rsidRPr="00FA75E7">
        <w:t xml:space="preserve"> bezodkladne oznámiť sekretárovi stratu spôsobilosti na výkon funkcie člena orgánu </w:t>
      </w:r>
      <w:r w:rsidR="00A82B5C">
        <w:t>Ob</w:t>
      </w:r>
      <w:r w:rsidRPr="00FA75E7">
        <w:t xml:space="preserve">FZ podľa odseku 1 alebo konflikt záujmov podľa článku 34. Porušenie tejto povinnosti je závažným disciplinárnym previnením, ktoré môže viesť k pozastaveniu výkonu funkcie alebo k pozastaveniu členstva v </w:t>
      </w:r>
      <w:r w:rsidR="00A82B5C">
        <w:t>Ob</w:t>
      </w:r>
      <w:r w:rsidRPr="00FA75E7">
        <w:t>FZ.</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Členovia orgánov </w:t>
      </w:r>
      <w:r w:rsidR="00A82B5C">
        <w:t>Ob</w:t>
      </w:r>
      <w:r w:rsidRPr="00FA75E7">
        <w:t xml:space="preserve">FZ sú povinní vykonávať svoju pôsobnosť v súlade s právnym poriadkom, predpismi </w:t>
      </w:r>
      <w:r w:rsidR="00A82B5C">
        <w:t>Ob</w:t>
      </w:r>
      <w:r w:rsidRPr="00FA75E7">
        <w:t xml:space="preserve">FZ a rozhodnutiami orgánov </w:t>
      </w:r>
      <w:r w:rsidR="00A82B5C">
        <w:t>Ob</w:t>
      </w:r>
      <w:r w:rsidRPr="00FA75E7">
        <w:t xml:space="preserve">FZ s náležitou odbornou starostlivosťou a v súlade so záujmami </w:t>
      </w:r>
      <w:r w:rsidR="00A82B5C">
        <w:t>Ob</w:t>
      </w:r>
      <w:r w:rsidRPr="00FA75E7">
        <w:t xml:space="preserve">FZ a členov </w:t>
      </w:r>
      <w:r w:rsidR="00A82B5C">
        <w:t>Ob</w:t>
      </w:r>
      <w:r w:rsidRPr="00FA75E7">
        <w:t xml:space="preserve">FZ. Nesmú uprednostňovať svoje </w:t>
      </w:r>
      <w:r w:rsidRPr="00FA75E7">
        <w:lastRenderedPageBreak/>
        <w:t xml:space="preserve">záujmy, záujmy určitej skupiny členov </w:t>
      </w:r>
      <w:r w:rsidR="00A82B5C">
        <w:t>Ob</w:t>
      </w:r>
      <w:r w:rsidRPr="00FA75E7">
        <w:t xml:space="preserve">FZ alebo záujmy tretích osôb pred záujmami </w:t>
      </w:r>
      <w:r w:rsidR="00A82B5C">
        <w:t>Ob</w:t>
      </w:r>
      <w:r w:rsidRPr="00FA75E7">
        <w:t xml:space="preserve">FZ. Pre splnenie požiadavky náležitej odbornej starostlivosti sa vyžaduje, aby si funkcionár alebo orgán </w:t>
      </w:r>
      <w:r w:rsidR="00A82B5C">
        <w:t>Ob</w:t>
      </w:r>
      <w:r w:rsidRPr="00FA75E7">
        <w:t>FZ k svojmu rozhodnutiu závažnej povahy vopred vyžiadal odborné stanovisko kontrolóra, príslušnej odbornej komisie, ktorej agendy sa rozhodnutie týka alebo vykonal konzultáciu s predsedom príslušného orgánu. Ak sa od ich stanoviska odchýlia, sú povinní svoje rozhodnutie zdôvodniť a zverejniť spolu s príslušným stanoviskom.</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Členovia orgánov </w:t>
      </w:r>
      <w:r w:rsidR="00A82B5C">
        <w:t>Ob</w:t>
      </w:r>
      <w:r w:rsidR="006F1296" w:rsidRPr="00FA75E7">
        <w:t>FZ dbajú na to, aby pri rozhodovaní o skutkovo a právne zhodných prípadoch alebo podobných prípadoch nevznikali neodôvodnené rozdiely.</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štatutárn</w:t>
      </w:r>
      <w:r w:rsidR="00B81B9B" w:rsidRPr="00FA75E7">
        <w:t xml:space="preserve">y orgán alebo členovia orgánov </w:t>
      </w:r>
      <w:r w:rsidR="00A82B5C">
        <w:t>Ob</w:t>
      </w:r>
      <w:r w:rsidRPr="00FA75E7">
        <w:t>FZ postupovali s náležitou odbornou starostlivosťou a v dobrej viere, že konajú v záujme SFZ alebo konali v zmysle rozhodnutia konferencie, nemožno voči nim uplatňovať disciplinárne sankcie ani opatrenia za porušenie ich povinností.</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Všetci členovia orgánov </w:t>
      </w:r>
      <w:r w:rsidR="00A82B5C">
        <w:t>Ob</w:t>
      </w:r>
      <w:r w:rsidR="006F1296" w:rsidRPr="00FA75E7">
        <w:t>FZ majú jeden hlas. V prípade rovnosti hlasov je rozhodu</w:t>
      </w:r>
      <w:r w:rsidRPr="00FA75E7">
        <w:t xml:space="preserve">júcim hlas </w:t>
      </w:r>
      <w:proofErr w:type="gramStart"/>
      <w:r w:rsidRPr="00FA75E7">
        <w:t xml:space="preserve">predsedu </w:t>
      </w:r>
      <w:r w:rsidR="006F1296" w:rsidRPr="00FA75E7">
        <w:t xml:space="preserve"> p</w:t>
      </w:r>
      <w:r w:rsidRPr="00FA75E7">
        <w:t>ríslušného</w:t>
      </w:r>
      <w:proofErr w:type="gramEnd"/>
      <w:r w:rsidRPr="00FA75E7">
        <w:t xml:space="preserve"> orgánu. Člen orgánu </w:t>
      </w:r>
      <w:r w:rsidR="00A82B5C">
        <w:t>Ob</w:t>
      </w:r>
      <w:r w:rsidR="006F1296" w:rsidRPr="00FA75E7">
        <w:t>FZ nesmie pri hlasovaní zastupovať iného člena toho istého orgánu.</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Na prijatie rozhodnutia orgánu </w:t>
      </w:r>
      <w:r w:rsidR="00A82B5C">
        <w:t>Ob</w:t>
      </w:r>
      <w:r w:rsidR="006F1296" w:rsidRPr="00FA75E7">
        <w:t>FZ je potrebná nadpolovičná väčšina h</w:t>
      </w:r>
      <w:r w:rsidRPr="00FA75E7">
        <w:t xml:space="preserve">lasov všetkých členov orgánu </w:t>
      </w:r>
      <w:r w:rsidR="00A82B5C">
        <w:t>Ob</w:t>
      </w:r>
      <w:r w:rsidR="006F1296" w:rsidRPr="00FA75E7">
        <w:t>FZ s pr</w:t>
      </w:r>
      <w:r w:rsidRPr="00FA75E7">
        <w:t xml:space="preserve">ávom hlasovať, ak v predpisoch </w:t>
      </w:r>
      <w:r w:rsidR="00A82B5C">
        <w:t>Ob</w:t>
      </w:r>
      <w:r w:rsidR="006F1296" w:rsidRPr="00FA75E7">
        <w:t>FZ nie je určené inak. Pravidlá uznášaniaschopnosti, počet hlasov potrebných na prijatie ro</w:t>
      </w:r>
      <w:r w:rsidRPr="00FA75E7">
        <w:t xml:space="preserve">zhodnutia jednotlivých orgánov </w:t>
      </w:r>
      <w:proofErr w:type="gramStart"/>
      <w:r w:rsidR="00A82B5C">
        <w:t>Ob</w:t>
      </w:r>
      <w:r w:rsidR="006F1296" w:rsidRPr="00FA75E7">
        <w:t xml:space="preserve">FZ </w:t>
      </w:r>
      <w:r w:rsidR="00A82B5C">
        <w:t>.</w:t>
      </w:r>
      <w:proofErr w:type="gramEnd"/>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Rozhodnutie orgánu </w:t>
      </w:r>
      <w:r w:rsidR="00A82B5C">
        <w:t>Ob</w:t>
      </w:r>
      <w:r w:rsidR="006F1296" w:rsidRPr="00FA75E7">
        <w:t>FZ nadobúda účinnosť jeho schválením, ak v rozhodnutí nie je určený neskorší dátum účinnosti.</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 </w:t>
      </w:r>
      <w:r w:rsidR="00A82B5C">
        <w:t>Ob</w:t>
      </w:r>
      <w:r w:rsidR="006F1296" w:rsidRPr="00FA75E7">
        <w:t xml:space="preserve">FZ, ktorý rozhoduje o otázke, ktorá sa </w:t>
      </w:r>
      <w:r w:rsidRPr="00FA75E7">
        <w:t xml:space="preserve">priamo dotýka iba časti členov </w:t>
      </w:r>
      <w:r w:rsidR="00FC0647">
        <w:t>Ob</w:t>
      </w:r>
      <w:r w:rsidR="006F1296" w:rsidRPr="00FA75E7">
        <w:t xml:space="preserve">FZ, môže </w:t>
      </w:r>
      <w:r w:rsidR="00FC0647">
        <w:t>nadpolovičnou</w:t>
      </w:r>
      <w:r w:rsidR="006F1296" w:rsidRPr="00FA75E7">
        <w:t xml:space="preserve"> väčšinou rozhodnúť o tom, že o rozhodnutí budú h</w:t>
      </w:r>
      <w:r w:rsidRPr="00FA75E7">
        <w:t xml:space="preserve">lasovať iba tí členovia orgánu </w:t>
      </w:r>
      <w:r w:rsidR="00FC0647">
        <w:t>Ob</w:t>
      </w:r>
      <w:r w:rsidR="006F1296" w:rsidRPr="00FA75E7">
        <w:t>F</w:t>
      </w:r>
      <w:r w:rsidRPr="00FA75E7">
        <w:t xml:space="preserve">Z, ktorí zastupujú tých členov </w:t>
      </w:r>
      <w:r w:rsidR="00FC0647">
        <w:t>Ob</w:t>
      </w:r>
      <w:r w:rsidR="006F1296" w:rsidRPr="00FA75E7">
        <w:t>FZ, ktorých sa toto rozhodnutie priamo dotýka.</w:t>
      </w:r>
    </w:p>
    <w:p w:rsidR="006F1296" w:rsidRPr="00FA75E7" w:rsidRDefault="00FC0647"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Ob</w:t>
      </w:r>
      <w:r w:rsidR="006F1296" w:rsidRPr="00FA75E7">
        <w:t xml:space="preserve">FZ rešpektuje samostatnosť a nezávislosť vecného posudzovania a rozhodovania svojich orgánov v rozsahu pôsobnosti, ktorá im bola zverená predpismi </w:t>
      </w:r>
      <w:r>
        <w:t>Ob</w:t>
      </w:r>
      <w:r w:rsidR="00B81B9B" w:rsidRPr="00FA75E7">
        <w:t xml:space="preserve">FZ a </w:t>
      </w:r>
      <w:r w:rsidR="006F1296" w:rsidRPr="00FA75E7">
        <w:t>SFZ.</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 záujme efektivity činnosti </w:t>
      </w:r>
      <w:r w:rsidR="00FC0647">
        <w:t>Ob</w:t>
      </w:r>
      <w:r w:rsidRPr="00FA75E7">
        <w:t xml:space="preserve">FZ sa osobné rokovanie orgánu </w:t>
      </w:r>
      <w:r w:rsidR="00FC0647">
        <w:t>Ob</w:t>
      </w:r>
      <w:r w:rsidR="006F1296" w:rsidRPr="00FA75E7">
        <w:t>FZ zvoláva najmä vtedy, ak z povahy veci vyplýva, že nepostačuje pí</w:t>
      </w:r>
      <w:r w:rsidRPr="00FA75E7">
        <w:t xml:space="preserve">somné vyjadrenie členov orgánu </w:t>
      </w:r>
      <w:r w:rsidR="00FC0647">
        <w:t>Ob</w:t>
      </w:r>
      <w:r w:rsidR="006F1296" w:rsidRPr="00FA75E7">
        <w:t>FZ, alebo ak prijatie rozhodnutia na základe hlasovania "per rollam" je nev</w:t>
      </w:r>
      <w:r w:rsidRPr="00FA75E7">
        <w:t xml:space="preserve">hodné. </w:t>
      </w:r>
    </w:p>
    <w:p w:rsidR="006F1296" w:rsidRPr="00FA75E7" w:rsidRDefault="00B81B9B"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Členovia orgánov </w:t>
      </w:r>
      <w:r w:rsidR="00FC0647">
        <w:t>Ob</w:t>
      </w:r>
      <w:r w:rsidR="006F1296" w:rsidRPr="00FA75E7">
        <w:t>FZ sa v</w:t>
      </w:r>
      <w:r w:rsidRPr="00FA75E7">
        <w:t xml:space="preserve"> záujme zefektívnenia činnosti </w:t>
      </w:r>
      <w:r w:rsidR="00FC0647">
        <w:t>Ob</w:t>
      </w:r>
      <w:r w:rsidR="006F1296" w:rsidRPr="00FA75E7">
        <w:t>FZ snažia v čo najširšej miere využívať a podporovať moderné formy komunikácie, ako aj zavedenie a ďalší rozvoj ISSF.</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skutočnosti alebo ú</w:t>
      </w:r>
      <w:r w:rsidR="00B81B9B" w:rsidRPr="00FA75E7">
        <w:t xml:space="preserve">daje, ktoré je podľa predpisov </w:t>
      </w:r>
      <w:r w:rsidR="00FC0647">
        <w:t>Ob</w:t>
      </w:r>
      <w:r w:rsidRPr="00FA75E7">
        <w:t xml:space="preserve">FZ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w:t>
      </w:r>
      <w:r w:rsidR="00B81B9B" w:rsidRPr="00FA75E7">
        <w:t xml:space="preserve">adresu, kde si príslušný orgán </w:t>
      </w:r>
      <w:r w:rsidR="00FC0647">
        <w:t>Ob</w:t>
      </w:r>
      <w:r w:rsidRPr="00FA75E7">
        <w:t>FZ alebo jeho člen potrebné údaje zistí alebo overí sám vo vlastnej pôsob</w:t>
      </w:r>
      <w:r w:rsidR="00B81B9B" w:rsidRPr="00FA75E7">
        <w:t>nosti; odpis údajov z registra S</w:t>
      </w:r>
      <w:r w:rsidRPr="00FA75E7">
        <w:t>FZ spôsobilý pre právne úkony vydáva výhradne poverený správca príslušného registra SFZ.</w:t>
      </w:r>
    </w:p>
    <w:p w:rsidR="006F1296" w:rsidRPr="00FA75E7" w:rsidRDefault="003E671C"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Prijaté rozhodnutia</w:t>
      </w:r>
      <w:r w:rsidR="00B81B9B" w:rsidRPr="00FA75E7">
        <w:t xml:space="preserve"> orgánu </w:t>
      </w:r>
      <w:r w:rsidR="00FC0647">
        <w:t>Ob</w:t>
      </w:r>
      <w:r w:rsidR="006F1296" w:rsidRPr="00FA75E7">
        <w:t>FZ s rozhodovacou pôsobnosťou vrátane programu, prezenčnej listiny a prijatých rozhodnutí sa zverejňuje obvy</w:t>
      </w:r>
      <w:r w:rsidR="00B81B9B" w:rsidRPr="00FA75E7">
        <w:t xml:space="preserve">klým spôsobom na webovom sídle </w:t>
      </w:r>
      <w:r w:rsidR="00FC0647">
        <w:t>Ob</w:t>
      </w:r>
      <w:r w:rsidR="006F1296" w:rsidRPr="00FA75E7">
        <w:t>FZ a v ISSF</w:t>
      </w:r>
      <w:r w:rsidRPr="00FA75E7">
        <w:t>.</w:t>
      </w:r>
    </w:p>
    <w:p w:rsidR="006F1296" w:rsidRPr="00FA75E7" w:rsidRDefault="00A27A7C"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Zápisnica zo zasadnutia orgánu </w:t>
      </w:r>
      <w:r w:rsidR="00FC0647">
        <w:t>Ob</w:t>
      </w:r>
      <w:r w:rsidR="006F1296" w:rsidRPr="00FA75E7">
        <w:t>FZ s rozhodovacou pôsobnosťou obsahuje</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schválený program zasadnutia,</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prezenčnú listinu; ak ide o zápisnicu z konferencie aj zápisnice o zvolení alebo ustanovení delegáta, náhradníkov delegátov a písomné splnomocnenia, ak boli predložené a údaj o spôsobe overenia oprávnenosti účasti fyzickej osoby ako delegáta na konferencii,</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zoznam podkladov k jednotlivým bodom programu a spôsob prístupu k nim,</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dôle</w:t>
      </w:r>
      <w:r w:rsidR="00A27A7C" w:rsidRPr="00FA75E7">
        <w:t xml:space="preserve">žité vyjadrenia členov orgánov </w:t>
      </w:r>
      <w:r w:rsidR="00FC0647">
        <w:t>Ob</w:t>
      </w:r>
      <w:r w:rsidRPr="00FA75E7">
        <w:t>FZ k jednotlivým bodom programu,</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rozhodnutia prijaté k jednotlivým bodom programu vrátane výsledkov hlasovania </w:t>
      </w:r>
      <w:proofErr w:type="gramStart"/>
      <w:r w:rsidRPr="00FA75E7">
        <w:t>a</w:t>
      </w:r>
      <w:proofErr w:type="gramEnd"/>
      <w:r w:rsidRPr="00FA75E7">
        <w:t xml:space="preserve"> odli</w:t>
      </w:r>
      <w:r w:rsidR="00A27A7C" w:rsidRPr="00FA75E7">
        <w:t xml:space="preserve">šného stanoviska člena orgánu </w:t>
      </w:r>
      <w:r w:rsidR="00FC0647">
        <w:t>Ob</w:t>
      </w:r>
      <w:r w:rsidRPr="00FA75E7">
        <w:t>FZ, ktorý nesúhlasil s prijatým rozhodnutím alebo s jeho odôvodnením, ak o to požiada,</w:t>
      </w:r>
    </w:p>
    <w:p w:rsidR="006F1296" w:rsidRPr="00FA75E7" w:rsidRDefault="006F1296" w:rsidP="007E3C0B">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meno, priezvisko a podpis predsedajúceho a zapisovateľa.</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Zápisnica z </w:t>
      </w:r>
      <w:r w:rsidR="00FC0647">
        <w:t xml:space="preserve">Volebnej </w:t>
      </w:r>
      <w:r w:rsidRPr="00FA75E7">
        <w:t>konferencie a správa volebnej komisie sa uchovávajú počas šiestich rokov odo dňa konania konferencie alebo konania volieb.</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Orgány s rozhodovacou pôsobnosťou môžu prijímať rozhodnutia formou hlasovania “per rollam”, ktorého pravidlá </w:t>
      </w:r>
      <w:r w:rsidR="00A27A7C" w:rsidRPr="00FA75E7">
        <w:t xml:space="preserve">upravuje osobitný predpis </w:t>
      </w:r>
      <w:r w:rsidR="00FC0647">
        <w:t>Ob</w:t>
      </w:r>
      <w:r w:rsidR="00A27A7C" w:rsidRPr="00FA75E7">
        <w:t>FZ.</w:t>
      </w:r>
    </w:p>
    <w:p w:rsidR="006F1296" w:rsidRPr="00FA75E7" w:rsidRDefault="006F1296" w:rsidP="007E3C0B">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Rozhodnutia orgánov na riešenie sporov sa zverejňujú na webovom sídle </w:t>
      </w:r>
      <w:r w:rsidR="00FC0647">
        <w:t>Ob</w:t>
      </w:r>
      <w:r w:rsidRPr="00FA75E7">
        <w:t>FZ a v ISSF.</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b/>
          <w:bCs/>
          <w:sz w:val="24"/>
          <w:szCs w:val="24"/>
        </w:rPr>
        <w:t>Člá</w:t>
      </w:r>
      <w:r w:rsidRPr="00FA75E7">
        <w:rPr>
          <w:rFonts w:ascii="Times New Roman" w:hAnsi="Times New Roman" w:cs="Times New Roman"/>
          <w:b/>
          <w:bCs/>
          <w:sz w:val="24"/>
          <w:szCs w:val="24"/>
          <w:lang w:val="de-DE"/>
        </w:rPr>
        <w:t>nok 33 - Funk</w:t>
      </w:r>
      <w:r w:rsidRPr="00FA75E7">
        <w:rPr>
          <w:rFonts w:ascii="Times New Roman" w:hAnsi="Times New Roman" w:cs="Times New Roman"/>
          <w:b/>
          <w:bCs/>
          <w:sz w:val="24"/>
          <w:szCs w:val="24"/>
        </w:rPr>
        <w:t>čn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obdobie volených funkcionárov </w:t>
      </w:r>
      <w:r w:rsidR="00FC0647">
        <w:rPr>
          <w:rFonts w:ascii="Times New Roman" w:hAnsi="Times New Roman" w:cs="Times New Roman"/>
          <w:b/>
          <w:bCs/>
          <w:sz w:val="24"/>
          <w:szCs w:val="24"/>
        </w:rPr>
        <w:t>Ob</w:t>
      </w:r>
      <w:r w:rsidRPr="00FA75E7">
        <w:rPr>
          <w:rFonts w:ascii="Times New Roman" w:hAnsi="Times New Roman" w:cs="Times New Roman"/>
          <w:b/>
          <w:bCs/>
          <w:sz w:val="24"/>
          <w:szCs w:val="24"/>
        </w:rPr>
        <w:t xml:space="preserve">FZ </w:t>
      </w:r>
    </w:p>
    <w:p w:rsidR="00A27A7C" w:rsidRPr="00FA75E7" w:rsidRDefault="00511ED7"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Funkčné obdobie členov orgánov </w:t>
      </w:r>
      <w:r w:rsidR="00FC0647">
        <w:t>Ob</w:t>
      </w:r>
      <w:r w:rsidR="00A27A7C" w:rsidRPr="00FA75E7">
        <w:t xml:space="preserve">FZ je štyri roky; to neplatí, ak ide o doplňujúcu voľbu na zostávajúce funkčné obdobie podľa odseku 8 </w:t>
      </w:r>
      <w:r w:rsidRPr="00FA75E7">
        <w:t>a 9. Funkčné obdobie kontrolóra</w:t>
      </w:r>
      <w:r w:rsidR="00767136">
        <w:t xml:space="preserve"> </w:t>
      </w:r>
      <w:r w:rsidRPr="00FA75E7">
        <w:t xml:space="preserve">je </w:t>
      </w:r>
      <w:r w:rsidR="001946C5">
        <w:t>5</w:t>
      </w:r>
      <w:r w:rsidRPr="00FA75E7">
        <w:t xml:space="preserve"> rok</w:t>
      </w:r>
      <w:r w:rsidR="001946C5">
        <w:t>ov</w:t>
      </w:r>
      <w:r w:rsidRPr="00FA75E7">
        <w:t>.</w:t>
      </w:r>
    </w:p>
    <w:p w:rsidR="00A27A7C" w:rsidRPr="00FA75E7" w:rsidRDefault="00144A25" w:rsidP="007E3C0B">
      <w:pPr>
        <w:pStyle w:val="Predvolen"/>
        <w:numPr>
          <w:ilvl w:val="0"/>
          <w:numId w:val="28"/>
        </w:numPr>
        <w:jc w:val="both"/>
        <w:rPr>
          <w:rFonts w:ascii="Times New Roman" w:eastAsia="Helvetica" w:hAnsi="Times New Roman" w:cs="Times New Roman"/>
          <w:sz w:val="24"/>
          <w:szCs w:val="24"/>
        </w:rPr>
      </w:pPr>
      <w:r w:rsidRPr="00FA75E7">
        <w:rPr>
          <w:rFonts w:ascii="Times New Roman" w:hAnsi="Times New Roman" w:cs="Times New Roman"/>
          <w:sz w:val="24"/>
          <w:szCs w:val="24"/>
          <w:lang w:val="de-DE"/>
        </w:rPr>
        <w:t>Funk</w:t>
      </w:r>
      <w:r w:rsidRPr="00FA75E7">
        <w:rPr>
          <w:rFonts w:ascii="Times New Roman" w:hAnsi="Times New Roman" w:cs="Times New Roman"/>
          <w:sz w:val="24"/>
          <w:szCs w:val="24"/>
        </w:rPr>
        <w:t>čn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obdobie orgánov volených konferenciou končí zvolením nový</w:t>
      </w:r>
      <w:r w:rsidRPr="00FA75E7">
        <w:rPr>
          <w:rFonts w:ascii="Times New Roman" w:hAnsi="Times New Roman" w:cs="Times New Roman"/>
          <w:sz w:val="24"/>
          <w:szCs w:val="24"/>
          <w:lang w:val="de-DE"/>
        </w:rPr>
        <w:t xml:space="preserve">ch </w:t>
      </w:r>
      <w:r w:rsidRPr="00FA75E7">
        <w:rPr>
          <w:rFonts w:ascii="Times New Roman" w:hAnsi="Times New Roman" w:cs="Times New Roman"/>
          <w:sz w:val="24"/>
          <w:szCs w:val="24"/>
        </w:rPr>
        <w:t>členov týchto orgánov na volebnej konferencii, konanej spravidla v posledných dvoch mesiacoch funkčn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ho obdobia, najneskôr 30 dní po uplynutí štyroch rokov od ustanovenia orgánu do funkcie, ak ďalej nie je stanoven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inak. </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 záujme zabezpeč</w:t>
      </w:r>
      <w:r w:rsidR="00E02A3E" w:rsidRPr="00FA75E7">
        <w:t xml:space="preserve">enia efektívnej výmeny vedenia </w:t>
      </w:r>
      <w:r w:rsidR="00FC0647">
        <w:t>Ob</w:t>
      </w:r>
      <w:r w:rsidRPr="00FA75E7">
        <w:t xml:space="preserve">FZ a kontinuity procesov riadenia </w:t>
      </w:r>
      <w:r w:rsidR="00E02A3E" w:rsidRPr="00FA75E7">
        <w:t>činností Zs</w:t>
      </w:r>
      <w:r w:rsidRPr="00FA75E7">
        <w:t xml:space="preserve">FZ sa funkčné obdobie členov </w:t>
      </w:r>
      <w:r w:rsidR="0097571B" w:rsidRPr="00FA75E7">
        <w:t>V</w:t>
      </w:r>
      <w:r w:rsidRPr="00FA75E7">
        <w:t>ýkonného výboru na konci ich funkčného obdobia končí spoloč</w:t>
      </w:r>
      <w:r w:rsidR="00E02A3E" w:rsidRPr="00FA75E7">
        <w:t>ne s funkčným obdobím predsedu</w:t>
      </w:r>
      <w:r w:rsidRPr="00FA75E7">
        <w:t>. Uvedené platí rovnako aj pre predsedov a čle</w:t>
      </w:r>
      <w:r w:rsidR="00E02A3E" w:rsidRPr="00FA75E7">
        <w:t xml:space="preserve">nov volených orgánov a komisií </w:t>
      </w:r>
      <w:r w:rsidR="00FC0647">
        <w:t>Ob</w:t>
      </w:r>
      <w:r w:rsidR="00E02A3E" w:rsidRPr="00FA75E7">
        <w:t>FZ s výnimkou kontrolóra</w:t>
      </w:r>
      <w:r w:rsidRPr="00FA75E7">
        <w:t xml:space="preserve"> a volebnej komisie.</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Predĺženie funkčného obdobia členov </w:t>
      </w:r>
      <w:r w:rsidR="0097571B" w:rsidRPr="00FA75E7">
        <w:t>V</w:t>
      </w:r>
      <w:r w:rsidRPr="00FA75E7">
        <w:t>ýkonného výboru na základe rozhodnutia výkonného výboru je neprípustné.</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 záujme zabezpečenia kontinuity a plynulosti procesov p</w:t>
      </w:r>
      <w:r w:rsidR="00E02A3E" w:rsidRPr="00FA75E7">
        <w:t xml:space="preserve">rebiehajúcich v rámci činností </w:t>
      </w:r>
      <w:r w:rsidR="00FC0647">
        <w:t>Ob</w:t>
      </w:r>
      <w:r w:rsidR="00E02A3E" w:rsidRPr="00FA75E7">
        <w:t xml:space="preserve">FZ sú členovia orgánov </w:t>
      </w:r>
      <w:r w:rsidR="00FC0647">
        <w:t>Ob</w:t>
      </w:r>
      <w:r w:rsidRPr="00FA75E7">
        <w:t>FZ, ktorým uplynulo funkčné obdobie, oprávnení vykonávať nevyhnu</w:t>
      </w:r>
      <w:r w:rsidR="00E02A3E" w:rsidRPr="00FA75E7">
        <w:t xml:space="preserve">tné úkony a činnosť v orgánoch </w:t>
      </w:r>
      <w:r w:rsidR="00FC0647">
        <w:t>Ob</w:t>
      </w:r>
      <w:r w:rsidRPr="00FA75E7">
        <w:t>FZ, ktorých boli členmi, a to až do zvolenia alebo ustanovenia no</w:t>
      </w:r>
      <w:r w:rsidR="00E02A3E" w:rsidRPr="00FA75E7">
        <w:t xml:space="preserve">vého predsedu a členov orgánov </w:t>
      </w:r>
      <w:r w:rsidR="00FC0647">
        <w:t>Ob</w:t>
      </w:r>
      <w:r w:rsidRPr="00FA75E7">
        <w:t>FZ.</w:t>
      </w:r>
    </w:p>
    <w:p w:rsidR="00A27A7C" w:rsidRPr="00FA75E7" w:rsidRDefault="00E02A3E"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Funkcia predsedu alebo iného člena orgánu </w:t>
      </w:r>
      <w:r w:rsidR="00FC0647">
        <w:t>Ob</w:t>
      </w:r>
      <w:r w:rsidR="00A27A7C" w:rsidRPr="00FA75E7">
        <w:t>FZ zaniká</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uplynutím funkčného obdobia,</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vzdaním sa funkcie,</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odvolaním z funkcie oprávneným orgánom,</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rozhodnutím súdu o obmedzení alebo pozbavení spôsobilosti na právne úkony,</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odsúdením za úmyselný trestný čin spáchaný v súvislosti s výkonom funkcie al</w:t>
      </w:r>
      <w:r w:rsidR="00E02A3E" w:rsidRPr="00FA75E7">
        <w:t>ebo v súvislosti s činnosťou v S</w:t>
      </w:r>
      <w:r w:rsidRPr="00FA75E7">
        <w:t>FZ,</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odsúdením za športovú korupciu, korupciu (prijímanie úplatku, podplácanie, nepriama korupcia) alebo za zločin, aj keď neboli spáchané v súvislosti s výkonom funkcie alebo v súvislosti s činnosťou v SFZ,</w:t>
      </w:r>
    </w:p>
    <w:p w:rsidR="00A27A7C" w:rsidRPr="00FA75E7" w:rsidRDefault="00A27A7C" w:rsidP="007E3C0B">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smrťou.</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Vzdanie sa funkcie je účinné dňom doručenia písomného ozná</w:t>
      </w:r>
      <w:r w:rsidR="00E02A3E" w:rsidRPr="00FA75E7">
        <w:t xml:space="preserve">menia predsedovi </w:t>
      </w:r>
      <w:proofErr w:type="gramStart"/>
      <w:r w:rsidR="00E02A3E" w:rsidRPr="00FA75E7">
        <w:t xml:space="preserve">alebo </w:t>
      </w:r>
      <w:r w:rsidRPr="00FA75E7">
        <w:t xml:space="preserve"> sekretárovi</w:t>
      </w:r>
      <w:proofErr w:type="gramEnd"/>
      <w:r w:rsidRPr="00FA75E7">
        <w:t>.</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zanikne výkon</w:t>
      </w:r>
      <w:r w:rsidR="00E02A3E" w:rsidRPr="00FA75E7">
        <w:t xml:space="preserve"> funkcie člena voleného orgánu </w:t>
      </w:r>
      <w:r w:rsidR="00FC0647">
        <w:t>Ob</w:t>
      </w:r>
      <w:r w:rsidRPr="00FA75E7">
        <w:t>FZ pred uplynutím jeho funkčného obdobia, môže v</w:t>
      </w:r>
      <w:r w:rsidR="00E02A3E" w:rsidRPr="00FA75E7">
        <w:t>ýkonný výbor na návrh predsedu</w:t>
      </w:r>
      <w:r w:rsidRPr="00FA75E7">
        <w:t xml:space="preserve"> alebo iného člena </w:t>
      </w:r>
      <w:r w:rsidR="00A706A9">
        <w:t>V</w:t>
      </w:r>
      <w:r w:rsidRPr="00FA75E7">
        <w:t>ýkonného výboru poveriť inú osobu výkonom funkcie namiesto dotknutého člena orgánu do najbližšieho zasadnutia orgánu oprávneného voliť člena tohto orgánu. Na najbližšom z</w:t>
      </w:r>
      <w:r w:rsidR="00E02A3E" w:rsidRPr="00FA75E7">
        <w:t xml:space="preserve">asadnutí zvolí príslušný orgán </w:t>
      </w:r>
      <w:r w:rsidR="002E6032">
        <w:t>Ob</w:t>
      </w:r>
      <w:r w:rsidR="00E02A3E" w:rsidRPr="00FA75E7">
        <w:t xml:space="preserve">FZ nového člena orgánu </w:t>
      </w:r>
      <w:r w:rsidR="002E6032">
        <w:t>Ob</w:t>
      </w:r>
      <w:r w:rsidRPr="00FA75E7">
        <w:t>FZ na zostávajúcu časť funkčného obdobia. Ak na tomto zasadnutí nebude zvolený nový člen</w:t>
      </w:r>
      <w:r w:rsidR="00E02A3E" w:rsidRPr="00FA75E7">
        <w:t xml:space="preserve"> orgánu </w:t>
      </w:r>
      <w:r w:rsidR="002E6032">
        <w:t>Ob</w:t>
      </w:r>
      <w:r w:rsidRPr="00FA75E7">
        <w:t>FZ, pokračuje poverená osoba vo výkone funkcie až d</w:t>
      </w:r>
      <w:r w:rsidR="00E02A3E" w:rsidRPr="00FA75E7">
        <w:t xml:space="preserve">o zvolenia nového člena orgánu </w:t>
      </w:r>
      <w:r w:rsidR="002E6032">
        <w:t>Ob</w:t>
      </w:r>
      <w:r w:rsidRPr="00FA75E7">
        <w:t>FZ.</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 xml:space="preserve">Ak </w:t>
      </w:r>
      <w:r w:rsidR="00E02A3E" w:rsidRPr="00FA75E7">
        <w:t>zanikne výkon funkcie predsedu</w:t>
      </w:r>
      <w:r w:rsidRPr="00FA75E7">
        <w:t xml:space="preserve"> pred uplynutím jeho funkčného obdobia, do času, kým konfe</w:t>
      </w:r>
      <w:r w:rsidR="00E02A3E" w:rsidRPr="00FA75E7">
        <w:t>rencia nezvolí nového predsedu, právomoci p</w:t>
      </w:r>
      <w:r w:rsidR="00144A25" w:rsidRPr="00FA75E7">
        <w:t xml:space="preserve">redsedu dočasne vykonáva jeden </w:t>
      </w:r>
      <w:proofErr w:type="gramStart"/>
      <w:r w:rsidR="00144A25" w:rsidRPr="00FA75E7">
        <w:t xml:space="preserve">z </w:t>
      </w:r>
      <w:r w:rsidR="00E02A3E" w:rsidRPr="00FA75E7">
        <w:t xml:space="preserve"> podpredsed</w:t>
      </w:r>
      <w:r w:rsidR="00144A25" w:rsidRPr="00FA75E7">
        <w:t>ov</w:t>
      </w:r>
      <w:proofErr w:type="gramEnd"/>
      <w:r w:rsidR="00144A25" w:rsidRPr="00FA75E7">
        <w:t>, ktorého poverí VV</w:t>
      </w:r>
      <w:r w:rsidRPr="00FA75E7">
        <w:t xml:space="preserve">. </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Ak má vykonať úkon alebo prijať rozhodnutie </w:t>
      </w:r>
      <w:r w:rsidR="00144A25" w:rsidRPr="00FA75E7">
        <w:t xml:space="preserve">orgán </w:t>
      </w:r>
      <w:r w:rsidR="002E6032">
        <w:t>Ob</w:t>
      </w:r>
      <w:r w:rsidRPr="00FA75E7">
        <w:t>FZ, ktorý nie je kvôli predča</w:t>
      </w:r>
      <w:r w:rsidR="00144A25" w:rsidRPr="00FA75E7">
        <w:t xml:space="preserve">snému zániku členstva v orgáne </w:t>
      </w:r>
      <w:r w:rsidR="002E6032">
        <w:t>Ob</w:t>
      </w:r>
      <w:r w:rsidRPr="00FA75E7">
        <w:t>FZ uznášaniaschopný, alebo nemá svojho zvoleného zástupcu, vo veciach, ktoré neznesú odklad, je op</w:t>
      </w:r>
      <w:r w:rsidR="00144A25" w:rsidRPr="00FA75E7">
        <w:t>rávnený konať Predseda</w:t>
      </w:r>
      <w:r w:rsidRPr="00FA75E7">
        <w:t>, ktorý súčasne zabezpečí potrebné kroky k zvoleniu alebo ustanoveniu členov tohto orgánu. Ak je potrebné vykonať voľby na konferencii, všetky potrebné úkony vykoná v súčinnosti s volebnou komisiou.</w:t>
      </w:r>
    </w:p>
    <w:p w:rsidR="00A27A7C" w:rsidRPr="00FA75E7" w:rsidRDefault="00A27A7C"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Zloženie, funkčné obdobie, spôsob a podmienky navrhovania kandidátov na volené funkcie a voľby volených orgánov sa </w:t>
      </w:r>
      <w:r w:rsidR="00144A25" w:rsidRPr="00FA75E7">
        <w:t xml:space="preserve">zverejňujú na webovom sídle </w:t>
      </w:r>
      <w:r w:rsidR="002E6032">
        <w:t>Ob</w:t>
      </w:r>
      <w:r w:rsidRPr="00FA75E7">
        <w:t>FZ a v ISSF.</w:t>
      </w:r>
    </w:p>
    <w:p w:rsidR="00D273AC" w:rsidRPr="00FA75E7" w:rsidRDefault="00144A25" w:rsidP="007E3C0B">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Kandidáti na členov orgánov </w:t>
      </w:r>
      <w:r w:rsidR="002E6032">
        <w:t>Ob</w:t>
      </w:r>
      <w:r w:rsidR="00A27A7C" w:rsidRPr="00FA75E7">
        <w:t xml:space="preserve">FZ </w:t>
      </w:r>
      <w:proofErr w:type="gramStart"/>
      <w:r w:rsidR="00A27A7C" w:rsidRPr="00FA75E7">
        <w:t>a</w:t>
      </w:r>
      <w:proofErr w:type="gramEnd"/>
      <w:r w:rsidR="00A27A7C" w:rsidRPr="00FA75E7">
        <w:t xml:space="preserve"> ich navrhovatelia</w:t>
      </w:r>
      <w:r w:rsidRPr="00FA75E7">
        <w:t xml:space="preserve"> sa zverejnia na webovom sídle </w:t>
      </w:r>
      <w:r w:rsidR="002E6032">
        <w:t>Ob</w:t>
      </w:r>
      <w:r w:rsidR="00A27A7C" w:rsidRPr="00FA75E7">
        <w:t>FZ a v ISSF najmenej tri dni pred dňom konania volieb.</w:t>
      </w:r>
    </w:p>
    <w:p w:rsidR="00D273AC" w:rsidRPr="00FA75E7" w:rsidRDefault="00D273AC" w:rsidP="007E3C0B">
      <w:pPr>
        <w:pStyle w:val="Predvolen"/>
        <w:jc w:val="both"/>
        <w:rPr>
          <w:rFonts w:ascii="Times New Roman" w:eastAsia="Helvetica" w:hAnsi="Times New Roman" w:cs="Times New Roman"/>
          <w:sz w:val="24"/>
          <w:szCs w:val="24"/>
        </w:rPr>
      </w:pPr>
    </w:p>
    <w:p w:rsidR="00C5416F" w:rsidRPr="00FA75E7" w:rsidRDefault="00FA2423" w:rsidP="007E3C0B">
      <w:pPr>
        <w:pStyle w:val="Predvolen"/>
        <w:jc w:val="both"/>
        <w:rPr>
          <w:rFonts w:ascii="Times New Roman" w:hAnsi="Times New Roman" w:cs="Times New Roman"/>
          <w:b/>
          <w:bCs/>
          <w:color w:val="auto"/>
          <w:sz w:val="24"/>
          <w:szCs w:val="24"/>
        </w:rPr>
      </w:pPr>
      <w:r w:rsidRPr="00FA75E7">
        <w:rPr>
          <w:rFonts w:ascii="Times New Roman" w:hAnsi="Times New Roman" w:cs="Times New Roman"/>
          <w:b/>
          <w:bCs/>
          <w:color w:val="auto"/>
          <w:sz w:val="24"/>
          <w:szCs w:val="24"/>
        </w:rPr>
        <w:t>Člá</w:t>
      </w:r>
      <w:r w:rsidRPr="00FA75E7">
        <w:rPr>
          <w:rFonts w:ascii="Times New Roman" w:hAnsi="Times New Roman" w:cs="Times New Roman"/>
          <w:b/>
          <w:bCs/>
          <w:color w:val="auto"/>
          <w:sz w:val="24"/>
          <w:szCs w:val="24"/>
          <w:lang w:val="de-DE"/>
        </w:rPr>
        <w:t>nok 34 - Konflikt z</w:t>
      </w:r>
      <w:r w:rsidRPr="00FA75E7">
        <w:rPr>
          <w:rFonts w:ascii="Times New Roman" w:hAnsi="Times New Roman" w:cs="Times New Roman"/>
          <w:b/>
          <w:bCs/>
          <w:color w:val="auto"/>
          <w:sz w:val="24"/>
          <w:szCs w:val="24"/>
        </w:rPr>
        <w:t>áujmov a nezlučiteľ</w:t>
      </w:r>
      <w:r w:rsidRPr="00FA75E7">
        <w:rPr>
          <w:rFonts w:ascii="Times New Roman" w:hAnsi="Times New Roman" w:cs="Times New Roman"/>
          <w:b/>
          <w:bCs/>
          <w:color w:val="auto"/>
          <w:sz w:val="24"/>
          <w:szCs w:val="24"/>
          <w:lang w:val="es-ES_tradnl"/>
        </w:rPr>
        <w:t>nos</w:t>
      </w:r>
      <w:r w:rsidRPr="00FA75E7">
        <w:rPr>
          <w:rFonts w:ascii="Times New Roman" w:hAnsi="Times New Roman" w:cs="Times New Roman"/>
          <w:b/>
          <w:bCs/>
          <w:color w:val="auto"/>
          <w:sz w:val="24"/>
          <w:szCs w:val="24"/>
        </w:rPr>
        <w:t xml:space="preserve">ť funkcií </w:t>
      </w:r>
    </w:p>
    <w:p w:rsidR="00CF6098" w:rsidRPr="00EC3F44"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EC3F44">
        <w:rPr>
          <w:rFonts w:eastAsia="Times New Roman"/>
          <w:lang w:eastAsia="sk-SK"/>
        </w:rPr>
        <w:t xml:space="preserve">Členovia orgánov </w:t>
      </w:r>
      <w:r w:rsidR="002E6032">
        <w:rPr>
          <w:rFonts w:eastAsia="Times New Roman"/>
          <w:lang w:eastAsia="sk-SK"/>
        </w:rPr>
        <w:t>Ob</w:t>
      </w:r>
      <w:r w:rsidRPr="00EC3F44">
        <w:rPr>
          <w:rFonts w:eastAsia="Times New Roman"/>
          <w:lang w:eastAsia="sk-SK"/>
        </w:rPr>
        <w:t>FZ na všetkých úrovniach riadenia futbalu musia v záležitostiach klubu alebo zväzu, ku ktorému majú príslušnosť, zachovávať nestrannosť.</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w:t>
      </w:r>
      <w:r w:rsidR="002E6032">
        <w:rPr>
          <w:rFonts w:eastAsia="Times New Roman"/>
          <w:lang w:eastAsia="sk-SK"/>
        </w:rPr>
        <w:t>Ob</w:t>
      </w:r>
      <w:r w:rsidRPr="00283A1C">
        <w:rPr>
          <w:rFonts w:eastAsia="Times New Roman"/>
          <w:lang w:eastAsia="sk-SK"/>
        </w:rPr>
        <w:t>FZ platí princíp nezlučiteľnosti výkonu funkcie</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kontrolnom orgáne s výkonom funkcie delegáta konferencie, vo </w:t>
      </w:r>
      <w:r w:rsidR="0097571B" w:rsidRPr="00283A1C">
        <w:rPr>
          <w:rFonts w:eastAsia="Times New Roman"/>
          <w:lang w:eastAsia="sk-SK"/>
        </w:rPr>
        <w:t>V</w:t>
      </w:r>
      <w:r w:rsidRPr="00283A1C">
        <w:rPr>
          <w:rFonts w:eastAsia="Times New Roman"/>
          <w:lang w:eastAsia="sk-SK"/>
        </w:rPr>
        <w:t xml:space="preserve">ýkonnom výbore alebo v inom orgáne volenom alebo ustanovenom konferenciou alebo </w:t>
      </w:r>
      <w:r w:rsidR="0097571B" w:rsidRPr="00283A1C">
        <w:rPr>
          <w:rFonts w:eastAsia="Times New Roman"/>
          <w:lang w:eastAsia="sk-SK"/>
        </w:rPr>
        <w:t>V</w:t>
      </w:r>
      <w:r w:rsidRPr="00283A1C">
        <w:rPr>
          <w:rFonts w:eastAsia="Times New Roman"/>
          <w:lang w:eastAsia="sk-SK"/>
        </w:rPr>
        <w:t>ýkonným výborom,</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predsedu, člena </w:t>
      </w:r>
      <w:r w:rsidR="0097571B" w:rsidRPr="00283A1C">
        <w:rPr>
          <w:rFonts w:eastAsia="Times New Roman"/>
          <w:lang w:eastAsia="sk-SK"/>
        </w:rPr>
        <w:t>V</w:t>
      </w:r>
      <w:r w:rsidRPr="00283A1C">
        <w:rPr>
          <w:rFonts w:eastAsia="Times New Roman"/>
          <w:lang w:eastAsia="sk-SK"/>
        </w:rPr>
        <w:t xml:space="preserve">ýkonného výboru, štatutárneho orgánu člena </w:t>
      </w:r>
      <w:r w:rsidR="002E6032">
        <w:rPr>
          <w:rFonts w:eastAsia="Times New Roman"/>
          <w:lang w:eastAsia="sk-SK"/>
        </w:rPr>
        <w:t>Ob</w:t>
      </w:r>
      <w:r w:rsidRPr="00283A1C">
        <w:rPr>
          <w:rFonts w:eastAsia="Times New Roman"/>
          <w:lang w:eastAsia="sk-SK"/>
        </w:rPr>
        <w:t xml:space="preserve">FZ alebo funkcie vo výkonnom orgáne člena </w:t>
      </w:r>
      <w:r w:rsidR="002E6032">
        <w:rPr>
          <w:rFonts w:eastAsia="Times New Roman"/>
          <w:lang w:eastAsia="sk-SK"/>
        </w:rPr>
        <w:t>Ob</w:t>
      </w:r>
      <w:r w:rsidRPr="00283A1C">
        <w:rPr>
          <w:rFonts w:eastAsia="Times New Roman"/>
          <w:lang w:eastAsia="sk-SK"/>
        </w:rPr>
        <w:t xml:space="preserve">FZ s výkonom funkcie v štatutárnom orgáne alebo vo výkonnom orgáne dodávateľa tovarov alebo služieb pre </w:t>
      </w:r>
      <w:r w:rsidR="002E6032">
        <w:rPr>
          <w:rFonts w:eastAsia="Times New Roman"/>
          <w:lang w:eastAsia="sk-SK"/>
        </w:rPr>
        <w:t>Ob</w:t>
      </w:r>
      <w:r w:rsidRPr="00283A1C">
        <w:rPr>
          <w:rFonts w:eastAsia="Times New Roman"/>
          <w:lang w:eastAsia="sk-SK"/>
        </w:rPr>
        <w:t xml:space="preserve">FZ alebo člena </w:t>
      </w:r>
      <w:r w:rsidR="002E6032">
        <w:rPr>
          <w:rFonts w:eastAsia="Times New Roman"/>
          <w:lang w:eastAsia="sk-SK"/>
        </w:rPr>
        <w:t>Ob</w:t>
      </w:r>
      <w:r w:rsidRPr="00283A1C">
        <w:rPr>
          <w:rFonts w:eastAsia="Times New Roman"/>
          <w:lang w:eastAsia="sk-SK"/>
        </w:rPr>
        <w:t xml:space="preserve">FZ; to neplatí pre právnické osoby, ktorých zakladateľom, zriaďovateľom alebo spoločníkom je </w:t>
      </w:r>
      <w:r w:rsidR="002E6032">
        <w:rPr>
          <w:rFonts w:eastAsia="Times New Roman"/>
          <w:lang w:eastAsia="sk-SK"/>
        </w:rPr>
        <w:t>Ob</w:t>
      </w:r>
      <w:r w:rsidRPr="00283A1C">
        <w:rPr>
          <w:rFonts w:eastAsia="Times New Roman"/>
          <w:lang w:eastAsia="sk-SK"/>
        </w:rPr>
        <w:t>FZ,</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 orgáne na riešenie sporov s výkonom funkcie vo </w:t>
      </w:r>
      <w:r w:rsidR="0097571B" w:rsidRPr="00283A1C">
        <w:rPr>
          <w:rFonts w:eastAsia="Times New Roman"/>
          <w:lang w:eastAsia="sk-SK"/>
        </w:rPr>
        <w:t>V</w:t>
      </w:r>
      <w:r w:rsidRPr="00283A1C">
        <w:rPr>
          <w:rFonts w:eastAsia="Times New Roman"/>
          <w:lang w:eastAsia="sk-SK"/>
        </w:rPr>
        <w:t>ýkonnom výbore alebo v inom orgáne volenom konferenciou alebo výkonným výborom,</w:t>
      </w:r>
    </w:p>
    <w:p w:rsidR="00CF6098" w:rsidRPr="00283A1C" w:rsidRDefault="00CF6098" w:rsidP="007E3C0B">
      <w:pPr>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pracovníka administratívy </w:t>
      </w:r>
      <w:r w:rsidR="002E6032">
        <w:rPr>
          <w:rFonts w:eastAsia="Times New Roman"/>
          <w:lang w:eastAsia="sk-SK"/>
        </w:rPr>
        <w:t>Ob</w:t>
      </w:r>
      <w:r w:rsidRPr="00283A1C">
        <w:rPr>
          <w:rFonts w:eastAsia="Times New Roman"/>
          <w:lang w:eastAsia="sk-SK"/>
        </w:rPr>
        <w:t>FZ s výkonom volenej funkcie na rovnakom stupni riadenia futbalu.</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Členovia orgánov </w:t>
      </w:r>
      <w:r w:rsidR="002E6032">
        <w:rPr>
          <w:rFonts w:eastAsia="Times New Roman"/>
          <w:lang w:eastAsia="sk-SK"/>
        </w:rPr>
        <w:t>Ob</w:t>
      </w:r>
      <w:r w:rsidRPr="00283A1C">
        <w:rPr>
          <w:rFonts w:eastAsia="Times New Roman"/>
          <w:lang w:eastAsia="sk-SK"/>
        </w:rPr>
        <w:t>FZ volení konferenciou nesmú byť počas trvania ich funkcie zvolení alebo inak ustanovení za delegátov na konferenciu.</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Výkon funkcie vo </w:t>
      </w:r>
      <w:r w:rsidR="0097571B" w:rsidRPr="00283A1C">
        <w:rPr>
          <w:rFonts w:eastAsia="Times New Roman"/>
          <w:lang w:eastAsia="sk-SK"/>
        </w:rPr>
        <w:t>V</w:t>
      </w:r>
      <w:r w:rsidRPr="00283A1C">
        <w:rPr>
          <w:rFonts w:eastAsia="Times New Roman"/>
          <w:lang w:eastAsia="sk-SK"/>
        </w:rPr>
        <w:t xml:space="preserve">ýkonnom výbore, </w:t>
      </w:r>
      <w:r w:rsidR="00C91A05">
        <w:rPr>
          <w:rFonts w:eastAsia="Times New Roman"/>
          <w:lang w:eastAsia="sk-SK"/>
        </w:rPr>
        <w:t xml:space="preserve">Predsedu v </w:t>
      </w:r>
      <w:r w:rsidRPr="00283A1C">
        <w:rPr>
          <w:rFonts w:eastAsia="Times New Roman"/>
          <w:lang w:eastAsia="sk-SK"/>
        </w:rPr>
        <w:t xml:space="preserve">kontrolnom orgáne, </w:t>
      </w:r>
      <w:r w:rsidR="00C91A05">
        <w:rPr>
          <w:rFonts w:eastAsia="Times New Roman"/>
          <w:lang w:eastAsia="sk-SK"/>
        </w:rPr>
        <w:t xml:space="preserve">Predsedu v </w:t>
      </w:r>
      <w:r w:rsidRPr="00283A1C">
        <w:rPr>
          <w:rFonts w:eastAsia="Times New Roman"/>
          <w:lang w:eastAsia="sk-SK"/>
        </w:rPr>
        <w:t>orgáne na riešenie sporov je nezlučiteľný s výkonom funkcie rozhodcu na rovnakom stupni riadenia futbalu.</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Ak v konkrétnej veci existuje alebo hrozí konflikt záujmov člena orgánu </w:t>
      </w:r>
      <w:r w:rsidR="002E6032">
        <w:rPr>
          <w:rFonts w:eastAsia="Times New Roman"/>
          <w:lang w:eastAsia="sk-SK"/>
        </w:rPr>
        <w:t>Ob</w:t>
      </w:r>
      <w:r w:rsidRPr="00283A1C">
        <w:rPr>
          <w:rFonts w:eastAsia="Times New Roman"/>
          <w:lang w:eastAsia="sk-SK"/>
        </w:rPr>
        <w:t xml:space="preserve">FZ alebo orgánu člena </w:t>
      </w:r>
      <w:r w:rsidR="002E6032">
        <w:rPr>
          <w:rFonts w:eastAsia="Times New Roman"/>
          <w:lang w:eastAsia="sk-SK"/>
        </w:rPr>
        <w:t>Ob</w:t>
      </w:r>
      <w:r w:rsidRPr="00283A1C">
        <w:rPr>
          <w:rFonts w:eastAsia="Times New Roman"/>
          <w:lang w:eastAsia="sk-SK"/>
        </w:rPr>
        <w:t>FZ,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Pri konflikte záujmov člena senátu orgánu na riešenie sporov v konkrétnej veci nahradí tohto člena senátu zvolený náhradník; inak ho nahradí iný člen orgánu na riešenie sporov určený náhodným výberom.</w:t>
      </w:r>
    </w:p>
    <w:p w:rsidR="00CF6098"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Člen orgánu </w:t>
      </w:r>
      <w:r w:rsidR="002E6032">
        <w:rPr>
          <w:rFonts w:eastAsia="Times New Roman"/>
          <w:lang w:eastAsia="sk-SK"/>
        </w:rPr>
        <w:t>Ob</w:t>
      </w:r>
      <w:r w:rsidRPr="00283A1C">
        <w:rPr>
          <w:rFonts w:eastAsia="Times New Roman"/>
          <w:lang w:eastAsia="sk-SK"/>
        </w:rPr>
        <w:t xml:space="preserve">FZ alebo orgánu člena </w:t>
      </w:r>
      <w:r w:rsidR="002E6032">
        <w:rPr>
          <w:rFonts w:eastAsia="Times New Roman"/>
          <w:lang w:eastAsia="sk-SK"/>
        </w:rPr>
        <w:t>Ob</w:t>
      </w:r>
      <w:r w:rsidRPr="00283A1C">
        <w:rPr>
          <w:rFonts w:eastAsia="Times New Roman"/>
          <w:lang w:eastAsia="sk-SK"/>
        </w:rPr>
        <w:t xml:space="preserve">FZ, ktorý rozhodoval vo veci v ktoromkoľvek stupni, je vylúčený z rozhodovania v tej istej veci na orgáne, ktorý rozhoduje v inom stupni alebo v tej istej veci vykonáva preskúmavaciu pôsobnosť voči rozhodnutiu orgánu </w:t>
      </w:r>
      <w:r w:rsidR="002E6032">
        <w:rPr>
          <w:rFonts w:eastAsia="Times New Roman"/>
          <w:lang w:eastAsia="sk-SK"/>
        </w:rPr>
        <w:t>Ob</w:t>
      </w:r>
      <w:r w:rsidRPr="00283A1C">
        <w:rPr>
          <w:rFonts w:eastAsia="Times New Roman"/>
          <w:lang w:eastAsia="sk-SK"/>
        </w:rPr>
        <w:t xml:space="preserve">FZ alebo orgánu člena </w:t>
      </w:r>
      <w:r w:rsidR="002E6032">
        <w:rPr>
          <w:rFonts w:eastAsia="Times New Roman"/>
          <w:lang w:eastAsia="sk-SK"/>
        </w:rPr>
        <w:t>Ob</w:t>
      </w:r>
      <w:r w:rsidRPr="00283A1C">
        <w:rPr>
          <w:rFonts w:eastAsia="Times New Roman"/>
          <w:lang w:eastAsia="sk-SK"/>
        </w:rPr>
        <w:t>FZ.</w:t>
      </w:r>
    </w:p>
    <w:p w:rsidR="00E87DF2" w:rsidRPr="00283A1C" w:rsidRDefault="00CF6098" w:rsidP="007E3C0B">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Fyzická osoba ani právnická osoba (vrátane holdingových a dcérskych spoločností a ich organizačných zložiek) nesmie mať kontrolu alebo vplyv v dvoch alebo viacerých kluboch, ktorých družstvá pôsobia v tej istej súťaži, najmä nesmie súčasne byť spoločníkom, vykonávať funkciu v orgánoch alebo mať podiel na hlasovacích právach v orgánoch v takých kluboch, a to ani prostredníctvom ovládanej alebo ovládajúcej osoby a ani </w:t>
      </w:r>
      <w:r w:rsidRPr="00283A1C">
        <w:rPr>
          <w:rFonts w:eastAsia="Times New Roman"/>
          <w:lang w:eastAsia="sk-SK"/>
        </w:rPr>
        <w:lastRenderedPageBreak/>
        <w:t>prostredníctvom holdingovej spoločnosti alebo spriaznenej osoby podľa osobitných predpisov. Porušenie tohto zákazu je závažným disciplinárnym previnením, ktoré môže v</w:t>
      </w:r>
      <w:r w:rsidR="00E55A92" w:rsidRPr="00283A1C">
        <w:rPr>
          <w:rFonts w:eastAsia="Times New Roman"/>
          <w:lang w:eastAsia="sk-SK"/>
        </w:rPr>
        <w:t xml:space="preserve">iesť k pozastaveniu členstva v </w:t>
      </w:r>
      <w:r w:rsidR="002E6032">
        <w:rPr>
          <w:rFonts w:eastAsia="Times New Roman"/>
          <w:lang w:eastAsia="sk-SK"/>
        </w:rPr>
        <w:t>Ob</w:t>
      </w:r>
      <w:r w:rsidRPr="00283A1C">
        <w:rPr>
          <w:rFonts w:eastAsia="Times New Roman"/>
          <w:lang w:eastAsia="sk-SK"/>
        </w:rPr>
        <w:t>FZ alebo v</w:t>
      </w:r>
      <w:r w:rsidR="00E55A92" w:rsidRPr="00283A1C">
        <w:rPr>
          <w:rFonts w:eastAsia="Times New Roman"/>
          <w:lang w:eastAsia="sk-SK"/>
        </w:rPr>
        <w:t xml:space="preserve">ýkonu funkcie alebo činnosti v </w:t>
      </w:r>
      <w:r w:rsidR="002E6032">
        <w:rPr>
          <w:rFonts w:eastAsia="Times New Roman"/>
          <w:lang w:eastAsia="sk-SK"/>
        </w:rPr>
        <w:t>Ob</w:t>
      </w:r>
      <w:r w:rsidRPr="00283A1C">
        <w:rPr>
          <w:rFonts w:eastAsia="Times New Roman"/>
          <w:lang w:eastAsia="sk-SK"/>
        </w:rPr>
        <w:t>FZ.</w:t>
      </w:r>
    </w:p>
    <w:p w:rsidR="00504985" w:rsidRDefault="00504985" w:rsidP="007E3C0B">
      <w:pPr>
        <w:pStyle w:val="Predvolen"/>
        <w:jc w:val="both"/>
        <w:rPr>
          <w:rFonts w:ascii="Times New Roman" w:hAnsi="Times New Roman" w:cs="Times New Roman"/>
          <w:b/>
          <w:bCs/>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35 - Odvolanie osoby z funkcie a dočasn</w:t>
      </w:r>
      <w:r w:rsidRPr="00FA75E7">
        <w:rPr>
          <w:rFonts w:ascii="Times New Roman" w:hAnsi="Times New Roman" w:cs="Times New Roman"/>
          <w:b/>
          <w:bCs/>
          <w:sz w:val="24"/>
          <w:szCs w:val="24"/>
          <w:lang w:val="fr-FR"/>
        </w:rPr>
        <w:t xml:space="preserve">é </w:t>
      </w:r>
      <w:r w:rsidRPr="00FA75E7">
        <w:rPr>
          <w:rFonts w:ascii="Times New Roman" w:hAnsi="Times New Roman" w:cs="Times New Roman"/>
          <w:b/>
          <w:bCs/>
          <w:sz w:val="24"/>
          <w:szCs w:val="24"/>
        </w:rPr>
        <w:t xml:space="preserve">pozastavenie výkonu funkcie </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O odvolaní </w:t>
      </w:r>
      <w:r w:rsidR="00BD6224" w:rsidRPr="00FA75E7">
        <w:t>p</w:t>
      </w:r>
      <w:r w:rsidRPr="00FA75E7">
        <w:t xml:space="preserve">redsedu kontrolného orgánu rozhoduje konferencia. O odvolaní člena iného orgánu </w:t>
      </w:r>
      <w:r w:rsidR="002E6032">
        <w:t>Ob</w:t>
      </w:r>
      <w:r w:rsidRPr="00FA75E7">
        <w:t xml:space="preserve">FZ rozhoduje orgán </w:t>
      </w:r>
      <w:r w:rsidR="002E6032">
        <w:t>Ob</w:t>
      </w:r>
      <w:r w:rsidRPr="00FA75E7">
        <w:t>FZ, ktorý dotknutú osobu do funkcie zvolil alebo ustanovil.</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Návrh na odvolanie člena orgánu </w:t>
      </w:r>
      <w:r w:rsidR="002E6032">
        <w:t>Ob</w:t>
      </w:r>
      <w:r w:rsidRPr="00FA75E7">
        <w:t xml:space="preserve">FZ z funkcie musí byť písomný </w:t>
      </w:r>
      <w:proofErr w:type="gramStart"/>
      <w:r w:rsidRPr="00FA75E7">
        <w:t>a</w:t>
      </w:r>
      <w:proofErr w:type="gramEnd"/>
      <w:r w:rsidRPr="00FA75E7">
        <w:t xml:space="preserve"> odôvodnený a musí byť zaslaný členom orgánu </w:t>
      </w:r>
      <w:r w:rsidR="002E6032">
        <w:t>Ob</w:t>
      </w:r>
      <w:r w:rsidRPr="00FA75E7">
        <w:t xml:space="preserve">FZ, ktorý rozhoduje o odvolaní, kontrolórovi a dotknutej osobe, ktorá má právo na verejnú obhajobu pred príslušným orgánom </w:t>
      </w:r>
      <w:r w:rsidR="002E6032">
        <w:t>Ob</w:t>
      </w:r>
      <w:r w:rsidRPr="00FA75E7">
        <w:t>FZ, ak o to požiada.</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Ak voči osobe vykonávajúcej funkciu alebo činnosť v </w:t>
      </w:r>
      <w:r w:rsidR="002E6032">
        <w:t>Ob</w:t>
      </w:r>
      <w:r w:rsidRPr="00FA75E7">
        <w:t xml:space="preserve">FZ bola podaná obžaloba za zločin, trestný čin športovej korupcie alebo za úmyselný trestný čin spáchaný v súvislosti s výkonom funkcie alebo činnosti v </w:t>
      </w:r>
      <w:r w:rsidR="002E6032">
        <w:t>Ob</w:t>
      </w:r>
      <w:r w:rsidRPr="00FA75E7">
        <w:t xml:space="preserve">FZ, </w:t>
      </w:r>
      <w:r w:rsidR="00BD6224" w:rsidRPr="00FA75E7">
        <w:t>V</w:t>
      </w:r>
      <w:r w:rsidRPr="00FA75E7">
        <w:t>ýkonný výbor bezodkladne rozhodne o pozastavení výkonu funkcie alebo činnosti tejto osoby až do konečného rozhodnutia v trestnej veci voči tejto osobe.</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Výkonný výbor môže rozhodnúť o pozastavení výkonu funkcie alebo činnosti v </w:t>
      </w:r>
      <w:r w:rsidR="002E6032">
        <w:t>Ob</w:t>
      </w:r>
      <w:r w:rsidRPr="00FA75E7">
        <w:t>FZ aj na základe začatého disciplinárneho konania pre závažné disciplinárne previnenie. Odsek 2 sa použije rovnako.</w:t>
      </w:r>
    </w:p>
    <w:p w:rsidR="00EA4F15"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Rozhodnutia o pozastavení výkonu funkcie alebo činnosti dotknutej osobe v </w:t>
      </w:r>
      <w:r w:rsidR="00274780">
        <w:t>Ob</w:t>
      </w:r>
      <w:r w:rsidRPr="00FA75E7">
        <w:t>FZ podľa odseku 3 alebo odseku 4 má okamžitú účinnosť.</w:t>
      </w:r>
    </w:p>
    <w:p w:rsidR="00E87DF2" w:rsidRPr="00FA75E7" w:rsidRDefault="00EA4F15" w:rsidP="007E3C0B">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b/>
          <w:bCs/>
          <w:sz w:val="23"/>
          <w:szCs w:val="23"/>
        </w:rPr>
      </w:pPr>
      <w:r w:rsidRPr="00FA75E7">
        <w:t xml:space="preserve">Návrh na odvolanie z funkcie alebo návrh na pozastavenie výkonu funkcie môže podať delegát konferencie, člen </w:t>
      </w:r>
      <w:r w:rsidR="009A7AF5">
        <w:t>V</w:t>
      </w:r>
      <w:r w:rsidRPr="00FA75E7">
        <w:t>ýkonného výboru, kontrolór, sekretár alebo predseda orgánu, v ktorom dotknutá osoba pôsobí.</w:t>
      </w:r>
      <w:r w:rsidR="00E345DC" w:rsidRPr="00FA75E7">
        <w:t xml:space="preserve"> </w:t>
      </w:r>
    </w:p>
    <w:p w:rsidR="00D273AC" w:rsidRPr="00283A1C" w:rsidRDefault="00D273AC" w:rsidP="007E3C0B">
      <w:pPr>
        <w:pStyle w:val="Predvolen"/>
        <w:jc w:val="both"/>
        <w:rPr>
          <w:rFonts w:ascii="Times New Roman" w:eastAsia="Helvetica" w:hAnsi="Times New Roman" w:cs="Times New Roman"/>
          <w:color w:val="auto"/>
        </w:rPr>
      </w:pPr>
    </w:p>
    <w:p w:rsidR="00D273AC" w:rsidRPr="00283A1C" w:rsidRDefault="00FA2423" w:rsidP="007E3C0B">
      <w:pPr>
        <w:pStyle w:val="Predvolen"/>
        <w:jc w:val="both"/>
        <w:rPr>
          <w:rFonts w:ascii="Times New Roman" w:eastAsia="Helvetica" w:hAnsi="Times New Roman" w:cs="Times New Roman"/>
          <w:color w:val="auto"/>
          <w:sz w:val="28"/>
          <w:szCs w:val="28"/>
        </w:rPr>
      </w:pPr>
      <w:r w:rsidRPr="00283A1C">
        <w:rPr>
          <w:rFonts w:ascii="Times New Roman" w:hAnsi="Times New Roman" w:cs="Times New Roman"/>
          <w:b/>
          <w:bCs/>
          <w:color w:val="auto"/>
          <w:sz w:val="28"/>
          <w:szCs w:val="28"/>
        </w:rPr>
        <w:t xml:space="preserve">Druhá hlava - Konferencia </w:t>
      </w:r>
      <w:r w:rsidR="00274780">
        <w:rPr>
          <w:rFonts w:ascii="Times New Roman" w:hAnsi="Times New Roman" w:cs="Times New Roman"/>
          <w:b/>
          <w:bCs/>
          <w:color w:val="auto"/>
          <w:sz w:val="28"/>
          <w:szCs w:val="28"/>
        </w:rPr>
        <w:t>Ob</w:t>
      </w:r>
      <w:r w:rsidRPr="00283A1C">
        <w:rPr>
          <w:rFonts w:ascii="Times New Roman" w:hAnsi="Times New Roman" w:cs="Times New Roman"/>
          <w:b/>
          <w:bCs/>
          <w:color w:val="auto"/>
          <w:sz w:val="28"/>
          <w:szCs w:val="28"/>
        </w:rPr>
        <w:t xml:space="preserve">FZ </w:t>
      </w:r>
    </w:p>
    <w:p w:rsidR="00E345DC" w:rsidRPr="00283A1C" w:rsidRDefault="00E345DC" w:rsidP="007E3C0B">
      <w:pPr>
        <w:pStyle w:val="Predvolen"/>
        <w:jc w:val="both"/>
        <w:rPr>
          <w:rFonts w:ascii="Times New Roman" w:hAnsi="Times New Roman" w:cs="Times New Roman"/>
          <w:b/>
          <w:bCs/>
          <w:color w:val="auto"/>
          <w:sz w:val="23"/>
          <w:szCs w:val="23"/>
        </w:rPr>
      </w:pPr>
    </w:p>
    <w:p w:rsidR="00504985" w:rsidRPr="00283A1C" w:rsidRDefault="00504985" w:rsidP="007E3C0B">
      <w:pPr>
        <w:pStyle w:val="Predvolen"/>
        <w:jc w:val="both"/>
        <w:rPr>
          <w:rFonts w:ascii="Times New Roman" w:hAnsi="Times New Roman" w:cs="Times New Roman"/>
          <w:b/>
          <w:bCs/>
          <w:color w:val="auto"/>
          <w:sz w:val="24"/>
          <w:szCs w:val="24"/>
        </w:rPr>
      </w:pPr>
    </w:p>
    <w:p w:rsidR="00D273AC"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 xml:space="preserve">Článok 36 - Konferencia </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Konferencia je najvyšším orgánom </w:t>
      </w:r>
      <w:r w:rsidR="00274780">
        <w:rPr>
          <w:rFonts w:eastAsia="Times New Roman"/>
          <w:bdr w:val="none" w:sz="0" w:space="0" w:color="auto"/>
          <w:lang w:val="sk-SK" w:eastAsia="sk-SK"/>
        </w:rPr>
        <w:t>Ob</w:t>
      </w:r>
      <w:r w:rsidRPr="00283A1C">
        <w:rPr>
          <w:rFonts w:eastAsia="Times New Roman"/>
          <w:bdr w:val="none" w:sz="0" w:space="0" w:color="auto"/>
          <w:lang w:val="sk-SK" w:eastAsia="sk-SK"/>
        </w:rPr>
        <w:t>FZ.</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Konferencia môže byť riadna, mimoriadna alebo volebná.</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Riadna konferencia sa koná spravidla jeden krát za kalendárny rok.</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Mimoriadna konferencia sa zvoláva, ak sú splnené podmienky podľa článku 43.</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Na volebnej konferencii konanej spravidla raz za štyri roky</w:t>
      </w:r>
      <w:r w:rsidR="00AB52DA" w:rsidRPr="00283A1C">
        <w:rPr>
          <w:rFonts w:eastAsia="Times New Roman"/>
          <w:bdr w:val="none" w:sz="0" w:space="0" w:color="auto"/>
          <w:lang w:val="sk-SK" w:eastAsia="sk-SK"/>
        </w:rPr>
        <w:t xml:space="preserve"> sa uskutočňujú voľby predsedu</w:t>
      </w:r>
      <w:r w:rsidRPr="00283A1C">
        <w:rPr>
          <w:rFonts w:eastAsia="Times New Roman"/>
          <w:bdr w:val="none" w:sz="0" w:space="0" w:color="auto"/>
          <w:lang w:val="sk-SK" w:eastAsia="sk-SK"/>
        </w:rPr>
        <w:t xml:space="preserve">, ostatných členov </w:t>
      </w:r>
      <w:r w:rsidR="007110C2" w:rsidRPr="00283A1C">
        <w:rPr>
          <w:rFonts w:eastAsia="Times New Roman"/>
          <w:bdr w:val="none" w:sz="0" w:space="0" w:color="auto"/>
          <w:lang w:val="sk-SK" w:eastAsia="sk-SK"/>
        </w:rPr>
        <w:t>V</w:t>
      </w:r>
      <w:r w:rsidRPr="00283A1C">
        <w:rPr>
          <w:rFonts w:eastAsia="Times New Roman"/>
          <w:bdr w:val="none" w:sz="0" w:space="0" w:color="auto"/>
          <w:lang w:val="sk-SK" w:eastAsia="sk-SK"/>
        </w:rPr>
        <w:t>ýkonného</w:t>
      </w:r>
      <w:r w:rsidR="00AB52DA" w:rsidRPr="00283A1C">
        <w:rPr>
          <w:rFonts w:eastAsia="Times New Roman"/>
          <w:bdr w:val="none" w:sz="0" w:space="0" w:color="auto"/>
          <w:lang w:val="sk-SK" w:eastAsia="sk-SK"/>
        </w:rPr>
        <w:t xml:space="preserve"> výboru, predsedu </w:t>
      </w:r>
      <w:r w:rsidR="007110C2" w:rsidRPr="00283A1C">
        <w:rPr>
          <w:rFonts w:eastAsia="Times New Roman"/>
          <w:bdr w:val="none" w:sz="0" w:space="0" w:color="auto"/>
          <w:lang w:val="sk-SK" w:eastAsia="sk-SK"/>
        </w:rPr>
        <w:t>D</w:t>
      </w:r>
      <w:r w:rsidRPr="00283A1C">
        <w:rPr>
          <w:rFonts w:eastAsia="Times New Roman"/>
          <w:bdr w:val="none" w:sz="0" w:space="0" w:color="auto"/>
          <w:lang w:val="sk-SK" w:eastAsia="sk-SK"/>
        </w:rPr>
        <w:t>isciplinárnej komis</w:t>
      </w:r>
      <w:r w:rsidR="00AB52DA" w:rsidRPr="00283A1C">
        <w:rPr>
          <w:rFonts w:eastAsia="Times New Roman"/>
          <w:bdr w:val="none" w:sz="0" w:space="0" w:color="auto"/>
          <w:lang w:val="sk-SK" w:eastAsia="sk-SK"/>
        </w:rPr>
        <w:t xml:space="preserve">ie, predsedu </w:t>
      </w:r>
      <w:r w:rsidRPr="00283A1C">
        <w:rPr>
          <w:rFonts w:eastAsia="Times New Roman"/>
          <w:bdr w:val="none" w:sz="0" w:space="0" w:color="auto"/>
          <w:lang w:val="sk-SK" w:eastAsia="sk-SK"/>
        </w:rPr>
        <w:t xml:space="preserve"> </w:t>
      </w:r>
      <w:r w:rsidR="007110C2" w:rsidRPr="00283A1C">
        <w:rPr>
          <w:rFonts w:eastAsia="Times New Roman"/>
          <w:bdr w:val="none" w:sz="0" w:space="0" w:color="auto"/>
          <w:lang w:val="sk-SK" w:eastAsia="sk-SK"/>
        </w:rPr>
        <w:t>O</w:t>
      </w:r>
      <w:r w:rsidRPr="00283A1C">
        <w:rPr>
          <w:rFonts w:eastAsia="Times New Roman"/>
          <w:bdr w:val="none" w:sz="0" w:space="0" w:color="auto"/>
          <w:lang w:val="sk-SK" w:eastAsia="sk-SK"/>
        </w:rPr>
        <w:t xml:space="preserve">dvolacej komisie, </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Konferencia, na ktorej sa konajú doplňujúce voľby, sa nepovažuje za volebnú konferenciu.</w:t>
      </w:r>
    </w:p>
    <w:p w:rsidR="00EA4F15"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Rokovanie konferencie vedie p</w:t>
      </w:r>
      <w:r w:rsidR="00AB52DA" w:rsidRPr="00283A1C">
        <w:rPr>
          <w:rFonts w:eastAsia="Times New Roman"/>
          <w:bdr w:val="none" w:sz="0" w:space="0" w:color="auto"/>
          <w:lang w:val="sk-SK" w:eastAsia="sk-SK"/>
        </w:rPr>
        <w:t>redsedajúci, ktorým je predseda</w:t>
      </w:r>
      <w:r w:rsidRPr="00283A1C">
        <w:rPr>
          <w:rFonts w:eastAsia="Times New Roman"/>
          <w:bdr w:val="none" w:sz="0" w:space="0" w:color="auto"/>
          <w:lang w:val="sk-SK" w:eastAsia="sk-SK"/>
        </w:rPr>
        <w:t xml:space="preserve"> alebo ním poverená osoba, spravidla člen </w:t>
      </w:r>
      <w:r w:rsidR="007110C2" w:rsidRPr="00283A1C">
        <w:rPr>
          <w:rFonts w:eastAsia="Times New Roman"/>
          <w:bdr w:val="none" w:sz="0" w:space="0" w:color="auto"/>
          <w:lang w:val="sk-SK" w:eastAsia="sk-SK"/>
        </w:rPr>
        <w:t>V</w:t>
      </w:r>
      <w:r w:rsidRPr="00283A1C">
        <w:rPr>
          <w:rFonts w:eastAsia="Times New Roman"/>
          <w:bdr w:val="none" w:sz="0" w:space="0" w:color="auto"/>
          <w:lang w:val="sk-SK" w:eastAsia="sk-SK"/>
        </w:rPr>
        <w:t xml:space="preserve">ýkonného </w:t>
      </w:r>
      <w:r w:rsidR="00AB52DA" w:rsidRPr="00283A1C">
        <w:rPr>
          <w:rFonts w:eastAsia="Times New Roman"/>
          <w:bdr w:val="none" w:sz="0" w:space="0" w:color="auto"/>
          <w:lang w:val="sk-SK" w:eastAsia="sk-SK"/>
        </w:rPr>
        <w:t>výboru</w:t>
      </w:r>
      <w:r w:rsidRPr="00283A1C">
        <w:rPr>
          <w:rFonts w:eastAsia="Times New Roman"/>
          <w:bdr w:val="none" w:sz="0" w:space="0" w:color="auto"/>
          <w:lang w:val="sk-SK" w:eastAsia="sk-SK"/>
        </w:rPr>
        <w:t>.</w:t>
      </w:r>
    </w:p>
    <w:p w:rsidR="002C584F" w:rsidRPr="00283A1C" w:rsidRDefault="00EA4F15" w:rsidP="007E3C0B">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Prípravu a priebeh konferencie upravuje</w:t>
      </w:r>
      <w:r w:rsidR="00AB52DA" w:rsidRPr="00283A1C">
        <w:rPr>
          <w:rFonts w:eastAsia="Times New Roman"/>
          <w:bdr w:val="none" w:sz="0" w:space="0" w:color="auto"/>
          <w:lang w:val="sk-SK" w:eastAsia="sk-SK"/>
        </w:rPr>
        <w:t xml:space="preserve"> Rokovací poriadok konferencie </w:t>
      </w:r>
      <w:r w:rsidR="00274780">
        <w:rPr>
          <w:rFonts w:eastAsia="Times New Roman"/>
          <w:bdr w:val="none" w:sz="0" w:space="0" w:color="auto"/>
          <w:lang w:val="sk-SK" w:eastAsia="sk-SK"/>
        </w:rPr>
        <w:t>Ob</w:t>
      </w:r>
      <w:r w:rsidRPr="00283A1C">
        <w:rPr>
          <w:rFonts w:eastAsia="Times New Roman"/>
          <w:bdr w:val="none" w:sz="0" w:space="0" w:color="auto"/>
          <w:lang w:val="sk-SK" w:eastAsia="sk-SK"/>
        </w:rPr>
        <w:t>FZ (ďalej len “rokovací poriadok konferencie”) a Volebný po</w:t>
      </w:r>
      <w:r w:rsidR="00AB52DA" w:rsidRPr="00283A1C">
        <w:rPr>
          <w:rFonts w:eastAsia="Times New Roman"/>
          <w:bdr w:val="none" w:sz="0" w:space="0" w:color="auto"/>
          <w:lang w:val="sk-SK" w:eastAsia="sk-SK"/>
        </w:rPr>
        <w:t xml:space="preserve">riadok </w:t>
      </w:r>
      <w:r w:rsidR="00274780">
        <w:rPr>
          <w:rFonts w:eastAsia="Times New Roman"/>
          <w:bdr w:val="none" w:sz="0" w:space="0" w:color="auto"/>
          <w:lang w:val="sk-SK" w:eastAsia="sk-SK"/>
        </w:rPr>
        <w:t>Ob</w:t>
      </w:r>
      <w:r w:rsidRPr="00283A1C">
        <w:rPr>
          <w:rFonts w:eastAsia="Times New Roman"/>
          <w:bdr w:val="none" w:sz="0" w:space="0" w:color="auto"/>
          <w:lang w:val="sk-SK" w:eastAsia="sk-SK"/>
        </w:rPr>
        <w:t>FZ (ďalej len “volebný poriadok”).</w:t>
      </w:r>
    </w:p>
    <w:p w:rsidR="00504985" w:rsidRPr="00283A1C" w:rsidRDefault="00504985" w:rsidP="007E3C0B">
      <w:pPr>
        <w:pStyle w:val="Predvolen"/>
        <w:jc w:val="both"/>
        <w:rPr>
          <w:rFonts w:ascii="Times New Roman" w:hAnsi="Times New Roman" w:cs="Times New Roman"/>
          <w:b/>
          <w:bCs/>
          <w:color w:val="auto"/>
          <w:sz w:val="24"/>
          <w:szCs w:val="24"/>
        </w:rPr>
      </w:pPr>
    </w:p>
    <w:p w:rsidR="00504985" w:rsidRPr="00283A1C" w:rsidRDefault="00504985" w:rsidP="007E3C0B">
      <w:pPr>
        <w:pStyle w:val="Predvolen"/>
        <w:jc w:val="both"/>
        <w:rPr>
          <w:rFonts w:ascii="Times New Roman" w:hAnsi="Times New Roman" w:cs="Times New Roman"/>
          <w:b/>
          <w:bCs/>
          <w:color w:val="auto"/>
          <w:sz w:val="24"/>
          <w:szCs w:val="24"/>
        </w:rPr>
      </w:pPr>
    </w:p>
    <w:p w:rsidR="00CC1EF8" w:rsidRPr="00283A1C" w:rsidRDefault="00CC1EF8" w:rsidP="007E3C0B">
      <w:pPr>
        <w:pStyle w:val="Predvolen"/>
        <w:jc w:val="both"/>
        <w:rPr>
          <w:rFonts w:ascii="Times New Roman" w:hAnsi="Times New Roman" w:cs="Times New Roman"/>
          <w:b/>
          <w:bCs/>
          <w:color w:val="auto"/>
          <w:sz w:val="24"/>
          <w:szCs w:val="24"/>
        </w:rPr>
      </w:pPr>
    </w:p>
    <w:p w:rsidR="00CC1EF8" w:rsidRPr="00283A1C" w:rsidRDefault="00CC1EF8" w:rsidP="007E3C0B">
      <w:pPr>
        <w:pStyle w:val="Predvolen"/>
        <w:jc w:val="both"/>
        <w:rPr>
          <w:rFonts w:ascii="Times New Roman" w:hAnsi="Times New Roman" w:cs="Times New Roman"/>
          <w:b/>
          <w:bCs/>
          <w:color w:val="auto"/>
          <w:sz w:val="24"/>
          <w:szCs w:val="24"/>
        </w:rPr>
      </w:pPr>
    </w:p>
    <w:p w:rsidR="00D273AC" w:rsidRDefault="00FA2423" w:rsidP="007E3C0B">
      <w:pPr>
        <w:pStyle w:val="Predvolen"/>
        <w:jc w:val="both"/>
        <w:rPr>
          <w:rFonts w:ascii="Times New Roman" w:hAnsi="Times New Roman" w:cs="Times New Roman"/>
          <w:b/>
          <w:bCs/>
          <w:color w:val="auto"/>
          <w:sz w:val="24"/>
          <w:szCs w:val="24"/>
        </w:rPr>
      </w:pPr>
      <w:r w:rsidRPr="00274780">
        <w:rPr>
          <w:rFonts w:ascii="Times New Roman" w:hAnsi="Times New Roman" w:cs="Times New Roman"/>
          <w:b/>
          <w:bCs/>
          <w:color w:val="auto"/>
          <w:sz w:val="24"/>
          <w:szCs w:val="24"/>
        </w:rPr>
        <w:lastRenderedPageBreak/>
        <w:t xml:space="preserve">Článok 37 - Delegáti konferencie </w:t>
      </w:r>
    </w:p>
    <w:p w:rsidR="00273B41" w:rsidRPr="00274780" w:rsidRDefault="00273B41" w:rsidP="007E3C0B">
      <w:pPr>
        <w:pStyle w:val="Predvolen"/>
        <w:jc w:val="both"/>
        <w:rPr>
          <w:rFonts w:ascii="Times New Roman" w:hAnsi="Times New Roman" w:cs="Times New Roman"/>
          <w:b/>
          <w:bCs/>
          <w:color w:val="auto"/>
          <w:sz w:val="24"/>
          <w:szCs w:val="24"/>
        </w:rPr>
      </w:pPr>
    </w:p>
    <w:p w:rsidR="00274780" w:rsidRPr="002262B6" w:rsidRDefault="00274780" w:rsidP="00274780">
      <w:pPr>
        <w:pStyle w:val="Normlny1"/>
        <w:numPr>
          <w:ilvl w:val="0"/>
          <w:numId w:val="65"/>
        </w:numPr>
        <w:jc w:val="both"/>
        <w:rPr>
          <w:rFonts w:ascii="Times New Roman" w:hAnsi="Times New Roman"/>
          <w:color w:val="000000"/>
          <w:sz w:val="24"/>
          <w:szCs w:val="24"/>
          <w:highlight w:val="yellow"/>
        </w:rPr>
      </w:pPr>
      <w:r w:rsidRPr="002262B6">
        <w:rPr>
          <w:rFonts w:ascii="Times New Roman" w:hAnsi="Times New Roman"/>
          <w:color w:val="000000"/>
          <w:sz w:val="24"/>
          <w:szCs w:val="24"/>
          <w:highlight w:val="yellow"/>
        </w:rPr>
        <w:t>Delegátmi Konferencie ObFZ sú zástupcovia klubov, ktorí majú  aspoň jedno družstvo v súťažiach dospelých, dorastu, starších, mladších žiakov alebo prípraviek riadených ObFZ .</w:t>
      </w:r>
    </w:p>
    <w:p w:rsidR="00274780" w:rsidRPr="00274780" w:rsidRDefault="00274780" w:rsidP="00274780">
      <w:pPr>
        <w:pStyle w:val="Normlny1"/>
        <w:numPr>
          <w:ilvl w:val="0"/>
          <w:numId w:val="65"/>
        </w:numPr>
        <w:jc w:val="both"/>
        <w:rPr>
          <w:rFonts w:ascii="Times New Roman" w:hAnsi="Times New Roman"/>
          <w:color w:val="000000"/>
          <w:sz w:val="24"/>
          <w:szCs w:val="24"/>
        </w:rPr>
      </w:pPr>
      <w:r w:rsidRPr="00274780">
        <w:rPr>
          <w:rFonts w:ascii="Times New Roman" w:hAnsi="Times New Roman"/>
          <w:color w:val="000000"/>
          <w:sz w:val="24"/>
          <w:szCs w:val="24"/>
        </w:rPr>
        <w:t>Združené družstvá mládeže nespĺňajú podmienky 1. bodu  tohto článku</w:t>
      </w:r>
    </w:p>
    <w:p w:rsidR="00274780" w:rsidRDefault="00274780"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color w:val="000000"/>
          <w:sz w:val="24"/>
          <w:szCs w:val="24"/>
        </w:rPr>
        <w:t>Za každý klub môže byť prítomný jeden delegát s právom hlasovať</w:t>
      </w:r>
    </w:p>
    <w:p w:rsidR="005950E8" w:rsidRPr="005950E8" w:rsidRDefault="00FA2423" w:rsidP="00273B41">
      <w:pPr>
        <w:pStyle w:val="Normlny1"/>
        <w:numPr>
          <w:ilvl w:val="0"/>
          <w:numId w:val="65"/>
        </w:numPr>
        <w:jc w:val="both"/>
        <w:rPr>
          <w:rFonts w:ascii="Times New Roman" w:hAnsi="Times New Roman"/>
          <w:color w:val="000000"/>
          <w:sz w:val="24"/>
          <w:szCs w:val="24"/>
        </w:rPr>
      </w:pPr>
      <w:r w:rsidRPr="00273B41">
        <w:rPr>
          <w:rFonts w:ascii="Times New Roman" w:hAnsi="Times New Roman"/>
          <w:sz w:val="24"/>
          <w:szCs w:val="24"/>
        </w:rPr>
        <w:t>Predložen</w:t>
      </w:r>
      <w:r w:rsidRPr="00273B41">
        <w:rPr>
          <w:rFonts w:ascii="Times New Roman" w:hAnsi="Times New Roman"/>
          <w:sz w:val="24"/>
          <w:szCs w:val="24"/>
          <w:lang w:val="fr-FR"/>
        </w:rPr>
        <w:t xml:space="preserve">é </w:t>
      </w:r>
      <w:r w:rsidRPr="00273B41">
        <w:rPr>
          <w:rFonts w:ascii="Times New Roman" w:hAnsi="Times New Roman"/>
          <w:sz w:val="24"/>
          <w:szCs w:val="24"/>
          <w:lang w:val="it-IT"/>
        </w:rPr>
        <w:t>opr</w:t>
      </w:r>
      <w:r w:rsidRPr="00273B41">
        <w:rPr>
          <w:rFonts w:ascii="Times New Roman" w:hAnsi="Times New Roman"/>
          <w:sz w:val="24"/>
          <w:szCs w:val="24"/>
        </w:rPr>
        <w:t xml:space="preserve">ávnenia byť </w:t>
      </w:r>
      <w:r w:rsidRPr="00273B41">
        <w:rPr>
          <w:rFonts w:ascii="Times New Roman" w:hAnsi="Times New Roman"/>
          <w:sz w:val="24"/>
          <w:szCs w:val="24"/>
          <w:lang w:val="it-IT"/>
        </w:rPr>
        <w:t>deleg</w:t>
      </w:r>
      <w:r w:rsidRPr="00273B41">
        <w:rPr>
          <w:rFonts w:ascii="Times New Roman" w:hAnsi="Times New Roman"/>
          <w:sz w:val="24"/>
          <w:szCs w:val="24"/>
        </w:rPr>
        <w:t>átom konferencie s právom hlasovať budú zaznamenan</w:t>
      </w:r>
      <w:r w:rsidRPr="00273B41">
        <w:rPr>
          <w:rFonts w:ascii="Times New Roman" w:hAnsi="Times New Roman"/>
          <w:sz w:val="24"/>
          <w:szCs w:val="24"/>
          <w:lang w:val="fr-FR"/>
        </w:rPr>
        <w:t>é</w:t>
      </w:r>
      <w:r w:rsidR="005950E8">
        <w:rPr>
          <w:rFonts w:ascii="Times New Roman" w:hAnsi="Times New Roman"/>
          <w:sz w:val="24"/>
          <w:szCs w:val="24"/>
          <w:lang w:val="fr-FR"/>
        </w:rPr>
        <w:t xml:space="preserve"> preukázateľným spôsobom.</w:t>
      </w:r>
    </w:p>
    <w:p w:rsidR="007110C2" w:rsidRPr="005950E8" w:rsidRDefault="005950E8"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sz w:val="24"/>
          <w:szCs w:val="24"/>
        </w:rPr>
        <w:t xml:space="preserve">Každý </w:t>
      </w:r>
      <w:r w:rsidRPr="00274780">
        <w:rPr>
          <w:rFonts w:ascii="Times New Roman" w:hAnsi="Times New Roman"/>
          <w:sz w:val="24"/>
          <w:szCs w:val="24"/>
          <w:lang w:val="it-IT"/>
        </w:rPr>
        <w:t>deleg</w:t>
      </w:r>
      <w:r w:rsidRPr="00274780">
        <w:rPr>
          <w:rFonts w:ascii="Times New Roman" w:hAnsi="Times New Roman"/>
          <w:sz w:val="24"/>
          <w:szCs w:val="24"/>
        </w:rPr>
        <w:t>át má jeden hlas a všetky hlasy delegátov sú si rovn</w:t>
      </w:r>
      <w:r w:rsidRPr="00274780">
        <w:rPr>
          <w:rFonts w:ascii="Times New Roman" w:hAnsi="Times New Roman"/>
          <w:sz w:val="24"/>
          <w:szCs w:val="24"/>
          <w:lang w:val="fr-FR"/>
        </w:rPr>
        <w:t>é</w:t>
      </w:r>
      <w:r w:rsidRPr="00274780">
        <w:rPr>
          <w:rFonts w:ascii="Times New Roman" w:hAnsi="Times New Roman"/>
          <w:sz w:val="24"/>
          <w:szCs w:val="24"/>
        </w:rPr>
        <w:t>. Oprávnenie hlasovať</w:t>
      </w:r>
      <w:r w:rsidRPr="005950E8">
        <w:rPr>
          <w:rFonts w:ascii="Times New Roman" w:hAnsi="Times New Roman"/>
          <w:sz w:val="24"/>
          <w:szCs w:val="24"/>
        </w:rPr>
        <w:t xml:space="preserve"> </w:t>
      </w:r>
      <w:r w:rsidRPr="00274780">
        <w:rPr>
          <w:rFonts w:ascii="Times New Roman" w:hAnsi="Times New Roman"/>
          <w:sz w:val="24"/>
          <w:szCs w:val="24"/>
        </w:rPr>
        <w:t>majú výluč</w:t>
      </w:r>
      <w:r w:rsidRPr="00274780">
        <w:rPr>
          <w:rFonts w:ascii="Times New Roman" w:hAnsi="Times New Roman"/>
          <w:sz w:val="24"/>
          <w:szCs w:val="24"/>
          <w:lang w:val="it-IT"/>
        </w:rPr>
        <w:t>ne deleg</w:t>
      </w:r>
      <w:r w:rsidRPr="00274780">
        <w:rPr>
          <w:rFonts w:ascii="Times New Roman" w:hAnsi="Times New Roman"/>
          <w:sz w:val="24"/>
          <w:szCs w:val="24"/>
        </w:rPr>
        <w:t>áti s právom hlasovať. Zastupovanie viacerý</w:t>
      </w:r>
      <w:r w:rsidRPr="00274780">
        <w:rPr>
          <w:rFonts w:ascii="Times New Roman" w:hAnsi="Times New Roman"/>
          <w:sz w:val="24"/>
          <w:szCs w:val="24"/>
          <w:lang w:val="sv-SE"/>
        </w:rPr>
        <w:t>ch deleg</w:t>
      </w:r>
      <w:r w:rsidRPr="00274780">
        <w:rPr>
          <w:rFonts w:ascii="Times New Roman" w:hAnsi="Times New Roman"/>
          <w:sz w:val="24"/>
          <w:szCs w:val="24"/>
        </w:rPr>
        <w:t>átov jednou osobou nie je prípustn</w:t>
      </w:r>
      <w:r w:rsidRPr="00274780">
        <w:rPr>
          <w:rFonts w:ascii="Times New Roman" w:hAnsi="Times New Roman"/>
          <w:sz w:val="24"/>
          <w:szCs w:val="24"/>
          <w:lang w:val="fr-FR"/>
        </w:rPr>
        <w:t>é</w:t>
      </w:r>
      <w:r w:rsidR="00FA2423" w:rsidRPr="00273B41">
        <w:rPr>
          <w:rFonts w:ascii="Times New Roman" w:hAnsi="Times New Roman"/>
          <w:sz w:val="24"/>
          <w:szCs w:val="24"/>
          <w:lang w:val="fr-FR"/>
        </w:rPr>
        <w:t xml:space="preserve"> </w:t>
      </w:r>
    </w:p>
    <w:p w:rsidR="005950E8" w:rsidRPr="005950E8" w:rsidRDefault="005950E8"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sz w:val="24"/>
          <w:szCs w:val="24"/>
        </w:rPr>
        <w:t>Konferencie sa zúčastňujú aj členovia vý</w:t>
      </w:r>
      <w:r w:rsidRPr="00274780">
        <w:rPr>
          <w:rFonts w:ascii="Times New Roman" w:hAnsi="Times New Roman"/>
          <w:sz w:val="24"/>
          <w:szCs w:val="24"/>
          <w:lang w:val="de-DE"/>
        </w:rPr>
        <w:t>konn</w:t>
      </w:r>
      <w:r w:rsidRPr="00274780">
        <w:rPr>
          <w:rFonts w:ascii="Times New Roman" w:hAnsi="Times New Roman"/>
          <w:sz w:val="24"/>
          <w:szCs w:val="24"/>
          <w:lang w:val="fr-FR"/>
        </w:rPr>
        <w:t>é</w:t>
      </w:r>
      <w:r w:rsidRPr="00274780">
        <w:rPr>
          <w:rFonts w:ascii="Times New Roman" w:hAnsi="Times New Roman"/>
          <w:sz w:val="24"/>
          <w:szCs w:val="24"/>
        </w:rPr>
        <w:t xml:space="preserve">ho výboru, vedúci sekretár, predsedovia komisií </w:t>
      </w:r>
      <w:r w:rsidRPr="00274780">
        <w:rPr>
          <w:rFonts w:ascii="Times New Roman" w:hAnsi="Times New Roman"/>
          <w:sz w:val="24"/>
          <w:szCs w:val="24"/>
          <w:lang w:val="it-IT"/>
        </w:rPr>
        <w:t>a in</w:t>
      </w:r>
      <w:r w:rsidRPr="00274780">
        <w:rPr>
          <w:rFonts w:ascii="Times New Roman" w:hAnsi="Times New Roman"/>
          <w:sz w:val="24"/>
          <w:szCs w:val="24"/>
        </w:rPr>
        <w:t>í hostia, ktorí nemajú hlasovacie prá</w:t>
      </w:r>
      <w:r w:rsidRPr="00274780">
        <w:rPr>
          <w:rFonts w:ascii="Times New Roman" w:hAnsi="Times New Roman"/>
          <w:sz w:val="24"/>
          <w:szCs w:val="24"/>
          <w:lang w:val="it-IT"/>
        </w:rPr>
        <w:t xml:space="preserve">vo. </w:t>
      </w:r>
      <w:r w:rsidRPr="00274780">
        <w:rPr>
          <w:rFonts w:ascii="Times New Roman" w:hAnsi="Times New Roman"/>
          <w:sz w:val="24"/>
          <w:szCs w:val="24"/>
        </w:rPr>
        <w:t>Účasť iných hostí je podmienená súhlasom predsedu.</w:t>
      </w:r>
    </w:p>
    <w:p w:rsidR="005950E8" w:rsidRPr="00273B41" w:rsidRDefault="005950E8" w:rsidP="00273B41">
      <w:pPr>
        <w:pStyle w:val="Normlny1"/>
        <w:numPr>
          <w:ilvl w:val="0"/>
          <w:numId w:val="65"/>
        </w:numPr>
        <w:jc w:val="both"/>
        <w:rPr>
          <w:rFonts w:ascii="Times New Roman" w:hAnsi="Times New Roman"/>
          <w:color w:val="000000"/>
          <w:sz w:val="24"/>
          <w:szCs w:val="24"/>
        </w:rPr>
      </w:pPr>
      <w:r w:rsidRPr="00274780">
        <w:rPr>
          <w:rFonts w:ascii="Times New Roman" w:hAnsi="Times New Roman"/>
          <w:sz w:val="24"/>
          <w:szCs w:val="24"/>
        </w:rPr>
        <w:t>O sporoch a námietkach súvisiacich s kreovaní</w:t>
      </w:r>
      <w:r w:rsidRPr="00274780">
        <w:rPr>
          <w:rFonts w:ascii="Times New Roman" w:hAnsi="Times New Roman"/>
          <w:sz w:val="24"/>
          <w:szCs w:val="24"/>
          <w:lang w:val="it-IT"/>
        </w:rPr>
        <w:t>m deleg</w:t>
      </w:r>
      <w:r w:rsidRPr="00274780">
        <w:rPr>
          <w:rFonts w:ascii="Times New Roman" w:hAnsi="Times New Roman"/>
          <w:sz w:val="24"/>
          <w:szCs w:val="24"/>
        </w:rPr>
        <w:t>átov konferencie rozhoduje volebná komisia.</w:t>
      </w:r>
    </w:p>
    <w:p w:rsidR="00F777B1" w:rsidRPr="005950E8" w:rsidRDefault="005950E8" w:rsidP="007E3C0B">
      <w:pPr>
        <w:pStyle w:val="Predvolen"/>
        <w:jc w:val="both"/>
        <w:rPr>
          <w:rFonts w:ascii="Times New Roman" w:eastAsia="Helvetica" w:hAnsi="Times New Roman" w:cs="Times New Roman"/>
          <w:color w:val="auto"/>
          <w:sz w:val="24"/>
          <w:szCs w:val="24"/>
        </w:rPr>
      </w:pPr>
      <w:r>
        <w:rPr>
          <w:rFonts w:ascii="Times New Roman" w:hAnsi="Times New Roman" w:cs="Times New Roman"/>
          <w:color w:val="auto"/>
          <w:sz w:val="24"/>
          <w:szCs w:val="24"/>
        </w:rPr>
        <w:t xml:space="preserve">           </w:t>
      </w:r>
      <w:r w:rsidRPr="0027478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2C584F" w:rsidRPr="00283A1C">
        <w:rPr>
          <w:rFonts w:ascii="Times New Roman" w:hAnsi="Times New Roman" w:cs="Times New Roman"/>
          <w:b/>
          <w:bCs/>
          <w:color w:val="auto"/>
          <w:sz w:val="24"/>
          <w:szCs w:val="24"/>
        </w:rPr>
        <w:t xml:space="preserve"> </w:t>
      </w:r>
    </w:p>
    <w:p w:rsidR="002C584F"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Čl</w:t>
      </w:r>
      <w:r w:rsidR="002C584F" w:rsidRPr="00283A1C">
        <w:rPr>
          <w:rFonts w:ascii="Times New Roman" w:hAnsi="Times New Roman" w:cs="Times New Roman"/>
          <w:b/>
          <w:bCs/>
          <w:color w:val="auto"/>
          <w:sz w:val="24"/>
          <w:szCs w:val="24"/>
        </w:rPr>
        <w:t>ánok 38 - Právomoci konferencie</w:t>
      </w:r>
    </w:p>
    <w:p w:rsidR="002C584F" w:rsidRPr="00283A1C" w:rsidRDefault="002C584F" w:rsidP="007E3C0B">
      <w:pPr>
        <w:pStyle w:val="Predvolen"/>
        <w:jc w:val="both"/>
        <w:rPr>
          <w:rFonts w:ascii="Times New Roman" w:hAnsi="Times New Roman" w:cs="Times New Roman"/>
          <w:b/>
          <w:bCs/>
          <w:color w:val="auto"/>
          <w:sz w:val="24"/>
          <w:szCs w:val="24"/>
        </w:rPr>
      </w:pP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1. Konferencia má v rámci </w:t>
      </w:r>
      <w:r w:rsidR="00273B41">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právomoc normotvornú, kreačnú, kontrolnú a rozhodovaciu.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2. Konferencia najmä: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a) </w:t>
      </w:r>
      <w:r w:rsidRPr="002262B6">
        <w:rPr>
          <w:rFonts w:ascii="Times New Roman" w:hAnsi="Times New Roman" w:cs="Times New Roman"/>
          <w:color w:val="auto"/>
          <w:sz w:val="24"/>
          <w:szCs w:val="24"/>
          <w:highlight w:val="yellow"/>
        </w:rPr>
        <w:t>schvaľuje stanovy a ich zmen</w:t>
      </w:r>
      <w:r w:rsidR="002262B6" w:rsidRPr="002262B6">
        <w:rPr>
          <w:rFonts w:ascii="Times New Roman" w:hAnsi="Times New Roman" w:cs="Times New Roman"/>
          <w:color w:val="auto"/>
          <w:sz w:val="24"/>
          <w:szCs w:val="24"/>
          <w:highlight w:val="yellow"/>
        </w:rPr>
        <w:t>y</w:t>
      </w:r>
      <w:r w:rsidRPr="00283A1C">
        <w:rPr>
          <w:rFonts w:ascii="Times New Roman" w:hAnsi="Times New Roman" w:cs="Times New Roman"/>
          <w:color w:val="auto"/>
          <w:sz w:val="24"/>
          <w:szCs w:val="24"/>
        </w:rPr>
        <w:t xml:space="preserve">,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b) schvaľuje volebný poriadok, rokovací poriadok a ich zmeny;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c) rozhoduje o vylúčení riadneho člena, o prijatí a vylúčení pridružen</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ho člena a posudzuje nesúlad stanov riadnych členov a pridružený</w:t>
      </w:r>
      <w:r w:rsidRPr="00283A1C">
        <w:rPr>
          <w:rFonts w:ascii="Times New Roman" w:hAnsi="Times New Roman" w:cs="Times New Roman"/>
          <w:color w:val="auto"/>
          <w:sz w:val="24"/>
          <w:szCs w:val="24"/>
          <w:lang w:val="de-DE"/>
        </w:rPr>
        <w:t xml:space="preserve">ch </w:t>
      </w:r>
      <w:r w:rsidRPr="00283A1C">
        <w:rPr>
          <w:rFonts w:ascii="Times New Roman" w:hAnsi="Times New Roman" w:cs="Times New Roman"/>
          <w:color w:val="auto"/>
          <w:sz w:val="24"/>
          <w:szCs w:val="24"/>
        </w:rPr>
        <w:t xml:space="preserve">členov so stanovami </w:t>
      </w:r>
      <w:r w:rsidR="005950E8">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d) rozhoduje o prijatí a vylúčení čestn</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ho člena a udelení titulu čestn</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 xml:space="preserve">ho predsedu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e) rozhoduje o výške člensk</w:t>
      </w:r>
      <w:r w:rsidRPr="00283A1C">
        <w:rPr>
          <w:rFonts w:ascii="Times New Roman" w:hAnsi="Times New Roman" w:cs="Times New Roman"/>
          <w:color w:val="auto"/>
          <w:sz w:val="24"/>
          <w:szCs w:val="24"/>
          <w:lang w:val="fr-FR"/>
        </w:rPr>
        <w:t>é</w:t>
      </w:r>
      <w:r w:rsidRPr="00283A1C">
        <w:rPr>
          <w:rFonts w:ascii="Times New Roman" w:hAnsi="Times New Roman" w:cs="Times New Roman"/>
          <w:color w:val="auto"/>
          <w:sz w:val="24"/>
          <w:szCs w:val="24"/>
        </w:rPr>
        <w:t xml:space="preserve">ho príspevku a o spôsobe jeho použitia;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f) volí a odvoláva predsedu </w:t>
      </w:r>
      <w:r w:rsidR="005950E8">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p>
    <w:p w:rsidR="00D273AC" w:rsidRPr="00283A1C" w:rsidRDefault="00FA2423"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 xml:space="preserve">g) volí a odvoláva členov VV </w:t>
      </w:r>
      <w:r w:rsidR="005950E8">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p>
    <w:p w:rsidR="00D273AC" w:rsidRPr="00283A1C" w:rsidRDefault="00E55A92" w:rsidP="007E3C0B">
      <w:pPr>
        <w:pStyle w:val="Predvolen"/>
        <w:jc w:val="both"/>
        <w:rPr>
          <w:rFonts w:ascii="Times New Roman" w:eastAsia="Helvetica" w:hAnsi="Times New Roman" w:cs="Times New Roman"/>
          <w:color w:val="auto"/>
          <w:sz w:val="24"/>
          <w:szCs w:val="24"/>
        </w:rPr>
      </w:pPr>
      <w:r w:rsidRPr="00283A1C">
        <w:rPr>
          <w:rFonts w:ascii="Times New Roman" w:hAnsi="Times New Roman" w:cs="Times New Roman"/>
          <w:color w:val="auto"/>
          <w:sz w:val="24"/>
          <w:szCs w:val="24"/>
        </w:rPr>
        <w:t>h) volí a odvoláva kontrolóra</w:t>
      </w:r>
      <w:r w:rsidR="00FA2423" w:rsidRPr="00283A1C">
        <w:rPr>
          <w:rFonts w:ascii="Times New Roman" w:hAnsi="Times New Roman" w:cs="Times New Roman"/>
          <w:color w:val="auto"/>
          <w:sz w:val="24"/>
          <w:szCs w:val="24"/>
        </w:rPr>
        <w:t xml:space="preserve"> </w:t>
      </w:r>
      <w:r w:rsidR="005950E8">
        <w:rPr>
          <w:rFonts w:ascii="Times New Roman" w:hAnsi="Times New Roman" w:cs="Times New Roman"/>
          <w:color w:val="auto"/>
          <w:sz w:val="24"/>
          <w:szCs w:val="24"/>
        </w:rPr>
        <w:t>Ob</w:t>
      </w:r>
      <w:r w:rsidR="00FA2423" w:rsidRPr="00283A1C">
        <w:rPr>
          <w:rFonts w:ascii="Times New Roman" w:hAnsi="Times New Roman" w:cs="Times New Roman"/>
          <w:color w:val="auto"/>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i) volí a odvoláva predsedu </w:t>
      </w:r>
      <w:r w:rsidR="000B7E68" w:rsidRPr="00FA75E7">
        <w:rPr>
          <w:rFonts w:ascii="Times New Roman" w:hAnsi="Times New Roman" w:cs="Times New Roman"/>
          <w:sz w:val="24"/>
          <w:szCs w:val="24"/>
        </w:rPr>
        <w:t>O</w:t>
      </w:r>
      <w:r w:rsidRPr="00FA75E7">
        <w:rPr>
          <w:rFonts w:ascii="Times New Roman" w:hAnsi="Times New Roman" w:cs="Times New Roman"/>
          <w:sz w:val="24"/>
          <w:szCs w:val="24"/>
        </w:rPr>
        <w:t xml:space="preserve">dvolacej komisie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j) volí a odvoláva predsedu </w:t>
      </w:r>
      <w:r w:rsidR="000B7E68" w:rsidRPr="00FA75E7">
        <w:rPr>
          <w:rFonts w:ascii="Times New Roman" w:hAnsi="Times New Roman" w:cs="Times New Roman"/>
          <w:sz w:val="24"/>
          <w:szCs w:val="24"/>
        </w:rPr>
        <w:t>D</w:t>
      </w:r>
      <w:r w:rsidRPr="00FA75E7">
        <w:rPr>
          <w:rFonts w:ascii="Times New Roman" w:hAnsi="Times New Roman" w:cs="Times New Roman"/>
          <w:sz w:val="24"/>
          <w:szCs w:val="24"/>
        </w:rPr>
        <w:t xml:space="preserve">isciplinárnej komisie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k) volí a odvoláva členov </w:t>
      </w:r>
      <w:r w:rsidR="000B7E68" w:rsidRPr="00FA75E7">
        <w:rPr>
          <w:rFonts w:ascii="Times New Roman" w:hAnsi="Times New Roman" w:cs="Times New Roman"/>
          <w:sz w:val="24"/>
          <w:szCs w:val="24"/>
        </w:rPr>
        <w:t>V</w:t>
      </w:r>
      <w:r w:rsidRPr="00FA75E7">
        <w:rPr>
          <w:rFonts w:ascii="Times New Roman" w:hAnsi="Times New Roman" w:cs="Times New Roman"/>
          <w:sz w:val="24"/>
          <w:szCs w:val="24"/>
        </w:rPr>
        <w:t>olebnej komisie</w:t>
      </w:r>
      <w:r w:rsidR="005950E8">
        <w:rPr>
          <w:rFonts w:ascii="Times New Roman" w:hAnsi="Times New Roman" w:cs="Times New Roman"/>
          <w:sz w:val="24"/>
          <w:szCs w:val="24"/>
        </w:rPr>
        <w:t xml:space="preserve"> ObFZ</w:t>
      </w:r>
      <w:r w:rsidRPr="00FA75E7">
        <w:rPr>
          <w:rFonts w:ascii="Times New Roman" w:hAnsi="Times New Roman" w:cs="Times New Roman"/>
          <w:sz w:val="24"/>
          <w:szCs w:val="24"/>
        </w:rPr>
        <w:t xml:space="preserve">, </w:t>
      </w:r>
    </w:p>
    <w:p w:rsidR="00D273AC" w:rsidRPr="00FA75E7" w:rsidRDefault="00034A8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l) </w:t>
      </w:r>
      <w:r w:rsidR="005950E8">
        <w:rPr>
          <w:rFonts w:ascii="Times New Roman" w:hAnsi="Times New Roman" w:cs="Times New Roman"/>
          <w:sz w:val="24"/>
          <w:szCs w:val="24"/>
        </w:rPr>
        <w:t>volí a odvoláva</w:t>
      </w:r>
      <w:r w:rsidRPr="00FA75E7">
        <w:rPr>
          <w:rFonts w:ascii="Times New Roman" w:hAnsi="Times New Roman" w:cs="Times New Roman"/>
          <w:sz w:val="24"/>
          <w:szCs w:val="24"/>
        </w:rPr>
        <w:t xml:space="preserve"> </w:t>
      </w:r>
      <w:r w:rsidR="00FA2423" w:rsidRPr="00FA75E7">
        <w:rPr>
          <w:rFonts w:ascii="Times New Roman" w:hAnsi="Times New Roman" w:cs="Times New Roman"/>
          <w:sz w:val="24"/>
          <w:szCs w:val="24"/>
        </w:rPr>
        <w:t xml:space="preserve">delegátov </w:t>
      </w:r>
      <w:r w:rsidR="005950E8">
        <w:rPr>
          <w:rFonts w:ascii="Times New Roman" w:hAnsi="Times New Roman" w:cs="Times New Roman"/>
          <w:sz w:val="24"/>
          <w:szCs w:val="24"/>
        </w:rPr>
        <w:t>Ob</w:t>
      </w:r>
      <w:r w:rsidR="00FA2423" w:rsidRPr="00FA75E7">
        <w:rPr>
          <w:rFonts w:ascii="Times New Roman" w:hAnsi="Times New Roman" w:cs="Times New Roman"/>
          <w:sz w:val="24"/>
          <w:szCs w:val="24"/>
        </w:rPr>
        <w:t xml:space="preserve">FZ na Konferenciu </w:t>
      </w:r>
      <w:r w:rsidR="005950E8">
        <w:rPr>
          <w:rFonts w:ascii="Times New Roman" w:hAnsi="Times New Roman" w:cs="Times New Roman"/>
          <w:sz w:val="24"/>
          <w:szCs w:val="24"/>
        </w:rPr>
        <w:t>Zs</w:t>
      </w:r>
      <w:r w:rsidR="00FA2423"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m) schvaľuje správu o činnosti predsedu a </w:t>
      </w:r>
      <w:r w:rsidR="000B7E68" w:rsidRPr="00FA75E7">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n) rozhoduje o založení novej obchodnej spoločnosti s účasťou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ako aj o vstupe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do existujúcej obchodnej spoločnosti alebo vystúpení z nej,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o) rozhoduje o zásadný</w:t>
      </w:r>
      <w:r w:rsidRPr="00FA75E7">
        <w:rPr>
          <w:rFonts w:ascii="Times New Roman" w:hAnsi="Times New Roman" w:cs="Times New Roman"/>
          <w:sz w:val="24"/>
          <w:szCs w:val="24"/>
          <w:lang w:val="en-US"/>
        </w:rPr>
        <w:t>ch ot</w:t>
      </w:r>
      <w:r w:rsidRPr="00FA75E7">
        <w:rPr>
          <w:rFonts w:ascii="Times New Roman" w:hAnsi="Times New Roman" w:cs="Times New Roman"/>
          <w:sz w:val="24"/>
          <w:szCs w:val="24"/>
        </w:rPr>
        <w:t xml:space="preserve">ázkach týkajúcich sa správy majetku a hospodárenia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p) rozhoduje o reorganizácii súťaží riadených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q) rozhoduje o zániku </w:t>
      </w:r>
      <w:r w:rsidR="005950E8">
        <w:rPr>
          <w:rFonts w:ascii="Times New Roman" w:hAnsi="Times New Roman" w:cs="Times New Roman"/>
          <w:sz w:val="24"/>
          <w:szCs w:val="24"/>
        </w:rPr>
        <w:t>Ob</w:t>
      </w:r>
      <w:r w:rsidRPr="00FA75E7">
        <w:rPr>
          <w:rFonts w:ascii="Times New Roman" w:hAnsi="Times New Roman" w:cs="Times New Roman"/>
          <w:sz w:val="24"/>
          <w:szCs w:val="24"/>
        </w:rPr>
        <w:t xml:space="preserve">FZ dobrovoľným rozpustením a o veciach súvisiacich so zánikom združenia.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3. Na prijatie rozhodnutia podľa čl. 38 ods.2 stanov sa vyžaduje súhlas nadpolovičnej väčšiny všetký</w:t>
      </w:r>
      <w:r w:rsidRPr="00FA75E7">
        <w:rPr>
          <w:rFonts w:ascii="Times New Roman" w:hAnsi="Times New Roman" w:cs="Times New Roman"/>
          <w:sz w:val="24"/>
          <w:szCs w:val="24"/>
          <w:lang w:val="sv-SE"/>
        </w:rPr>
        <w:t>ch deleg</w:t>
      </w:r>
      <w:r w:rsidRPr="00FA75E7">
        <w:rPr>
          <w:rFonts w:ascii="Times New Roman" w:hAnsi="Times New Roman" w:cs="Times New Roman"/>
          <w:sz w:val="24"/>
          <w:szCs w:val="24"/>
        </w:rPr>
        <w:t>átov, ak ďalej nie je stanoven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inak. </w:t>
      </w:r>
    </w:p>
    <w:p w:rsidR="00E15757" w:rsidRPr="00E1575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4. </w:t>
      </w:r>
      <w:r w:rsidRPr="00E15757">
        <w:rPr>
          <w:rFonts w:ascii="Times New Roman" w:hAnsi="Times New Roman" w:cs="Times New Roman"/>
          <w:sz w:val="24"/>
          <w:szCs w:val="24"/>
        </w:rPr>
        <w:t>Na prijatie podľa čl.38 ods. 2 bodov c, f,</w:t>
      </w:r>
      <w:r w:rsidR="002C51F8" w:rsidRPr="00E15757">
        <w:rPr>
          <w:rFonts w:ascii="Times New Roman" w:hAnsi="Times New Roman" w:cs="Times New Roman"/>
          <w:sz w:val="24"/>
          <w:szCs w:val="24"/>
        </w:rPr>
        <w:t xml:space="preserve"> </w:t>
      </w:r>
      <w:r w:rsidRPr="00E15757">
        <w:rPr>
          <w:rFonts w:ascii="Times New Roman" w:hAnsi="Times New Roman" w:cs="Times New Roman"/>
          <w:sz w:val="24"/>
          <w:szCs w:val="24"/>
        </w:rPr>
        <w:t>q je potre</w:t>
      </w:r>
      <w:r w:rsidR="00FD1B08" w:rsidRPr="00E15757">
        <w:rPr>
          <w:rFonts w:ascii="Times New Roman" w:hAnsi="Times New Roman" w:cs="Times New Roman"/>
          <w:sz w:val="24"/>
          <w:szCs w:val="24"/>
        </w:rPr>
        <w:t>bná kvalifikovaná väčšina</w:t>
      </w:r>
      <w:r w:rsidRPr="00E15757">
        <w:rPr>
          <w:rFonts w:ascii="Times New Roman" w:hAnsi="Times New Roman" w:cs="Times New Roman"/>
          <w:sz w:val="24"/>
          <w:szCs w:val="24"/>
          <w:lang w:val="sv-SE"/>
        </w:rPr>
        <w:t xml:space="preserve"> deleg</w:t>
      </w:r>
      <w:r w:rsidRPr="00E15757">
        <w:rPr>
          <w:rFonts w:ascii="Times New Roman" w:hAnsi="Times New Roman" w:cs="Times New Roman"/>
          <w:sz w:val="24"/>
          <w:szCs w:val="24"/>
        </w:rPr>
        <w:t>átov konferencie.</w:t>
      </w:r>
    </w:p>
    <w:p w:rsidR="00E15757" w:rsidRPr="00E15757" w:rsidRDefault="00E15757" w:rsidP="00E15757">
      <w:pPr>
        <w:pStyle w:val="Default"/>
        <w:rPr>
          <w:rFonts w:ascii="Times New Roman" w:hAnsi="Times New Roman" w:cs="Times New Roman"/>
        </w:rPr>
      </w:pPr>
      <w:r w:rsidRPr="00E15757">
        <w:rPr>
          <w:rFonts w:ascii="Times New Roman" w:hAnsi="Times New Roman" w:cs="Times New Roman"/>
        </w:rPr>
        <w:t xml:space="preserve">5. </w:t>
      </w:r>
      <w:r w:rsidRPr="00E15757">
        <w:rPr>
          <w:rFonts w:ascii="Times New Roman" w:hAnsi="Times New Roman" w:cs="Times New Roman"/>
          <w:color w:val="auto"/>
          <w:sz w:val="22"/>
          <w:szCs w:val="22"/>
        </w:rPr>
        <w:t xml:space="preserve">Predseda bude zvolený ak dosiahne kvalifikovanú väčšinu hlasov všetkých členov. Ak toto nie je dosiahnuté v prvom kole volieb, do druhého kola postupujú prví dvaja kandidáti s najväčším počtom hlasov a v druhom kole stačí dosiahnuť jednoduchú väčšinu hlasov prítomných členov. </w:t>
      </w:r>
      <w:r>
        <w:rPr>
          <w:rFonts w:ascii="Times New Roman" w:hAnsi="Times New Roman" w:cs="Times New Roman"/>
          <w:color w:val="auto"/>
          <w:sz w:val="22"/>
          <w:szCs w:val="22"/>
        </w:rPr>
        <w:t xml:space="preserve">Ak je len jeden kandidát na </w:t>
      </w:r>
      <w:r>
        <w:rPr>
          <w:rFonts w:ascii="Times New Roman" w:hAnsi="Times New Roman" w:cs="Times New Roman"/>
          <w:color w:val="auto"/>
          <w:sz w:val="22"/>
          <w:szCs w:val="22"/>
        </w:rPr>
        <w:lastRenderedPageBreak/>
        <w:t>Predsedu, stačí nadpolovičná väčšina hlasov delegátov s právom hlasovať.</w:t>
      </w:r>
      <w:r w:rsidR="00E02763">
        <w:rPr>
          <w:rFonts w:ascii="Times New Roman" w:hAnsi="Times New Roman" w:cs="Times New Roman"/>
          <w:color w:val="auto"/>
          <w:sz w:val="22"/>
          <w:szCs w:val="22"/>
        </w:rPr>
        <w:t xml:space="preserve"> Zvolený predseda sa zároveň stáva aj členom VV ZsFZ. </w:t>
      </w:r>
    </w:p>
    <w:p w:rsidR="00D273AC"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 </w:t>
      </w:r>
    </w:p>
    <w:p w:rsidR="00E15757" w:rsidRPr="00FA75E7" w:rsidRDefault="00E15757" w:rsidP="007E3C0B">
      <w:pPr>
        <w:pStyle w:val="Predvolen"/>
        <w:jc w:val="both"/>
        <w:rPr>
          <w:rFonts w:ascii="Times New Roman" w:eastAsia="Helvetica" w:hAnsi="Times New Roman" w:cs="Times New Roman"/>
          <w:sz w:val="24"/>
          <w:szCs w:val="24"/>
        </w:rPr>
      </w:pPr>
    </w:p>
    <w:p w:rsidR="00D273AC" w:rsidRPr="00FA75E7" w:rsidRDefault="004E5E85" w:rsidP="007E3C0B">
      <w:pPr>
        <w:pStyle w:val="Predvolen"/>
        <w:jc w:val="both"/>
        <w:rPr>
          <w:rFonts w:ascii="Times New Roman" w:eastAsia="Helvetica" w:hAnsi="Times New Roman" w:cs="Times New Roman"/>
          <w:sz w:val="24"/>
          <w:szCs w:val="24"/>
        </w:rPr>
      </w:pPr>
      <w:r>
        <w:rPr>
          <w:rFonts w:ascii="Times New Roman" w:hAnsi="Times New Roman" w:cs="Times New Roman"/>
          <w:sz w:val="24"/>
          <w:szCs w:val="24"/>
        </w:rPr>
        <w:t>6</w:t>
      </w:r>
      <w:r w:rsidR="00FA2423" w:rsidRPr="00FA75E7">
        <w:rPr>
          <w:rFonts w:ascii="Times New Roman" w:hAnsi="Times New Roman" w:cs="Times New Roman"/>
          <w:sz w:val="24"/>
          <w:szCs w:val="24"/>
        </w:rPr>
        <w:t>. Rozhodnutie podľa čl.38 ods.2 bod g upravuje č</w:t>
      </w:r>
      <w:r w:rsidR="00FA2423" w:rsidRPr="00FA75E7">
        <w:rPr>
          <w:rFonts w:ascii="Times New Roman" w:hAnsi="Times New Roman" w:cs="Times New Roman"/>
          <w:sz w:val="24"/>
          <w:szCs w:val="24"/>
          <w:lang w:val="pt-PT"/>
        </w:rPr>
        <w:t>l.</w:t>
      </w:r>
      <w:r w:rsidR="00FA5CF6" w:rsidRPr="00FA75E7">
        <w:rPr>
          <w:rFonts w:ascii="Times New Roman" w:hAnsi="Times New Roman" w:cs="Times New Roman"/>
          <w:sz w:val="24"/>
          <w:szCs w:val="24"/>
          <w:lang w:val="pt-PT"/>
        </w:rPr>
        <w:t xml:space="preserve"> </w:t>
      </w:r>
      <w:r w:rsidR="00FA2423" w:rsidRPr="00FA75E7">
        <w:rPr>
          <w:rFonts w:ascii="Times New Roman" w:hAnsi="Times New Roman" w:cs="Times New Roman"/>
          <w:sz w:val="24"/>
          <w:szCs w:val="24"/>
          <w:lang w:val="pt-PT"/>
        </w:rPr>
        <w:t>42 t</w:t>
      </w:r>
      <w:r w:rsidR="00FA2423" w:rsidRPr="00FA75E7">
        <w:rPr>
          <w:rFonts w:ascii="Times New Roman" w:hAnsi="Times New Roman" w:cs="Times New Roman"/>
          <w:sz w:val="24"/>
          <w:szCs w:val="24"/>
        </w:rPr>
        <w:t xml:space="preserve">ýchto </w:t>
      </w:r>
      <w:r w:rsidR="00FA5CF6" w:rsidRPr="00FA75E7">
        <w:rPr>
          <w:rFonts w:ascii="Times New Roman" w:hAnsi="Times New Roman" w:cs="Times New Roman"/>
          <w:sz w:val="24"/>
          <w:szCs w:val="24"/>
        </w:rPr>
        <w:t>S</w:t>
      </w:r>
      <w:r w:rsidR="00FA2423" w:rsidRPr="00FA75E7">
        <w:rPr>
          <w:rFonts w:ascii="Times New Roman" w:hAnsi="Times New Roman" w:cs="Times New Roman"/>
          <w:sz w:val="24"/>
          <w:szCs w:val="24"/>
        </w:rPr>
        <w:t xml:space="preserve">tanov a </w:t>
      </w:r>
      <w:r w:rsidR="00FA5CF6" w:rsidRPr="00FA75E7">
        <w:rPr>
          <w:rFonts w:ascii="Times New Roman" w:hAnsi="Times New Roman" w:cs="Times New Roman"/>
          <w:sz w:val="24"/>
          <w:szCs w:val="24"/>
        </w:rPr>
        <w:t>V</w:t>
      </w:r>
      <w:r w:rsidR="00FA2423" w:rsidRPr="00FA75E7">
        <w:rPr>
          <w:rFonts w:ascii="Times New Roman" w:hAnsi="Times New Roman" w:cs="Times New Roman"/>
          <w:sz w:val="24"/>
          <w:szCs w:val="24"/>
        </w:rPr>
        <w:t xml:space="preserve">olebný poriadok. </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39 - Uznášaniaschopnosť konferencie </w:t>
      </w:r>
    </w:p>
    <w:p w:rsidR="00FD1B08" w:rsidRPr="00283A1C"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Konferencia je uznášaniaschopná, ak je prítomná</w:t>
      </w:r>
      <w:r w:rsidR="00E15757">
        <w:rPr>
          <w:rFonts w:eastAsia="Times New Roman"/>
          <w:bdr w:val="none" w:sz="0" w:space="0" w:color="auto"/>
          <w:lang w:val="sk-SK" w:eastAsia="sk-SK"/>
        </w:rPr>
        <w:t xml:space="preserve"> nadpolovičná </w:t>
      </w:r>
      <w:r w:rsidRPr="00283A1C">
        <w:rPr>
          <w:rFonts w:eastAsia="Times New Roman"/>
          <w:bdr w:val="none" w:sz="0" w:space="0" w:color="auto"/>
          <w:lang w:val="sk-SK" w:eastAsia="sk-SK"/>
        </w:rPr>
        <w:t xml:space="preserve"> väčšina všetkých delegátov s právom hlasovať .</w:t>
      </w:r>
    </w:p>
    <w:p w:rsidR="00FD1B08" w:rsidRPr="00FA75E7"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Ak nie je konferencia v čase začatia zasadnutia uznášaniaschopná, predsedajúci konferencie odloží začiatok konferencie o jednu hodinu. Ak ani potom nie je konferencia uznášaniaschopná, predsedajúci konferencie nariadi opakované zasadnutie konferencie najneskôr do 30 dní s rovnakým programom.</w:t>
      </w:r>
    </w:p>
    <w:p w:rsidR="00FD1B08" w:rsidRPr="00FA75E7"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Ak sa počas konferencie zníži počet prítomných delegátov pod hranicu uznášaniaschopnosti, predsedajúci preruší konferenciu najviac na jednu hodinu. Ak po hodine nie je konferencia uznášaniaschopná, predsedajúci konferencie nariadi opakované zasadnutie konferencie najneskôr do 30 dní s programom, ktorý nebol prerokovaný.</w:t>
      </w:r>
    </w:p>
    <w:p w:rsidR="00FD1B08" w:rsidRPr="00FA75E7" w:rsidRDefault="00FD1B08" w:rsidP="007E3C0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opakovanom zasadnutí je konferencia uznášaniaschopná, ak je prítomná nadpolovičná väčšina všetkých delegátov s právom hlasovať. Pre rozšírenie programu opakovanej konferencie </w:t>
      </w:r>
      <w:r w:rsidR="000748DB" w:rsidRPr="00FA75E7">
        <w:rPr>
          <w:rFonts w:eastAsia="Times New Roman"/>
          <w:bdr w:val="none" w:sz="0" w:space="0" w:color="auto"/>
          <w:lang w:val="sk-SK" w:eastAsia="sk-SK"/>
        </w:rPr>
        <w:t>platia podmienky podľa článku 40</w:t>
      </w:r>
      <w:r w:rsidRPr="00FA75E7">
        <w:rPr>
          <w:rFonts w:eastAsia="Times New Roman"/>
          <w:bdr w:val="none" w:sz="0" w:space="0" w:color="auto"/>
          <w:lang w:val="sk-SK" w:eastAsia="sk-SK"/>
        </w:rPr>
        <w:t xml:space="preserve"> ods 2. Ak ani na opakovanom zasadnutí konferencia nie je uznášaniaschopná, predsedajúci konferencie nariadi ďalšie opakované zasadnutie konferencie najneskôr do 30 dní s rovnakým programom.</w:t>
      </w:r>
    </w:p>
    <w:p w:rsidR="00FD1B08"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Článok 40 - Rozhodnutia konferencie</w:t>
      </w:r>
    </w:p>
    <w:p w:rsidR="00E55A92" w:rsidRPr="00FA75E7" w:rsidRDefault="00E55A92" w:rsidP="007E3C0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Konferencia prijíma rozhodnutia priebežne po prerokovaní príslušného bodu jej programu.</w:t>
      </w:r>
    </w:p>
    <w:p w:rsidR="00E55A92" w:rsidRPr="00FA75E7" w:rsidRDefault="00E55A92" w:rsidP="007E3C0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Konferencia za splnenia podmienky uznášaniaschopnosti podľa článku 39 ods. 1 prijíma rozhodnutia nadpolovičnou väčšinou hlasov všetkých delegátov s právom hlasovať; to neplatí, ak sa podľa článku </w:t>
      </w:r>
      <w:r w:rsidRPr="00FA75E7">
        <w:t>čl.38 ods. 2 bodov c, f,</w:t>
      </w:r>
      <w:r w:rsidR="006F03A1">
        <w:t xml:space="preserve"> </w:t>
      </w:r>
      <w:r w:rsidRPr="00FA75E7">
        <w:t>q</w:t>
      </w:r>
      <w:r w:rsidRPr="00FA75E7">
        <w:rPr>
          <w:rFonts w:eastAsia="Times New Roman"/>
          <w:lang w:eastAsia="sk-SK"/>
        </w:rPr>
        <w:t xml:space="preserve"> vyžaduje kvalifikovaná väčšina všetkých delegátov s právom </w:t>
      </w:r>
      <w:proofErr w:type="gramStart"/>
      <w:r w:rsidRPr="00FA75E7">
        <w:rPr>
          <w:rFonts w:eastAsia="Times New Roman"/>
          <w:lang w:eastAsia="sk-SK"/>
        </w:rPr>
        <w:t>hlasovať ,</w:t>
      </w:r>
      <w:proofErr w:type="gramEnd"/>
      <w:r w:rsidRPr="00FA75E7">
        <w:rPr>
          <w:rFonts w:eastAsia="Times New Roman"/>
          <w:lang w:eastAsia="sk-SK"/>
        </w:rPr>
        <w:t xml:space="preserve"> alebo ak podľa Stanov, volebného poriadku alebo rokovacieho poriadku konferencie postačuje jednoduchá väčšina hlasov prítomných delegátov s právom hlasovať.</w:t>
      </w:r>
    </w:p>
    <w:p w:rsidR="00E55A92" w:rsidRPr="00FA75E7" w:rsidRDefault="00E55A92" w:rsidP="007E3C0B">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Spôsob hlasovania na konferencii, orgány konferencie </w:t>
      </w:r>
      <w:proofErr w:type="gramStart"/>
      <w:r w:rsidRPr="00FA75E7">
        <w:rPr>
          <w:rFonts w:eastAsia="Times New Roman"/>
          <w:lang w:eastAsia="sk-SK"/>
        </w:rPr>
        <w:t>a</w:t>
      </w:r>
      <w:proofErr w:type="gramEnd"/>
      <w:r w:rsidRPr="00FA75E7">
        <w:rPr>
          <w:rFonts w:eastAsia="Times New Roman"/>
          <w:lang w:eastAsia="sk-SK"/>
        </w:rPr>
        <w:t xml:space="preserve"> ostatné otázky priebehu zasadnutia konferencie neupravené v Stanovách upravuje volebný poriadok a rokovací poriadok konferencie.</w:t>
      </w:r>
    </w:p>
    <w:p w:rsidR="006F03A1" w:rsidRPr="006F03A1" w:rsidRDefault="00991AF8" w:rsidP="006F03A1">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6F03A1">
        <w:t xml:space="preserve">Zápisnica z konferencie vrátane prijatých rozhodnutí a výsledkov hlasovania sa zverejňuje obvyklým spôsobom na webovom sídle </w:t>
      </w:r>
      <w:r w:rsidR="006F03A1" w:rsidRPr="006F03A1">
        <w:t>Ob</w:t>
      </w:r>
      <w:r w:rsidRPr="006F03A1">
        <w:t>FZ okrem prípadu, keď konferencia v odôvodnenom prípade rozhodne o nezverejnení rozhodnutia, dokumentu alebo ich časti.</w:t>
      </w:r>
    </w:p>
    <w:p w:rsidR="006F03A1" w:rsidRPr="004E5E85" w:rsidRDefault="006F03A1" w:rsidP="006F03A1">
      <w:pPr>
        <w:pStyle w:val="Default"/>
        <w:numPr>
          <w:ilvl w:val="0"/>
          <w:numId w:val="64"/>
        </w:numPr>
        <w:rPr>
          <w:rFonts w:ascii="Times New Roman" w:hAnsi="Times New Roman" w:cs="Times New Roman"/>
          <w:color w:val="auto"/>
          <w:sz w:val="22"/>
          <w:szCs w:val="22"/>
        </w:rPr>
      </w:pPr>
      <w:r w:rsidRPr="004E5E85">
        <w:rPr>
          <w:rFonts w:ascii="Times New Roman" w:hAnsi="Times New Roman" w:cs="Times New Roman"/>
          <w:color w:val="auto"/>
          <w:sz w:val="22"/>
          <w:szCs w:val="22"/>
        </w:rPr>
        <w:t xml:space="preserve">Spôsob hlasovania na konferencii, orgány konferencie a ostatné otázky priebehu zasadnutia konferencie neupravené v stanovách upravuje volebný poriadok a rokovací poriadok. </w:t>
      </w:r>
      <w:r w:rsidR="004E5E85" w:rsidRPr="004E5E85">
        <w:rPr>
          <w:rFonts w:ascii="Times New Roman" w:hAnsi="Times New Roman" w:cs="Times New Roman"/>
          <w:color w:val="auto"/>
          <w:sz w:val="22"/>
          <w:szCs w:val="22"/>
        </w:rPr>
        <w:t xml:space="preserve">Na návrh Konferencie alebo Predsedu ObFZ sa </w:t>
      </w:r>
      <w:r w:rsidR="004E5E85" w:rsidRPr="004E5E85">
        <w:rPr>
          <w:rFonts w:ascii="Times New Roman" w:hAnsi="Times New Roman" w:cs="Times New Roman"/>
        </w:rPr>
        <w:t>p</w:t>
      </w:r>
      <w:r w:rsidR="004E5E85" w:rsidRPr="004E5E85">
        <w:rPr>
          <w:rFonts w:ascii="Times New Roman" w:hAnsi="Times New Roman" w:cs="Times New Roman"/>
        </w:rPr>
        <w:t xml:space="preserve">ripúšťa </w:t>
      </w:r>
      <w:bookmarkStart w:id="0" w:name="_GoBack"/>
      <w:bookmarkEnd w:id="0"/>
      <w:r w:rsidR="004E5E85" w:rsidRPr="004E5E85">
        <w:rPr>
          <w:rFonts w:ascii="Times New Roman" w:hAnsi="Times New Roman" w:cs="Times New Roman"/>
        </w:rPr>
        <w:t xml:space="preserve"> elektronick</w:t>
      </w:r>
      <w:r w:rsidR="004E5E85" w:rsidRPr="004E5E85">
        <w:rPr>
          <w:rFonts w:ascii="Times New Roman" w:hAnsi="Times New Roman" w:cs="Times New Roman"/>
          <w:lang w:val="fr-FR"/>
        </w:rPr>
        <w:t xml:space="preserve">é </w:t>
      </w:r>
      <w:r w:rsidR="004E5E85" w:rsidRPr="004E5E85">
        <w:rPr>
          <w:rFonts w:ascii="Times New Roman" w:hAnsi="Times New Roman" w:cs="Times New Roman"/>
        </w:rPr>
        <w:t>hlasovanie per rollam</w:t>
      </w:r>
      <w:r w:rsidR="004E5E85" w:rsidRPr="004E5E85">
        <w:rPr>
          <w:rFonts w:ascii="Times New Roman" w:hAnsi="Times New Roman" w:cs="Times New Roman"/>
        </w:rPr>
        <w:t>.</w:t>
      </w:r>
    </w:p>
    <w:p w:rsidR="006F03A1" w:rsidRPr="006F03A1" w:rsidRDefault="006F03A1" w:rsidP="006F03A1">
      <w:pPr>
        <w:pStyle w:val="Default"/>
        <w:ind w:left="720"/>
        <w:rPr>
          <w:color w:val="auto"/>
          <w:sz w:val="22"/>
          <w:szCs w:val="22"/>
        </w:rPr>
      </w:pPr>
    </w:p>
    <w:p w:rsidR="009E1AD5" w:rsidRPr="00FA75E7" w:rsidRDefault="00991AF8"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Č</w:t>
      </w:r>
      <w:r w:rsidR="00034A83" w:rsidRPr="00FA75E7">
        <w:rPr>
          <w:rFonts w:ascii="Times New Roman" w:hAnsi="Times New Roman" w:cs="Times New Roman"/>
          <w:b/>
          <w:bCs/>
          <w:sz w:val="24"/>
          <w:szCs w:val="24"/>
        </w:rPr>
        <w:t>lánok 41 – Riadna konferencia</w:t>
      </w:r>
      <w:r w:rsidR="00FA2423" w:rsidRPr="00FA75E7">
        <w:rPr>
          <w:rFonts w:ascii="Times New Roman" w:hAnsi="Times New Roman" w:cs="Times New Roman"/>
          <w:b/>
          <w:bCs/>
          <w:sz w:val="24"/>
          <w:szCs w:val="24"/>
        </w:rPr>
        <w:t xml:space="preserve"> </w:t>
      </w:r>
    </w:p>
    <w:p w:rsidR="006F03A1" w:rsidRDefault="006F03A1" w:rsidP="006F03A1">
      <w:pPr>
        <w:pStyle w:val="Default"/>
        <w:rPr>
          <w:color w:val="auto"/>
        </w:rPr>
      </w:pPr>
    </w:p>
    <w:p w:rsidR="00034A83" w:rsidRPr="00AB68BB" w:rsidRDefault="006F03A1" w:rsidP="00AB68BB">
      <w:pPr>
        <w:pStyle w:val="Default"/>
        <w:numPr>
          <w:ilvl w:val="0"/>
          <w:numId w:val="36"/>
        </w:numPr>
        <w:rPr>
          <w:color w:val="auto"/>
          <w:sz w:val="22"/>
          <w:szCs w:val="22"/>
        </w:rPr>
      </w:pPr>
      <w:r>
        <w:rPr>
          <w:color w:val="auto"/>
          <w:sz w:val="22"/>
          <w:szCs w:val="22"/>
        </w:rPr>
        <w:t xml:space="preserve">Sekretár ObFZ zostaví program konferencie na základe návrhov výkonného výboru, riadnych členov ObFZ a ďalších oprávnených subjektov podľa stanov. </w:t>
      </w:r>
    </w:p>
    <w:p w:rsidR="009E1AD5" w:rsidRPr="00FA75E7" w:rsidRDefault="00034A83"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Na návrh predsedu alebo delegáta </w:t>
      </w:r>
      <w:r w:rsidR="009E1AD5" w:rsidRPr="00283A1C">
        <w:rPr>
          <w:rFonts w:eastAsia="Times New Roman"/>
          <w:bdr w:val="none" w:sz="0" w:space="0" w:color="auto"/>
          <w:lang w:val="sk-SK" w:eastAsia="sk-SK"/>
        </w:rPr>
        <w:t xml:space="preserve"> môže byť program konferencie pozmenený alebo </w:t>
      </w:r>
      <w:r w:rsidR="009E1AD5" w:rsidRPr="00FA75E7">
        <w:rPr>
          <w:rFonts w:eastAsia="Times New Roman"/>
          <w:bdr w:val="none" w:sz="0" w:space="0" w:color="auto"/>
          <w:lang w:val="sk-SK" w:eastAsia="sk-SK"/>
        </w:rPr>
        <w:t xml:space="preserve">doplnený na začiatku konferencie pred schvaľovaním programu, ak s tým súhlasí </w:t>
      </w:r>
      <w:r w:rsidR="00AB68BB">
        <w:rPr>
          <w:rFonts w:eastAsia="Times New Roman"/>
          <w:bdr w:val="none" w:sz="0" w:space="0" w:color="auto"/>
          <w:lang w:val="sk-SK" w:eastAsia="sk-SK"/>
        </w:rPr>
        <w:t>kvalifikovaná</w:t>
      </w:r>
      <w:r w:rsidR="009E1AD5" w:rsidRPr="00FA75E7">
        <w:rPr>
          <w:rFonts w:eastAsia="Times New Roman"/>
          <w:bdr w:val="none" w:sz="0" w:space="0" w:color="auto"/>
          <w:lang w:val="sk-SK" w:eastAsia="sk-SK"/>
        </w:rPr>
        <w:t xml:space="preserve"> väčšina všetkých delegátov s právom hlasovať.</w:t>
      </w:r>
    </w:p>
    <w:p w:rsidR="009E1AD5" w:rsidRPr="00FA75E7"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Konferencia nesmie rozhodovať o bode, ktorý nie je výslovne uvedený v programe schválenom delegátmi na začiatku konferencie. V rámci bodov “Rôzne” alebo “Diskusia” smie konferencia prijímať iba odporúčania a stanoviská.</w:t>
      </w:r>
    </w:p>
    <w:p w:rsidR="009E1AD5" w:rsidRPr="00236F40"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lastRenderedPageBreak/>
        <w:t xml:space="preserve">Povinnou súčasťou priebehu </w:t>
      </w:r>
      <w:r w:rsidR="003F5DAB" w:rsidRPr="00236F40">
        <w:rPr>
          <w:rFonts w:eastAsia="Times New Roman"/>
          <w:bdr w:val="none" w:sz="0" w:space="0" w:color="auto"/>
          <w:lang w:val="sk-SK" w:eastAsia="sk-SK"/>
        </w:rPr>
        <w:t xml:space="preserve">riadnej </w:t>
      </w:r>
      <w:r w:rsidRPr="00236F40">
        <w:rPr>
          <w:rFonts w:eastAsia="Times New Roman"/>
          <w:bdr w:val="none" w:sz="0" w:space="0" w:color="auto"/>
          <w:lang w:val="sk-SK" w:eastAsia="sk-SK"/>
        </w:rPr>
        <w:t>konferencie je</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vyhlásenie o tom, že konferencia bola zvolaná v súlade so stanovami,</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vyhlásenie o uznášaniaschopnosti konferencie,</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rozhodnutie o návrhoch na zmenu alebo doplnenie navrhovaného programu, ak boli podané,</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schválenie programu,</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prerokovanie schváleného programu,</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schválenie pracovných komisií konferencie,</w:t>
      </w:r>
    </w:p>
    <w:p w:rsidR="009E1AD5"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 xml:space="preserve">vystúpenie predsedu alebo ním poverenej osoby k činnosti </w:t>
      </w:r>
      <w:r w:rsidR="006F03A1">
        <w:rPr>
          <w:rFonts w:eastAsia="Times New Roman"/>
          <w:bdr w:val="none" w:sz="0" w:space="0" w:color="auto"/>
          <w:lang w:val="sk-SK" w:eastAsia="sk-SK"/>
        </w:rPr>
        <w:t>Ob</w:t>
      </w:r>
      <w:r w:rsidRPr="00236F40">
        <w:rPr>
          <w:rFonts w:eastAsia="Times New Roman"/>
          <w:bdr w:val="none" w:sz="0" w:space="0" w:color="auto"/>
          <w:lang w:val="sk-SK" w:eastAsia="sk-SK"/>
        </w:rPr>
        <w:t>FZ za obdobie od predchádzajúcej konferencie,</w:t>
      </w:r>
    </w:p>
    <w:p w:rsidR="006F03A1" w:rsidRPr="00236F40" w:rsidRDefault="006F03A1"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správa kontrolóra</w:t>
      </w:r>
    </w:p>
    <w:p w:rsidR="009E1AD5" w:rsidRPr="00236F40" w:rsidRDefault="009E1AD5" w:rsidP="007E3C0B">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36F40">
        <w:rPr>
          <w:rFonts w:eastAsia="Times New Roman"/>
          <w:bdr w:val="none" w:sz="0" w:space="0" w:color="auto"/>
          <w:lang w:val="sk-SK" w:eastAsia="sk-SK"/>
        </w:rPr>
        <w:t>schválenie uznesení.</w:t>
      </w:r>
    </w:p>
    <w:p w:rsidR="009E1AD5" w:rsidRPr="00FA75E7" w:rsidRDefault="009E1AD5" w:rsidP="007E3C0B">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Informácia o zasadnutí konferencie sa zverejňuje na webovom sídle </w:t>
      </w:r>
      <w:r w:rsidR="006F03A1">
        <w:rPr>
          <w:rFonts w:eastAsia="Times New Roman"/>
          <w:bdr w:val="none" w:sz="0" w:space="0" w:color="auto"/>
          <w:lang w:val="sk-SK" w:eastAsia="sk-SK"/>
        </w:rPr>
        <w:t>Ob</w:t>
      </w:r>
      <w:r w:rsidRPr="00FA75E7">
        <w:rPr>
          <w:rFonts w:eastAsia="Times New Roman"/>
          <w:bdr w:val="none" w:sz="0" w:space="0" w:color="auto"/>
          <w:lang w:val="sk-SK" w:eastAsia="sk-SK"/>
        </w:rPr>
        <w:t>FZ a v ISSF najmenej 1</w:t>
      </w:r>
      <w:r w:rsidR="009778A6">
        <w:rPr>
          <w:rFonts w:eastAsia="Times New Roman"/>
          <w:bdr w:val="none" w:sz="0" w:space="0" w:color="auto"/>
          <w:lang w:val="sk-SK" w:eastAsia="sk-SK"/>
        </w:rPr>
        <w:t>5</w:t>
      </w:r>
      <w:r w:rsidRPr="00FA75E7">
        <w:rPr>
          <w:rFonts w:eastAsia="Times New Roman"/>
          <w:bdr w:val="none" w:sz="0" w:space="0" w:color="auto"/>
          <w:lang w:val="sk-SK" w:eastAsia="sk-SK"/>
        </w:rPr>
        <w:t xml:space="preserve"> dní pred dňom konania konferencie.</w:t>
      </w:r>
    </w:p>
    <w:p w:rsidR="00D273AC" w:rsidRPr="000E2755" w:rsidRDefault="009E1AD5" w:rsidP="000E2755">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0E2755">
        <w:rPr>
          <w:rFonts w:eastAsia="Times New Roman"/>
          <w:bdr w:val="none" w:sz="0" w:space="0" w:color="auto"/>
          <w:lang w:val="sk-SK" w:eastAsia="sk-SK"/>
        </w:rPr>
        <w:t xml:space="preserve">Pozvánka na konferenciu, návrh programu konferencie a podklady na zasadnutie konferencie sa zasielajú delegátom najmenej sedem dní pred konaním konferencie. Pozvánka a návrh programu konferencie </w:t>
      </w:r>
      <w:r w:rsidR="00A54063" w:rsidRPr="000E2755">
        <w:rPr>
          <w:rFonts w:eastAsia="Times New Roman"/>
          <w:bdr w:val="none" w:sz="0" w:space="0" w:color="auto"/>
          <w:lang w:val="sk-SK" w:eastAsia="sk-SK"/>
        </w:rPr>
        <w:t xml:space="preserve">sa zverejňuje na webovom sídle </w:t>
      </w:r>
      <w:r w:rsidR="009778A6" w:rsidRPr="000E2755">
        <w:rPr>
          <w:rFonts w:eastAsia="Times New Roman"/>
          <w:bdr w:val="none" w:sz="0" w:space="0" w:color="auto"/>
          <w:lang w:val="sk-SK" w:eastAsia="sk-SK"/>
        </w:rPr>
        <w:t>Ob</w:t>
      </w:r>
      <w:r w:rsidRPr="000E2755">
        <w:rPr>
          <w:rFonts w:eastAsia="Times New Roman"/>
          <w:bdr w:val="none" w:sz="0" w:space="0" w:color="auto"/>
          <w:lang w:val="sk-SK" w:eastAsia="sk-SK"/>
        </w:rPr>
        <w:t>FZ a v ISSF najmenej sedem dní pred dňom konania konferencie.</w:t>
      </w:r>
      <w:r w:rsidR="000E2755" w:rsidRPr="000E2755">
        <w:rPr>
          <w:rFonts w:eastAsia="Times New Roman"/>
          <w:bdr w:val="none" w:sz="0" w:space="0" w:color="auto"/>
          <w:lang w:val="sk-SK" w:eastAsia="sk-SK"/>
        </w:rPr>
        <w:t xml:space="preserve"> </w:t>
      </w:r>
    </w:p>
    <w:p w:rsidR="00751525" w:rsidRPr="00FA75E7" w:rsidRDefault="00751525" w:rsidP="007E3C0B">
      <w:pPr>
        <w:pStyle w:val="Predvolen"/>
        <w:jc w:val="both"/>
        <w:rPr>
          <w:rFonts w:ascii="Times New Roman" w:hAnsi="Times New Roman" w:cs="Times New Roman"/>
          <w:b/>
          <w:bCs/>
          <w:sz w:val="24"/>
          <w:szCs w:val="24"/>
        </w:rPr>
      </w:pPr>
    </w:p>
    <w:p w:rsidR="00D273AC" w:rsidRPr="008127DB" w:rsidRDefault="00FA2423" w:rsidP="007E3C0B">
      <w:pPr>
        <w:pStyle w:val="Predvolen"/>
        <w:jc w:val="both"/>
        <w:rPr>
          <w:rFonts w:ascii="Times New Roman" w:hAnsi="Times New Roman" w:cs="Times New Roman"/>
          <w:b/>
          <w:bCs/>
          <w:sz w:val="24"/>
          <w:szCs w:val="24"/>
          <w:lang w:val="es-ES_tradnl"/>
        </w:rPr>
      </w:pPr>
      <w:r w:rsidRPr="008127DB">
        <w:rPr>
          <w:rFonts w:ascii="Times New Roman" w:hAnsi="Times New Roman" w:cs="Times New Roman"/>
          <w:b/>
          <w:bCs/>
          <w:sz w:val="24"/>
          <w:szCs w:val="24"/>
        </w:rPr>
        <w:t xml:space="preserve">Článok 42 - Riadne voľby, doplňujúce voľby a volebná </w:t>
      </w:r>
      <w:r w:rsidRPr="008127DB">
        <w:rPr>
          <w:rFonts w:ascii="Times New Roman" w:hAnsi="Times New Roman" w:cs="Times New Roman"/>
          <w:b/>
          <w:bCs/>
          <w:sz w:val="24"/>
          <w:szCs w:val="24"/>
          <w:lang w:val="es-ES_tradnl"/>
        </w:rPr>
        <w:t xml:space="preserve">konferencia </w:t>
      </w:r>
    </w:p>
    <w:p w:rsidR="00A54063" w:rsidRPr="008127DB" w:rsidRDefault="00A54063" w:rsidP="007E3C0B">
      <w:pPr>
        <w:pStyle w:val="Predvolen"/>
        <w:jc w:val="both"/>
        <w:rPr>
          <w:rFonts w:ascii="Times New Roman" w:hAnsi="Times New Roman" w:cs="Times New Roman"/>
          <w:b/>
          <w:bCs/>
          <w:sz w:val="24"/>
          <w:szCs w:val="24"/>
          <w:lang w:val="es-ES_tradnl"/>
        </w:rPr>
      </w:pP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8127DB">
        <w:t xml:space="preserve">Riadne voľby do orgánov </w:t>
      </w:r>
      <w:r w:rsidR="009778A6" w:rsidRPr="008127DB">
        <w:t>Ob</w:t>
      </w:r>
      <w:r w:rsidRPr="008127DB">
        <w:t xml:space="preserve">FZ volených konferenciou sa vykonávajú na volebnej konferencii konanej raz za štyri roky; to neplatí, ak ide </w:t>
      </w:r>
      <w:r w:rsidR="003F5DAB" w:rsidRPr="008127DB">
        <w:t xml:space="preserve">o voľby členov </w:t>
      </w:r>
      <w:r w:rsidR="005A1531" w:rsidRPr="008127DB">
        <w:t>V</w:t>
      </w:r>
      <w:r w:rsidR="003F5DAB" w:rsidRPr="008127DB">
        <w:t>olebnej komisie</w:t>
      </w:r>
      <w:r w:rsidR="005A1531" w:rsidRPr="008127DB">
        <w:t>.</w:t>
      </w: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Pre volebnú konferenciu platia ustanovenia upravujúce riadnu konferenciu.</w:t>
      </w: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 xml:space="preserve">Riadne voľby do orgánov </w:t>
      </w:r>
      <w:r w:rsidR="009778A6" w:rsidRPr="008127DB">
        <w:t>Ob</w:t>
      </w:r>
      <w:r w:rsidRPr="008127DB">
        <w:t>FZ volených na volebnej konferencii vyhlasuje volebná komisia tak, aby sa konali najneskôr 30 dní po uplynutí štyroch rokov odo dňa konania posledných riadnych volieb; to neplatí, ak ide o voľbu členov volebnej komisie</w:t>
      </w:r>
      <w:r w:rsidR="003F5DAB" w:rsidRPr="008127DB">
        <w:t>.</w:t>
      </w:r>
    </w:p>
    <w:p w:rsidR="00A54063" w:rsidRPr="008127DB" w:rsidRDefault="00A54063" w:rsidP="007E3C0B">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 xml:space="preserve">Návrhy kandidátov na volených členov orgánov </w:t>
      </w:r>
      <w:r w:rsidR="009778A6" w:rsidRPr="008127DB">
        <w:t>Ob</w:t>
      </w:r>
      <w:r w:rsidRPr="008127DB">
        <w:t xml:space="preserve">FZ musia byť podané písomne na </w:t>
      </w:r>
      <w:r w:rsidR="009778A6" w:rsidRPr="008127DB">
        <w:t>Ob</w:t>
      </w:r>
      <w:r w:rsidRPr="008127DB">
        <w:t xml:space="preserve">FZ najmenej </w:t>
      </w:r>
      <w:r w:rsidR="009778A6" w:rsidRPr="008127DB">
        <w:t>7</w:t>
      </w:r>
      <w:r w:rsidRPr="008127DB">
        <w:t xml:space="preserve"> dní pred dňom konania konferencie, na ktorej sa konajú voľby. Jedna osoba môže kandidovať iba na jednu funkciu volenú na tej istej konferencii</w:t>
      </w:r>
      <w:r w:rsidR="00AB68BB">
        <w:t xml:space="preserve">, mimo kandidáta na </w:t>
      </w:r>
      <w:proofErr w:type="gramStart"/>
      <w:r w:rsidR="00AB68BB">
        <w:t>predsedu.</w:t>
      </w:r>
      <w:r w:rsidRPr="008127DB">
        <w:t>.</w:t>
      </w:r>
      <w:proofErr w:type="gramEnd"/>
    </w:p>
    <w:p w:rsidR="007E5050" w:rsidRPr="008127DB" w:rsidRDefault="004D48E6" w:rsidP="007E505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8127DB">
        <w:t xml:space="preserve">Predsedu, predsedov </w:t>
      </w:r>
      <w:r w:rsidR="005A1531" w:rsidRPr="008127DB">
        <w:t>O</w:t>
      </w:r>
      <w:r w:rsidRPr="008127DB">
        <w:t xml:space="preserve">dvolacej, </w:t>
      </w:r>
      <w:r w:rsidR="005A1531" w:rsidRPr="008127DB">
        <w:t>D</w:t>
      </w:r>
      <w:r w:rsidRPr="008127DB">
        <w:t>isciplinárnej komisie,</w:t>
      </w:r>
      <w:r w:rsidR="005A1531" w:rsidRPr="008127DB">
        <w:t xml:space="preserve"> </w:t>
      </w:r>
      <w:r w:rsidRPr="008127DB">
        <w:t xml:space="preserve">kontrolóra a </w:t>
      </w:r>
      <w:r w:rsidR="005A1531" w:rsidRPr="008127DB">
        <w:t>V</w:t>
      </w:r>
      <w:r w:rsidRPr="008127DB">
        <w:t>olebnú komisiu volia všetci delegáti konferencie.</w:t>
      </w:r>
    </w:p>
    <w:p w:rsidR="007E5050" w:rsidRPr="008127DB" w:rsidRDefault="007E5050" w:rsidP="007E5050">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Voľba členov VV sa uskutoční nasledovne: Delegáti za jednotlivé komory ,ktoré tvoria okresy Trenčín, Nové Mesto nad Váhom a Myjava si zvolia svojich členov do VV a náhradníkov, každá samostatne. </w:t>
      </w:r>
    </w:p>
    <w:p w:rsidR="007E5050" w:rsidRPr="008127DB" w:rsidRDefault="007E5050" w:rsidP="007E5050">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Z okresov Trenčín a Nové Mesto nad Váhom bude volených </w:t>
      </w:r>
      <w:r w:rsidR="00AB68BB">
        <w:rPr>
          <w:rFonts w:ascii="Times New Roman" w:hAnsi="Times New Roman" w:cs="Times New Roman"/>
          <w:color w:val="auto"/>
          <w:sz w:val="22"/>
          <w:szCs w:val="22"/>
        </w:rPr>
        <w:t>5</w:t>
      </w:r>
      <w:r w:rsidRPr="008127DB">
        <w:rPr>
          <w:rFonts w:ascii="Times New Roman" w:hAnsi="Times New Roman" w:cs="Times New Roman"/>
          <w:color w:val="auto"/>
          <w:sz w:val="22"/>
          <w:szCs w:val="22"/>
        </w:rPr>
        <w:t xml:space="preserve"> členov vrátane predsedu a z okresu Myjava </w:t>
      </w:r>
      <w:r w:rsidR="00AB68BB">
        <w:rPr>
          <w:rFonts w:ascii="Times New Roman" w:hAnsi="Times New Roman" w:cs="Times New Roman"/>
          <w:color w:val="auto"/>
          <w:sz w:val="22"/>
          <w:szCs w:val="22"/>
        </w:rPr>
        <w:t>dvaja</w:t>
      </w:r>
      <w:r w:rsidRPr="008127DB">
        <w:rPr>
          <w:rFonts w:ascii="Times New Roman" w:hAnsi="Times New Roman" w:cs="Times New Roman"/>
          <w:color w:val="auto"/>
          <w:sz w:val="22"/>
          <w:szCs w:val="22"/>
        </w:rPr>
        <w:t xml:space="preserve"> členovia vrátane predsedu.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Neúspešní kandidáti pri voľbe predsedu ObFZ majú možnosť kandidovať do VV v rámci volebnej konferencie alebo v doplňujúcich voľbách, do všetkých orgánov ObFZ konaných mimo volebnej konferencie.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Doplňujúce voľby sú voľby do orgánov ObFZ volených konferenciou, konané mimo volebnej konferencie na zostatok ich funkčného obdobia.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V doplňujúcich voľbách sú kandidáti volení v prípade predčasného zániku funkcie predchádzajúceho nositeľa funkcie alebo v prípade, keď volená funkcia nie je obsadená z iného dôvodu.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Doplňujúca voľba predsedu, člena výkonného výboru, predsedu, alebo člena orgánov volených konferenciou sa spravidla uskutoční v rámci programu najbližšej riadnej konferencie.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Riadne i doplňujúce voľby do orgánov ObFZ volených konferenciou riadi volebná komisia.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Prípravu a priebeh volieb na konferencii upravuje volebný poriadok a rokovací poriadok, ktoré sa primerane použijú aj pri voľbe predsedov a členov komisií. </w:t>
      </w:r>
    </w:p>
    <w:p w:rsidR="008127DB" w:rsidRPr="008127DB" w:rsidRDefault="008127DB" w:rsidP="008127DB">
      <w:pPr>
        <w:pStyle w:val="Default"/>
        <w:numPr>
          <w:ilvl w:val="0"/>
          <w:numId w:val="37"/>
        </w:numPr>
        <w:rPr>
          <w:rFonts w:ascii="Times New Roman" w:hAnsi="Times New Roman" w:cs="Times New Roman"/>
          <w:color w:val="auto"/>
          <w:sz w:val="22"/>
          <w:szCs w:val="22"/>
        </w:rPr>
      </w:pPr>
      <w:r w:rsidRPr="008127DB">
        <w:rPr>
          <w:rFonts w:ascii="Times New Roman" w:hAnsi="Times New Roman" w:cs="Times New Roman"/>
          <w:color w:val="auto"/>
          <w:sz w:val="22"/>
          <w:szCs w:val="22"/>
        </w:rPr>
        <w:t xml:space="preserve">Predsedovia a členovia komisií sú volení výkonným výborom, ak tieto stanovy nestanovujú inak. </w:t>
      </w:r>
    </w:p>
    <w:p w:rsidR="007E5050" w:rsidRDefault="007E5050" w:rsidP="007E5050">
      <w:pPr>
        <w:pStyle w:val="Default"/>
      </w:pPr>
    </w:p>
    <w:p w:rsidR="00693A05"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lastRenderedPageBreak/>
        <w:t xml:space="preserve">Článok 43 - Mimoriadna konferencia </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Výkonný výbor zvolá mimoriadnu konferenciu, ak o tom rozhodne nadpolovičná väčšina všetkých jeho členov. </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Mimoriadnu konferenciu je v odôvodnených prípadoch oprávnený zvolať aj predseda.</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Výkonný výbor je povinný zvolať mimoriadnu konferenciu, ak to navrhne</w:t>
      </w:r>
    </w:p>
    <w:p w:rsidR="00693A05" w:rsidRPr="00283A1C" w:rsidRDefault="003B606C" w:rsidP="007E3C0B">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w:t>
      </w:r>
      <w:r w:rsidR="003F5DAB" w:rsidRPr="00283A1C">
        <w:t xml:space="preserve">valifikovaná </w:t>
      </w:r>
      <w:r w:rsidR="00693A05" w:rsidRPr="00283A1C">
        <w:t xml:space="preserve">väčšina všetkých </w:t>
      </w:r>
      <w:r w:rsidR="008127DB">
        <w:t>členov</w:t>
      </w:r>
      <w:r w:rsidR="00693A05" w:rsidRPr="00283A1C">
        <w:t xml:space="preserve"> formou petície podpísanej štatutárnymi </w:t>
      </w:r>
      <w:r w:rsidR="008127DB">
        <w:t>zástupcami</w:t>
      </w:r>
      <w:r w:rsidR="00693A05" w:rsidRPr="00283A1C">
        <w:t xml:space="preserve"> jednotlivých </w:t>
      </w:r>
      <w:r w:rsidR="008127DB">
        <w:t>klubov</w:t>
      </w:r>
      <w:r w:rsidR="00693A05" w:rsidRPr="00283A1C">
        <w:t>, alebo</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Ak uplynulo funkčné obdobie orgánov </w:t>
      </w:r>
      <w:r w:rsidR="008127DB">
        <w:t>Ob</w:t>
      </w:r>
      <w:r w:rsidRPr="00FA75E7">
        <w:t xml:space="preserve">FZ oprávnených zvolať mimoriadnu konferenciu a noví členovia týchto orgánov na ďalšie funkčné obdobie neboli zvolení, mimoriadnu konferenciu je oprávnený zvolať ktorýkoľvek člen </w:t>
      </w:r>
      <w:r w:rsidR="008127DB">
        <w:t>Ob</w:t>
      </w:r>
      <w:r w:rsidRPr="00FA75E7">
        <w:t>FZ.</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 návrhu na zvolanie mimoriadnej ko</w:t>
      </w:r>
      <w:r w:rsidR="005513DF">
        <w:t>nferencie</w:t>
      </w:r>
      <w:r w:rsidRPr="00FA75E7">
        <w:t xml:space="preserve"> sa musia uviesť body, ktoré majú byť v programe rokovania mimoriadnej konferencie.</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Mimoriadna konferencia sa uskutoční do 60 dní odo dňa, kedy bol vykonaný právny úkon (rozhodnutie predsedu, </w:t>
      </w:r>
      <w:r w:rsidR="00D34C8F" w:rsidRPr="00FA75E7">
        <w:t>V</w:t>
      </w:r>
      <w:r w:rsidRPr="00FA75E7">
        <w:t xml:space="preserve">ýkonného výboru, </w:t>
      </w:r>
      <w:r w:rsidR="00D34C8F" w:rsidRPr="00FA75E7">
        <w:t>V</w:t>
      </w:r>
      <w:r w:rsidRPr="00FA75E7">
        <w:t>olebnej komisie, doručenie petície alebo návrhu) rozhodujúci pre jej uskutočnenie.</w:t>
      </w:r>
    </w:p>
    <w:p w:rsidR="00693A05" w:rsidRPr="00FA75E7" w:rsidRDefault="00693A05" w:rsidP="007E3C0B">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 mimoriadnu konferenciu primerane platia ustanovenia upravujúce riadnu konferenciu.</w:t>
      </w: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Tretia hlava - Vý</w:t>
      </w:r>
      <w:r w:rsidRPr="00FA75E7">
        <w:rPr>
          <w:rFonts w:ascii="Times New Roman" w:hAnsi="Times New Roman" w:cs="Times New Roman"/>
          <w:b/>
          <w:bCs/>
          <w:sz w:val="28"/>
          <w:szCs w:val="28"/>
          <w:lang w:val="de-DE"/>
        </w:rPr>
        <w:t>konn</w:t>
      </w:r>
      <w:r w:rsidRPr="00FA75E7">
        <w:rPr>
          <w:rFonts w:ascii="Times New Roman" w:hAnsi="Times New Roman" w:cs="Times New Roman"/>
          <w:b/>
          <w:bCs/>
          <w:sz w:val="28"/>
          <w:szCs w:val="28"/>
        </w:rPr>
        <w:t xml:space="preserve">ý výbor </w:t>
      </w:r>
      <w:r w:rsidR="001D06AE">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1B1EAC" w:rsidRPr="00FA75E7" w:rsidRDefault="001B1EAC" w:rsidP="007E3C0B">
      <w:pPr>
        <w:pStyle w:val="Predvolen"/>
        <w:jc w:val="both"/>
        <w:rPr>
          <w:rFonts w:ascii="Times New Roman" w:eastAsia="Helvetica" w:hAnsi="Times New Roman" w:cs="Times New Roman"/>
          <w:sz w:val="24"/>
          <w:szCs w:val="24"/>
        </w:rPr>
      </w:pPr>
    </w:p>
    <w:p w:rsidR="00D273AC" w:rsidRPr="009C53A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44 - </w:t>
      </w:r>
      <w:r w:rsidRPr="009C53A7">
        <w:rPr>
          <w:rFonts w:ascii="Times New Roman" w:hAnsi="Times New Roman" w:cs="Times New Roman"/>
          <w:b/>
          <w:bCs/>
          <w:sz w:val="24"/>
          <w:szCs w:val="24"/>
        </w:rPr>
        <w:t xml:space="preserve">Zloženie </w:t>
      </w:r>
      <w:r w:rsidR="00646827" w:rsidRPr="009C53A7">
        <w:rPr>
          <w:rFonts w:ascii="Times New Roman" w:hAnsi="Times New Roman" w:cs="Times New Roman"/>
          <w:b/>
          <w:bCs/>
          <w:sz w:val="24"/>
          <w:szCs w:val="24"/>
        </w:rPr>
        <w:t>V</w:t>
      </w:r>
      <w:r w:rsidRPr="009C53A7">
        <w:rPr>
          <w:rFonts w:ascii="Times New Roman" w:hAnsi="Times New Roman" w:cs="Times New Roman"/>
          <w:b/>
          <w:bCs/>
          <w:sz w:val="24"/>
          <w:szCs w:val="24"/>
        </w:rPr>
        <w:t>ý</w:t>
      </w:r>
      <w:r w:rsidRPr="009C53A7">
        <w:rPr>
          <w:rFonts w:ascii="Times New Roman" w:hAnsi="Times New Roman" w:cs="Times New Roman"/>
          <w:b/>
          <w:bCs/>
          <w:sz w:val="24"/>
          <w:szCs w:val="24"/>
          <w:lang w:val="de-DE"/>
        </w:rPr>
        <w:t>konn</w:t>
      </w:r>
      <w:r w:rsidRPr="009C53A7">
        <w:rPr>
          <w:rFonts w:ascii="Times New Roman" w:hAnsi="Times New Roman" w:cs="Times New Roman"/>
          <w:b/>
          <w:bCs/>
          <w:sz w:val="24"/>
          <w:szCs w:val="24"/>
          <w:lang w:val="fr-FR"/>
        </w:rPr>
        <w:t>é</w:t>
      </w:r>
      <w:r w:rsidRPr="009C53A7">
        <w:rPr>
          <w:rFonts w:ascii="Times New Roman" w:hAnsi="Times New Roman" w:cs="Times New Roman"/>
          <w:b/>
          <w:bCs/>
          <w:sz w:val="24"/>
          <w:szCs w:val="24"/>
        </w:rPr>
        <w:t xml:space="preserve">ho výboru </w:t>
      </w:r>
    </w:p>
    <w:p w:rsidR="001B1EAC" w:rsidRPr="009C53A7" w:rsidRDefault="001B1EAC" w:rsidP="007E3C0B">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9C53A7">
        <w:rPr>
          <w:rFonts w:eastAsia="Times New Roman"/>
          <w:bdr w:val="none" w:sz="0" w:space="0" w:color="auto"/>
          <w:lang w:val="sk-SK" w:eastAsia="sk-SK"/>
        </w:rPr>
        <w:t xml:space="preserve">Výkonný výbor je najvyšším výkonným orgánom </w:t>
      </w:r>
      <w:r w:rsidR="005513DF" w:rsidRPr="009C53A7">
        <w:rPr>
          <w:rFonts w:eastAsia="Times New Roman"/>
          <w:bdr w:val="none" w:sz="0" w:space="0" w:color="auto"/>
          <w:lang w:val="sk-SK" w:eastAsia="sk-SK"/>
        </w:rPr>
        <w:t>Ob</w:t>
      </w:r>
      <w:r w:rsidRPr="009C53A7">
        <w:rPr>
          <w:rFonts w:eastAsia="Times New Roman"/>
          <w:bdr w:val="none" w:sz="0" w:space="0" w:color="auto"/>
          <w:lang w:val="sk-SK" w:eastAsia="sk-SK"/>
        </w:rPr>
        <w:t>FZ pre riadenie futbalu.</w:t>
      </w:r>
    </w:p>
    <w:p w:rsidR="005513DF" w:rsidRPr="009C53A7" w:rsidRDefault="001B1EAC" w:rsidP="005513DF">
      <w:pPr>
        <w:pStyle w:val="Predvolen"/>
        <w:numPr>
          <w:ilvl w:val="0"/>
          <w:numId w:val="39"/>
        </w:numPr>
        <w:jc w:val="both"/>
        <w:rPr>
          <w:rFonts w:ascii="Times New Roman" w:eastAsia="Helvetica" w:hAnsi="Times New Roman" w:cs="Times New Roman"/>
          <w:sz w:val="24"/>
          <w:szCs w:val="24"/>
        </w:rPr>
      </w:pPr>
      <w:r w:rsidRPr="009C53A7">
        <w:rPr>
          <w:rFonts w:ascii="Times New Roman" w:hAnsi="Times New Roman" w:cs="Times New Roman"/>
          <w:sz w:val="24"/>
          <w:szCs w:val="24"/>
        </w:rPr>
        <w:t>Vý</w:t>
      </w:r>
      <w:r w:rsidRPr="009C53A7">
        <w:rPr>
          <w:rFonts w:ascii="Times New Roman" w:hAnsi="Times New Roman" w:cs="Times New Roman"/>
          <w:sz w:val="24"/>
          <w:szCs w:val="24"/>
          <w:lang w:val="de-DE"/>
        </w:rPr>
        <w:t>konn</w:t>
      </w:r>
      <w:r w:rsidRPr="009C53A7">
        <w:rPr>
          <w:rFonts w:ascii="Times New Roman" w:hAnsi="Times New Roman" w:cs="Times New Roman"/>
          <w:sz w:val="24"/>
          <w:szCs w:val="24"/>
        </w:rPr>
        <w:t>ý výbor rozhoduje o všetký</w:t>
      </w:r>
      <w:r w:rsidRPr="009C53A7">
        <w:rPr>
          <w:rFonts w:ascii="Times New Roman" w:hAnsi="Times New Roman" w:cs="Times New Roman"/>
          <w:sz w:val="24"/>
          <w:szCs w:val="24"/>
          <w:lang w:val="en-US"/>
        </w:rPr>
        <w:t>ch ot</w:t>
      </w:r>
      <w:r w:rsidRPr="009C53A7">
        <w:rPr>
          <w:rFonts w:ascii="Times New Roman" w:hAnsi="Times New Roman" w:cs="Times New Roman"/>
          <w:sz w:val="24"/>
          <w:szCs w:val="24"/>
        </w:rPr>
        <w:t>ázkach, pokiaľ nie sú týmito stanovami alebo inými predpismi zveren</w:t>
      </w:r>
      <w:r w:rsidRPr="009C53A7">
        <w:rPr>
          <w:rFonts w:ascii="Times New Roman" w:hAnsi="Times New Roman" w:cs="Times New Roman"/>
          <w:sz w:val="24"/>
          <w:szCs w:val="24"/>
          <w:lang w:val="fr-FR"/>
        </w:rPr>
        <w:t xml:space="preserve">é </w:t>
      </w:r>
      <w:r w:rsidRPr="009C53A7">
        <w:rPr>
          <w:rFonts w:ascii="Times New Roman" w:hAnsi="Times New Roman" w:cs="Times New Roman"/>
          <w:sz w:val="24"/>
          <w:szCs w:val="24"/>
          <w:lang w:val="pt-PT"/>
        </w:rPr>
        <w:t>do pr</w:t>
      </w:r>
      <w:r w:rsidRPr="009C53A7">
        <w:rPr>
          <w:rFonts w:ascii="Times New Roman" w:hAnsi="Times New Roman" w:cs="Times New Roman"/>
          <w:sz w:val="24"/>
          <w:szCs w:val="24"/>
        </w:rPr>
        <w:t>ávomoci konferencie alebo in</w:t>
      </w:r>
      <w:r w:rsidRPr="009C53A7">
        <w:rPr>
          <w:rFonts w:ascii="Times New Roman" w:hAnsi="Times New Roman" w:cs="Times New Roman"/>
          <w:sz w:val="24"/>
          <w:szCs w:val="24"/>
          <w:lang w:val="fr-FR"/>
        </w:rPr>
        <w:t>é</w:t>
      </w:r>
      <w:r w:rsidRPr="009C53A7">
        <w:rPr>
          <w:rFonts w:ascii="Times New Roman" w:hAnsi="Times New Roman" w:cs="Times New Roman"/>
          <w:sz w:val="24"/>
          <w:szCs w:val="24"/>
        </w:rPr>
        <w:t xml:space="preserve">ho orgánu </w:t>
      </w:r>
      <w:r w:rsidR="005513DF" w:rsidRPr="009C53A7">
        <w:rPr>
          <w:rFonts w:ascii="Times New Roman" w:hAnsi="Times New Roman" w:cs="Times New Roman"/>
          <w:sz w:val="24"/>
          <w:szCs w:val="24"/>
        </w:rPr>
        <w:t>Ob</w:t>
      </w:r>
      <w:r w:rsidRPr="009C53A7">
        <w:rPr>
          <w:rFonts w:ascii="Times New Roman" w:hAnsi="Times New Roman" w:cs="Times New Roman"/>
          <w:sz w:val="24"/>
          <w:szCs w:val="24"/>
        </w:rPr>
        <w:t>FZ.</w:t>
      </w:r>
    </w:p>
    <w:p w:rsidR="009C53A7" w:rsidRPr="009C53A7" w:rsidRDefault="005513DF"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 xml:space="preserve">Výkonný výbor má 12 členov včítane predsedu ,/ 5 za TN, 5 N. M. a 2 MY z ktorých dvaja vykonávajú funkciu podpredsedu, každý z iného okresu, z ktorého nie je predseda. Podpredsedov navrhuje predseda a schvaľuje VV. </w:t>
      </w:r>
    </w:p>
    <w:p w:rsidR="009C53A7" w:rsidRPr="009C53A7" w:rsidRDefault="009C53A7"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 xml:space="preserve">Predsedu volia na volebnej konferencii všetci delegáti s právom hlasovať. </w:t>
      </w:r>
    </w:p>
    <w:p w:rsidR="009C53A7" w:rsidRPr="009C53A7" w:rsidRDefault="009C53A7"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Voľba členov VV je upravená v čl. 42 bod 6,</w:t>
      </w:r>
      <w:r w:rsidR="00E02763">
        <w:rPr>
          <w:rFonts w:ascii="Times New Roman" w:hAnsi="Times New Roman" w:cs="Times New Roman"/>
          <w:color w:val="auto"/>
          <w:sz w:val="22"/>
          <w:szCs w:val="22"/>
        </w:rPr>
        <w:t>7</w:t>
      </w:r>
      <w:r w:rsidRPr="009C53A7">
        <w:rPr>
          <w:rFonts w:ascii="Times New Roman" w:hAnsi="Times New Roman" w:cs="Times New Roman"/>
          <w:color w:val="auto"/>
          <w:sz w:val="22"/>
          <w:szCs w:val="22"/>
        </w:rPr>
        <w:t xml:space="preserve">. </w:t>
      </w:r>
    </w:p>
    <w:p w:rsidR="009C53A7" w:rsidRPr="009C53A7" w:rsidRDefault="009C53A7" w:rsidP="009C53A7">
      <w:pPr>
        <w:pStyle w:val="Default"/>
        <w:numPr>
          <w:ilvl w:val="0"/>
          <w:numId w:val="39"/>
        </w:numPr>
        <w:rPr>
          <w:rFonts w:ascii="Times New Roman" w:hAnsi="Times New Roman" w:cs="Times New Roman"/>
          <w:color w:val="auto"/>
          <w:sz w:val="22"/>
          <w:szCs w:val="22"/>
        </w:rPr>
      </w:pPr>
      <w:r w:rsidRPr="009C53A7">
        <w:rPr>
          <w:rFonts w:ascii="Times New Roman" w:hAnsi="Times New Roman" w:cs="Times New Roman"/>
          <w:color w:val="auto"/>
          <w:sz w:val="22"/>
          <w:szCs w:val="22"/>
        </w:rPr>
        <w:t xml:space="preserve">Na odvolanie predsedu je potrebná kvalifikovaná väčšina všetkých pozvaných delegátov konferencie. Na odvolanie  člena výkonného výboru z funkcie sa vyžaduje nadpolovičná väčšina pozvaných delegátov konferencie . </w:t>
      </w:r>
    </w:p>
    <w:p w:rsidR="009C53A7" w:rsidRDefault="009C53A7" w:rsidP="009C53A7">
      <w:pPr>
        <w:pStyle w:val="Default"/>
        <w:ind w:left="720"/>
        <w:rPr>
          <w:color w:val="auto"/>
          <w:sz w:val="22"/>
          <w:szCs w:val="22"/>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45 - Práva a povinnosti členov </w:t>
      </w:r>
      <w:r w:rsidR="00F33E9D">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A9285E" w:rsidRPr="00FA75E7" w:rsidRDefault="00A9285E" w:rsidP="007E3C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2B52A2"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má právo</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predložiť návrh do programu rokovania </w:t>
      </w:r>
      <w:r w:rsidR="002B52A2"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alebo iného orgánu </w:t>
      </w:r>
      <w:r w:rsidR="009C53A7">
        <w:rPr>
          <w:rFonts w:eastAsia="Times New Roman"/>
          <w:bdr w:val="none" w:sz="0" w:space="0" w:color="auto"/>
          <w:lang w:val="sk-SK" w:eastAsia="sk-SK"/>
        </w:rPr>
        <w:t>Ob</w:t>
      </w:r>
      <w:r w:rsidRPr="00FA75E7">
        <w:rPr>
          <w:rFonts w:eastAsia="Times New Roman"/>
          <w:bdr w:val="none" w:sz="0" w:space="0" w:color="auto"/>
          <w:lang w:val="sk-SK" w:eastAsia="sk-SK"/>
        </w:rPr>
        <w:t>FZ,</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hlasovať o všetkých záležitostiach, o ktorých rozhoduje </w:t>
      </w:r>
      <w:r w:rsidR="00A438BE" w:rsidRPr="00FA75E7">
        <w:rPr>
          <w:rFonts w:eastAsia="Times New Roman"/>
          <w:bdr w:val="none" w:sz="0" w:space="0" w:color="auto"/>
          <w:lang w:val="sk-SK" w:eastAsia="sk-SK"/>
        </w:rPr>
        <w:t>V</w:t>
      </w:r>
      <w:r w:rsidRPr="00FA75E7">
        <w:rPr>
          <w:rFonts w:eastAsia="Times New Roman"/>
          <w:bdr w:val="none" w:sz="0" w:space="0" w:color="auto"/>
          <w:lang w:val="sk-SK" w:eastAsia="sk-SK"/>
        </w:rPr>
        <w:t>ýkonný výbor,</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vyjadrovať sa k bodom programu a k podkladom prerokovávaným výkonným výborom,</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vyžadovať od pracovníkov administratívy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predloženie dokumentov (zmlúv, účtovných dokladov, správ a iných podkladov) a poskytnutie vysvetlení a informácií o činnosti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a právnických osôb, ktorých zakladateľom, zriaďovateľom alebo spoločníkom je </w:t>
      </w:r>
      <w:r w:rsidR="009C53A7">
        <w:rPr>
          <w:rFonts w:eastAsia="Times New Roman"/>
          <w:bdr w:val="none" w:sz="0" w:space="0" w:color="auto"/>
          <w:lang w:val="sk-SK" w:eastAsia="sk-SK"/>
        </w:rPr>
        <w:t>Ob</w:t>
      </w:r>
      <w:r w:rsidRPr="00FA75E7">
        <w:rPr>
          <w:rFonts w:eastAsia="Times New Roman"/>
          <w:bdr w:val="none" w:sz="0" w:space="0" w:color="auto"/>
          <w:lang w:val="sk-SK" w:eastAsia="sk-SK"/>
        </w:rPr>
        <w:t>FZ,</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navrhnúť hlasovanie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per rollam o otázke, ktorej povaha a závažnosť si nevyžaduje osobné prerokovanie a rozhodnutie veci na zasadnutí výkonného výboru,</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zúčastniť sa na zasadnutiach orgánov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prezentovať na nich návrhy a stanoviská v súlade s predpismi </w:t>
      </w:r>
      <w:r w:rsidR="009C53A7">
        <w:rPr>
          <w:rFonts w:eastAsia="Times New Roman"/>
          <w:bdr w:val="none" w:sz="0" w:space="0" w:color="auto"/>
          <w:lang w:val="sk-SK" w:eastAsia="sk-SK"/>
        </w:rPr>
        <w:t>Ob</w:t>
      </w:r>
      <w:r w:rsidRPr="00FA75E7">
        <w:rPr>
          <w:rFonts w:eastAsia="Times New Roman"/>
          <w:bdr w:val="none" w:sz="0" w:space="0" w:color="auto"/>
          <w:lang w:val="sk-SK" w:eastAsia="sk-SK"/>
        </w:rPr>
        <w:t xml:space="preserve">FZ a rozhodnutiami konferencie a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navrhnúť v odôvodnených prípadoch zvolanie mimoriadneho zasadnutia výkonného výboru alebo požiadať o zvolanie zasadnutia iného orgánu ZsFZ, najmä ak vec neznesie odklad,</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verejne vyjadrovať svoje názory na otázky futbalu pri dodržaní odseku 2 písm. b) až </w:t>
      </w:r>
      <w:r w:rsidR="009C53A7">
        <w:rPr>
          <w:rFonts w:eastAsia="Times New Roman"/>
          <w:bdr w:val="none" w:sz="0" w:space="0" w:color="auto"/>
          <w:lang w:val="sk-SK" w:eastAsia="sk-SK"/>
        </w:rPr>
        <w:t>f.</w:t>
      </w:r>
    </w:p>
    <w:p w:rsidR="00A9285E" w:rsidRPr="00FA75E7" w:rsidRDefault="00A9285E" w:rsidP="007E3C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je povinný</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zúčastňovať sa osobne na rokovaniach výkonného výboru; účasť je nezastupiteľná,</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nesprístupňovať pred zasadnutím výkonného výboru podklady k rokovaniu výkonného výboru tretím osobám, a bez súhlasu výkonného výboru</w:t>
      </w:r>
      <w:r w:rsidR="00643A85" w:rsidRPr="00FA75E7">
        <w:rPr>
          <w:rFonts w:eastAsia="Times New Roman"/>
          <w:bdr w:val="none" w:sz="0" w:space="0" w:color="auto"/>
          <w:lang w:val="sk-SK" w:eastAsia="sk-SK"/>
        </w:rPr>
        <w:t xml:space="preserve"> alebo predsedu</w:t>
      </w:r>
      <w:r w:rsidRPr="00FA75E7">
        <w:rPr>
          <w:rFonts w:eastAsia="Times New Roman"/>
          <w:bdr w:val="none" w:sz="0" w:space="0" w:color="auto"/>
          <w:lang w:val="sk-SK" w:eastAsia="sk-SK"/>
        </w:rPr>
        <w:t xml:space="preserve"> ani po zasadnutí výkonného výboru,</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rešpektovať a vykonávať rozhodnutia prijaté výkonný</w:t>
      </w:r>
      <w:r w:rsidR="00643A85" w:rsidRPr="00FA75E7">
        <w:rPr>
          <w:rFonts w:eastAsia="Times New Roman"/>
          <w:bdr w:val="none" w:sz="0" w:space="0" w:color="auto"/>
          <w:lang w:val="sk-SK" w:eastAsia="sk-SK"/>
        </w:rPr>
        <w:t>m výborom v súlade s predpismi Zs</w:t>
      </w:r>
      <w:r w:rsidRPr="00FA75E7">
        <w:rPr>
          <w:rFonts w:eastAsia="Times New Roman"/>
          <w:bdr w:val="none" w:sz="0" w:space="0" w:color="auto"/>
          <w:lang w:val="sk-SK" w:eastAsia="sk-SK"/>
        </w:rPr>
        <w:t>FZ, a to bez ohľadu na to, ako hlasoval,</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vykonávať funkciu nezištne v prospech futbalu v súlade s predpismi a rozhodnutiami </w:t>
      </w:r>
      <w:r w:rsidR="00703EA3">
        <w:rPr>
          <w:rFonts w:eastAsia="Times New Roman"/>
          <w:bdr w:val="none" w:sz="0" w:space="0" w:color="auto"/>
          <w:lang w:val="sk-SK" w:eastAsia="sk-SK"/>
        </w:rPr>
        <w:t>ObFZ</w:t>
      </w:r>
      <w:r w:rsidR="00643A85" w:rsidRPr="00FA75E7">
        <w:rPr>
          <w:rFonts w:eastAsia="Times New Roman"/>
          <w:bdr w:val="none" w:sz="0" w:space="0" w:color="auto"/>
          <w:lang w:val="sk-SK" w:eastAsia="sk-SK"/>
        </w:rPr>
        <w:t>,</w:t>
      </w:r>
      <w:r w:rsidRPr="00FA75E7">
        <w:rPr>
          <w:rFonts w:eastAsia="Times New Roman"/>
          <w:bdr w:val="none" w:sz="0" w:space="0" w:color="auto"/>
          <w:lang w:val="sk-SK" w:eastAsia="sk-SK"/>
        </w:rPr>
        <w:t>SFZ, UEFA a FIFA,</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dbať na hospodárne využívanie fi</w:t>
      </w:r>
      <w:r w:rsidR="00643A85" w:rsidRPr="00FA75E7">
        <w:rPr>
          <w:rFonts w:eastAsia="Times New Roman"/>
          <w:bdr w:val="none" w:sz="0" w:space="0" w:color="auto"/>
          <w:lang w:val="sk-SK" w:eastAsia="sk-SK"/>
        </w:rPr>
        <w:t xml:space="preserve">nančných prostriedkov, ktorými </w:t>
      </w:r>
      <w:r w:rsidR="00703EA3">
        <w:rPr>
          <w:rFonts w:eastAsia="Times New Roman"/>
          <w:bdr w:val="none" w:sz="0" w:space="0" w:color="auto"/>
          <w:lang w:val="sk-SK" w:eastAsia="sk-SK"/>
        </w:rPr>
        <w:t>Ob</w:t>
      </w:r>
      <w:r w:rsidRPr="00FA75E7">
        <w:rPr>
          <w:rFonts w:eastAsia="Times New Roman"/>
          <w:bdr w:val="none" w:sz="0" w:space="0" w:color="auto"/>
          <w:lang w:val="sk-SK" w:eastAsia="sk-SK"/>
        </w:rPr>
        <w:t>FZ disponuje a o ktorých rozhoduje,</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dbať na záujmy futbalu a svojím vystupovaním a správaním na verejnosti zvyšovať v spoločnosti kredit s</w:t>
      </w:r>
      <w:r w:rsidR="00643A85" w:rsidRPr="00FA75E7">
        <w:rPr>
          <w:rFonts w:eastAsia="Times New Roman"/>
          <w:bdr w:val="none" w:sz="0" w:space="0" w:color="auto"/>
          <w:lang w:val="sk-SK" w:eastAsia="sk-SK"/>
        </w:rPr>
        <w:t>lovenského futbalu</w:t>
      </w:r>
      <w:r w:rsidRPr="00FA75E7">
        <w:rPr>
          <w:rFonts w:eastAsia="Times New Roman"/>
          <w:bdr w:val="none" w:sz="0" w:space="0" w:color="auto"/>
          <w:lang w:val="sk-SK" w:eastAsia="sk-SK"/>
        </w:rPr>
        <w:t>,</w:t>
      </w:r>
    </w:p>
    <w:p w:rsidR="00A9285E" w:rsidRPr="00FA75E7" w:rsidRDefault="00A9285E" w:rsidP="007E3C0B">
      <w:pPr>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zdržať sa konania, ktoré by mohlo nespravodlivo poškodiť alebo ohroziť dobré meno alebo oprávnené záujmy slove</w:t>
      </w:r>
      <w:r w:rsidR="00643A85" w:rsidRPr="00FA75E7">
        <w:rPr>
          <w:rFonts w:eastAsia="Times New Roman"/>
          <w:bdr w:val="none" w:sz="0" w:space="0" w:color="auto"/>
          <w:lang w:val="sk-SK" w:eastAsia="sk-SK"/>
        </w:rPr>
        <w:t xml:space="preserve">nského futbalu, </w:t>
      </w:r>
      <w:r w:rsidR="00703EA3">
        <w:rPr>
          <w:rFonts w:eastAsia="Times New Roman"/>
          <w:bdr w:val="none" w:sz="0" w:space="0" w:color="auto"/>
          <w:lang w:val="sk-SK" w:eastAsia="sk-SK"/>
        </w:rPr>
        <w:t>Ob</w:t>
      </w:r>
      <w:r w:rsidR="00643A85" w:rsidRPr="00FA75E7">
        <w:rPr>
          <w:rFonts w:eastAsia="Times New Roman"/>
          <w:bdr w:val="none" w:sz="0" w:space="0" w:color="auto"/>
          <w:lang w:val="sk-SK" w:eastAsia="sk-SK"/>
        </w:rPr>
        <w:t xml:space="preserve">FZ, členov </w:t>
      </w:r>
      <w:r w:rsidR="00703EA3">
        <w:rPr>
          <w:rFonts w:eastAsia="Times New Roman"/>
          <w:bdr w:val="none" w:sz="0" w:space="0" w:color="auto"/>
          <w:lang w:val="sk-SK" w:eastAsia="sk-SK"/>
        </w:rPr>
        <w:t>Ob</w:t>
      </w:r>
      <w:r w:rsidR="00643A85" w:rsidRPr="00FA75E7">
        <w:rPr>
          <w:rFonts w:eastAsia="Times New Roman"/>
          <w:bdr w:val="none" w:sz="0" w:space="0" w:color="auto"/>
          <w:lang w:val="sk-SK" w:eastAsia="sk-SK"/>
        </w:rPr>
        <w:t>FZ.</w:t>
      </w:r>
    </w:p>
    <w:p w:rsidR="00A9285E" w:rsidRPr="00FA75E7" w:rsidRDefault="00A9285E" w:rsidP="007E3C0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 prípade konania, ktoré je nezlučiteľné s dodržiavaním povinností člena výkonného výboru podľa odseku 2, alebo ak sa člen výkonného výboru bez odôvodneného ospravedlnenia opakovane alebo počas obdobia 6 mesiacov nezúčastňuje na jeho činnosti, môže byť</w:t>
      </w:r>
      <w:r w:rsidR="00643A85" w:rsidRPr="00FA75E7">
        <w:rPr>
          <w:rFonts w:eastAsia="Times New Roman"/>
          <w:bdr w:val="none" w:sz="0" w:space="0" w:color="auto"/>
          <w:lang w:val="sk-SK" w:eastAsia="sk-SK"/>
        </w:rPr>
        <w:t xml:space="preserve"> takýto člen na návrh predsedu</w:t>
      </w:r>
      <w:r w:rsidRPr="00FA75E7">
        <w:rPr>
          <w:rFonts w:eastAsia="Times New Roman"/>
          <w:bdr w:val="none" w:sz="0" w:space="0" w:color="auto"/>
          <w:lang w:val="sk-SK" w:eastAsia="sk-SK"/>
        </w:rPr>
        <w:t>, výkonného výboru alebo kontrolóra odvolaný z funkcie alebo mu môže byť výkon funkcie pozastavený rozhodnutím disciplinárnej komisie.</w:t>
      </w:r>
    </w:p>
    <w:p w:rsidR="00A9285E" w:rsidRPr="00FA75E7" w:rsidRDefault="00A9285E" w:rsidP="007E3C0B">
      <w:pPr>
        <w:pStyle w:val="Predvolen"/>
        <w:jc w:val="both"/>
        <w:rPr>
          <w:rFonts w:ascii="Times New Roman" w:eastAsia="Helvetica" w:hAnsi="Times New Roman" w:cs="Times New Roman"/>
          <w:sz w:val="24"/>
          <w:szCs w:val="24"/>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46 - Zasadnutia </w:t>
      </w:r>
      <w:r w:rsidR="00F23EAE" w:rsidRPr="00FA75E7">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zasadá podľa potreby, spravidla najmenej raz za mesiac.</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Zasadnutia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zvoláva a ich priebeh riadi predseda.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Ak o zasadnutie písomne požiada nadpolovičná väčšina všetkých členov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alebo ak sa má rokovať o záležitostiach, ktoré spadajú do kompetencie konferencie a situácia si vyžaduje ich okamžité riešenie, je predseda povinný zvolať mimoriadne zasadnutie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do 7 dní od doručenia žiadosti alebo od vzniku dôvodu na zvolanie mimoriadneho zasadnutia.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Zaradenie konkrétneho bodu do programu zasadnutia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môže navrhnúť člen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a</w:t>
      </w:r>
      <w:r w:rsidR="00703EA3">
        <w:rPr>
          <w:rFonts w:eastAsia="Times New Roman"/>
          <w:bdr w:val="none" w:sz="0" w:space="0" w:color="auto"/>
          <w:lang w:val="sk-SK" w:eastAsia="sk-SK"/>
        </w:rPr>
        <w:t xml:space="preserve"> </w:t>
      </w:r>
      <w:r w:rsidRPr="00FA75E7">
        <w:rPr>
          <w:rFonts w:eastAsia="Times New Roman"/>
          <w:bdr w:val="none" w:sz="0" w:space="0" w:color="auto"/>
          <w:lang w:val="sk-SK" w:eastAsia="sk-SK"/>
        </w:rPr>
        <w:t xml:space="preserve">sekretár. Navrhované body do programu zasadnutia </w:t>
      </w:r>
      <w:r w:rsidR="00A737AE" w:rsidRPr="00FA75E7">
        <w:rPr>
          <w:rFonts w:eastAsia="Times New Roman"/>
          <w:bdr w:val="none" w:sz="0" w:space="0" w:color="auto"/>
          <w:lang w:val="sk-SK" w:eastAsia="sk-SK"/>
        </w:rPr>
        <w:t>predkladajú</w:t>
      </w:r>
      <w:r w:rsidRPr="00FA75E7">
        <w:rPr>
          <w:rFonts w:eastAsia="Times New Roman"/>
          <w:bdr w:val="none" w:sz="0" w:space="0" w:color="auto"/>
          <w:lang w:val="sk-SK" w:eastAsia="sk-SK"/>
        </w:rPr>
        <w:t xml:space="preserve"> členovia </w:t>
      </w:r>
      <w:r w:rsidR="00A737AE"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sekretárovi najmenej </w:t>
      </w:r>
      <w:r w:rsidR="00703EA3">
        <w:rPr>
          <w:rFonts w:eastAsia="Times New Roman"/>
          <w:bdr w:val="none" w:sz="0" w:space="0" w:color="auto"/>
          <w:lang w:val="sk-SK" w:eastAsia="sk-SK"/>
        </w:rPr>
        <w:t>7</w:t>
      </w:r>
      <w:r w:rsidRPr="00FA75E7">
        <w:rPr>
          <w:rFonts w:eastAsia="Times New Roman"/>
          <w:bdr w:val="none" w:sz="0" w:space="0" w:color="auto"/>
          <w:lang w:val="sk-SK" w:eastAsia="sk-SK"/>
        </w:rPr>
        <w:t xml:space="preserve"> dní pred konaním zasadnutia.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Program zasadnutia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zostavuje predseda v spolupráci s vedúcim sekretárom.</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Program zasadnutia sa zasiela členom </w:t>
      </w:r>
      <w:r w:rsidR="00F23EAE"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spolu s pozvánkou a materiálmi na rokovanie spravidla najmenej 3 dni pred konaním zasadnutia.</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rokovaniach </w:t>
      </w:r>
      <w:r w:rsidR="00BD7E5F"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sa zúčastňujú bez práva hlasovať  sekretár a kontrolór.</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Zasadnutia výkonného výboru sú neverejné.</w:t>
      </w:r>
    </w:p>
    <w:p w:rsidR="00643A85" w:rsidRPr="00FA75E7" w:rsidRDefault="00643A85" w:rsidP="007E3C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môže k jednotlivým prerokovávaným bodom programu prizvať tretie osoby, aby vyjadrili odborné stanovisko, podali výkonnému výboru doplňujúce informácie alebo zodpovedali otázky k prerokovávanej agende. Prizvané tretie osoby nemajú hlasovacie právo.</w:t>
      </w: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47 - Právomoci </w:t>
      </w:r>
      <w:r w:rsidR="00F33E9D">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D95DEE" w:rsidRPr="00FA75E7" w:rsidRDefault="00D95DEE" w:rsidP="007E3C0B">
      <w:pPr>
        <w:pStyle w:val="Predvolen"/>
        <w:jc w:val="both"/>
        <w:rPr>
          <w:rFonts w:ascii="Times New Roman" w:eastAsia="Helvetica" w:hAnsi="Times New Roman" w:cs="Times New Roman"/>
          <w:sz w:val="24"/>
          <w:szCs w:val="24"/>
        </w:rPr>
      </w:pPr>
    </w:p>
    <w:p w:rsidR="00991AF8"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lastRenderedPageBreak/>
        <w:t>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 výbor </w:t>
      </w:r>
      <w:r w:rsidR="00703EA3">
        <w:rPr>
          <w:rFonts w:ascii="Times New Roman" w:hAnsi="Times New Roman" w:cs="Times New Roman"/>
          <w:sz w:val="24"/>
          <w:szCs w:val="24"/>
        </w:rPr>
        <w:t>Ob</w:t>
      </w:r>
      <w:r w:rsidRPr="00FA75E7">
        <w:rPr>
          <w:rFonts w:ascii="Times New Roman" w:hAnsi="Times New Roman" w:cs="Times New Roman"/>
          <w:sz w:val="24"/>
          <w:szCs w:val="24"/>
        </w:rPr>
        <w:t xml:space="preserve">FZ : </w:t>
      </w:r>
    </w:p>
    <w:p w:rsidR="00D550E8" w:rsidRPr="00FA75E7" w:rsidRDefault="00D550E8" w:rsidP="007E3C0B">
      <w:pPr>
        <w:pStyle w:val="Predvolen"/>
        <w:jc w:val="both"/>
        <w:rPr>
          <w:rFonts w:ascii="Times New Roman" w:hAnsi="Times New Roman" w:cs="Times New Roman"/>
          <w:sz w:val="24"/>
          <w:szCs w:val="24"/>
        </w:rPr>
      </w:pPr>
    </w:p>
    <w:p w:rsidR="00D273AC" w:rsidRPr="00FA75E7"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a) rozhoduje o všetký</w:t>
      </w:r>
      <w:r w:rsidRPr="00FA75E7">
        <w:rPr>
          <w:rFonts w:ascii="Times New Roman" w:hAnsi="Times New Roman" w:cs="Times New Roman"/>
          <w:sz w:val="24"/>
          <w:szCs w:val="24"/>
          <w:lang w:val="en-US"/>
        </w:rPr>
        <w:t>ch ot</w:t>
      </w:r>
      <w:r w:rsidRPr="00FA75E7">
        <w:rPr>
          <w:rFonts w:ascii="Times New Roman" w:hAnsi="Times New Roman" w:cs="Times New Roman"/>
          <w:sz w:val="24"/>
          <w:szCs w:val="24"/>
        </w:rPr>
        <w:t>ázkach, pokiaľ nie sú týmito stanovami alebo inými predpismi zveren</w:t>
      </w:r>
      <w:r w:rsidRPr="00FA75E7">
        <w:rPr>
          <w:rFonts w:ascii="Times New Roman" w:hAnsi="Times New Roman" w:cs="Times New Roman"/>
          <w:sz w:val="24"/>
          <w:szCs w:val="24"/>
          <w:lang w:val="fr-FR"/>
        </w:rPr>
        <w:t xml:space="preserve">é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lang w:val="pt-PT"/>
        </w:rPr>
        <w:t>do pr</w:t>
      </w:r>
      <w:r w:rsidRPr="00FA75E7">
        <w:rPr>
          <w:rFonts w:ascii="Times New Roman" w:hAnsi="Times New Roman" w:cs="Times New Roman"/>
          <w:sz w:val="24"/>
          <w:szCs w:val="24"/>
        </w:rPr>
        <w:t xml:space="preserve">ávomoci konferencie, komisií alebo iných orgánov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b) pripravuje a zvoláva zasadnutia riadnej alebo mimoriadnej konferencie, </w:t>
      </w:r>
    </w:p>
    <w:p w:rsidR="00395661" w:rsidRPr="00395661" w:rsidRDefault="00FA2423" w:rsidP="007E3C0B">
      <w:pPr>
        <w:pStyle w:val="Predvolen"/>
        <w:jc w:val="both"/>
        <w:rPr>
          <w:rFonts w:ascii="Times New Roman" w:hAnsi="Times New Roman" w:cs="Times New Roman"/>
          <w:color w:val="auto"/>
          <w:sz w:val="24"/>
          <w:szCs w:val="24"/>
        </w:rPr>
      </w:pPr>
      <w:r w:rsidRPr="00FA75E7">
        <w:rPr>
          <w:rFonts w:ascii="Times New Roman" w:hAnsi="Times New Roman" w:cs="Times New Roman"/>
          <w:color w:val="auto"/>
          <w:sz w:val="24"/>
          <w:szCs w:val="24"/>
        </w:rPr>
        <w:t>c)</w:t>
      </w:r>
      <w:r w:rsidRPr="00283A1C">
        <w:rPr>
          <w:rFonts w:ascii="Times New Roman" w:hAnsi="Times New Roman" w:cs="Times New Roman"/>
          <w:color w:val="auto"/>
          <w:sz w:val="24"/>
          <w:szCs w:val="24"/>
        </w:rPr>
        <w:t xml:space="preserve"> na návrh predsedu volí </w:t>
      </w:r>
      <w:r w:rsidR="00D95DEE" w:rsidRPr="00283A1C">
        <w:rPr>
          <w:rFonts w:ascii="Times New Roman" w:hAnsi="Times New Roman" w:cs="Times New Roman"/>
          <w:color w:val="auto"/>
          <w:sz w:val="24"/>
          <w:szCs w:val="24"/>
        </w:rPr>
        <w:t>2 podpredsedov</w:t>
      </w:r>
      <w:r w:rsidRPr="00283A1C">
        <w:rPr>
          <w:rFonts w:ascii="Times New Roman" w:hAnsi="Times New Roman" w:cs="Times New Roman"/>
          <w:color w:val="auto"/>
          <w:sz w:val="24"/>
          <w:szCs w:val="24"/>
        </w:rPr>
        <w:t xml:space="preserve"> </w:t>
      </w:r>
      <w:r w:rsidR="00B53C26">
        <w:rPr>
          <w:rFonts w:ascii="Times New Roman" w:hAnsi="Times New Roman" w:cs="Times New Roman"/>
          <w:color w:val="auto"/>
          <w:sz w:val="24"/>
          <w:szCs w:val="24"/>
        </w:rPr>
        <w:t>Ob</w:t>
      </w:r>
      <w:r w:rsidRPr="00283A1C">
        <w:rPr>
          <w:rFonts w:ascii="Times New Roman" w:hAnsi="Times New Roman" w:cs="Times New Roman"/>
          <w:color w:val="auto"/>
          <w:sz w:val="24"/>
          <w:szCs w:val="24"/>
        </w:rPr>
        <w:t xml:space="preserve">FZ, </w:t>
      </w:r>
      <w:r w:rsidR="00395661">
        <w:rPr>
          <w:rFonts w:ascii="Times New Roman" w:hAnsi="Times New Roman" w:cs="Times New Roman"/>
          <w:color w:val="auto"/>
          <w:sz w:val="24"/>
          <w:szCs w:val="24"/>
        </w:rPr>
        <w:t xml:space="preserve">                                                                               </w:t>
      </w:r>
    </w:p>
    <w:p w:rsidR="00395661" w:rsidRPr="00395661"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d) schvaľuje rozpočet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 jeho čerpanie a informuje o ňom na najbližšej konferencii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e) volí a odvoláva členov </w:t>
      </w:r>
      <w:r w:rsidR="009D09E5">
        <w:rPr>
          <w:rFonts w:ascii="Times New Roman" w:hAnsi="Times New Roman" w:cs="Times New Roman"/>
          <w:sz w:val="24"/>
          <w:szCs w:val="24"/>
        </w:rPr>
        <w:t>D</w:t>
      </w:r>
      <w:r w:rsidRPr="00FA75E7">
        <w:rPr>
          <w:rFonts w:ascii="Times New Roman" w:hAnsi="Times New Roman" w:cs="Times New Roman"/>
          <w:sz w:val="24"/>
          <w:szCs w:val="24"/>
        </w:rPr>
        <w:t>isciplinárnej,</w:t>
      </w:r>
      <w:r w:rsidR="009D09E5">
        <w:rPr>
          <w:rFonts w:ascii="Times New Roman" w:hAnsi="Times New Roman" w:cs="Times New Roman"/>
          <w:sz w:val="24"/>
          <w:szCs w:val="24"/>
        </w:rPr>
        <w:t xml:space="preserve"> O</w:t>
      </w:r>
      <w:r w:rsidRPr="00FA75E7">
        <w:rPr>
          <w:rFonts w:ascii="Times New Roman" w:hAnsi="Times New Roman" w:cs="Times New Roman"/>
          <w:sz w:val="24"/>
          <w:szCs w:val="24"/>
        </w:rPr>
        <w:t xml:space="preserve">dvolacej a </w:t>
      </w:r>
      <w:r w:rsidR="009D09E5">
        <w:rPr>
          <w:rFonts w:ascii="Times New Roman" w:hAnsi="Times New Roman" w:cs="Times New Roman"/>
          <w:sz w:val="24"/>
          <w:szCs w:val="24"/>
        </w:rPr>
        <w:t>R</w:t>
      </w:r>
      <w:r w:rsidRPr="00FA75E7">
        <w:rPr>
          <w:rFonts w:ascii="Times New Roman" w:hAnsi="Times New Roman" w:cs="Times New Roman"/>
          <w:sz w:val="24"/>
          <w:szCs w:val="24"/>
        </w:rPr>
        <w:t xml:space="preserve">evíznej komisie,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f) volí a odvoláva predsedov odborných komisií okrem tých, ktorých volí a odvoláva konferencia,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g) volí a odvoláva členov odborných komisií,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h) usmerňuje činnosť odborných komisií spravidla prostredníctvom člena </w:t>
      </w:r>
      <w:r w:rsidR="00742CB5">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spolupráci s príslušným predsedom komisie a sekretárom,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i) v prípade potreby môže rozhodnúť o zostavení ad hoc komisie alebo pracovnej skupiny,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j) rozhoduje o schválení štatútov a predpisov komisií a pracovných skupín a o ich zmená</w:t>
      </w:r>
      <w:r w:rsidRPr="00FA75E7">
        <w:rPr>
          <w:rFonts w:ascii="Times New Roman" w:hAnsi="Times New Roman" w:cs="Times New Roman"/>
          <w:sz w:val="24"/>
          <w:szCs w:val="24"/>
          <w:lang w:val="de-DE"/>
        </w:rPr>
        <w:t xml:space="preserve">ch,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k) rozhoduje o schválení návrhu predsedu na vymenovanie a odvolanie sekretára,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l) rozhoduje o termínovej listine a o počte družstiev zúčastňujúcich sa súťaží priamo riadených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m) schvaľuje výsledky súťaží riadených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n) schvaľuje nominačn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listiny rozhodcov a delegátov súťaží riadených </w:t>
      </w:r>
      <w:r w:rsidR="00B53C26">
        <w:rPr>
          <w:rFonts w:ascii="Times New Roman" w:hAnsi="Times New Roman" w:cs="Times New Roman"/>
          <w:sz w:val="24"/>
          <w:szCs w:val="24"/>
        </w:rPr>
        <w:t>Ob</w:t>
      </w:r>
      <w:r w:rsidRPr="00FA75E7">
        <w:rPr>
          <w:rFonts w:ascii="Times New Roman" w:hAnsi="Times New Roman" w:cs="Times New Roman"/>
          <w:sz w:val="24"/>
          <w:szCs w:val="24"/>
        </w:rPr>
        <w:t>FZ</w:t>
      </w:r>
      <w:r w:rsidR="00B53C26">
        <w:rPr>
          <w:rFonts w:ascii="Times New Roman" w:hAnsi="Times New Roman" w:cs="Times New Roman"/>
          <w:sz w:val="24"/>
          <w:szCs w:val="24"/>
        </w:rPr>
        <w:t xml:space="preserve"> a navrhuje ich postupy do vyšších súťaží</w:t>
      </w:r>
      <w:r w:rsidRPr="00FA75E7">
        <w:rPr>
          <w:rFonts w:ascii="Times New Roman" w:hAnsi="Times New Roman" w:cs="Times New Roman"/>
          <w:sz w:val="24"/>
          <w:szCs w:val="24"/>
        </w:rPr>
        <w:t xml:space="preserv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o) schvaľuje poriadky </w:t>
      </w:r>
      <w:r w:rsidR="00B53C26">
        <w:rPr>
          <w:rFonts w:ascii="Times New Roman" w:hAnsi="Times New Roman" w:cs="Times New Roman"/>
          <w:sz w:val="24"/>
          <w:szCs w:val="24"/>
        </w:rPr>
        <w:t>Ob</w:t>
      </w:r>
      <w:r w:rsidRPr="00FA75E7">
        <w:rPr>
          <w:rFonts w:ascii="Times New Roman" w:hAnsi="Times New Roman" w:cs="Times New Roman"/>
          <w:sz w:val="24"/>
          <w:szCs w:val="24"/>
        </w:rPr>
        <w:t>FZ s výnimkou rokovacieho poriadku a volebn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poriadku,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p) schvaľuje vykonávacie pokyny k stanovám a poriadkom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q) podáva záväzný výklad </w:t>
      </w:r>
      <w:r w:rsidR="00742CB5">
        <w:rPr>
          <w:rFonts w:ascii="Times New Roman" w:hAnsi="Times New Roman" w:cs="Times New Roman"/>
          <w:sz w:val="24"/>
          <w:szCs w:val="24"/>
        </w:rPr>
        <w:t>S</w:t>
      </w:r>
      <w:r w:rsidRPr="00FA75E7">
        <w:rPr>
          <w:rFonts w:ascii="Times New Roman" w:hAnsi="Times New Roman" w:cs="Times New Roman"/>
          <w:sz w:val="24"/>
          <w:szCs w:val="24"/>
        </w:rPr>
        <w:t xml:space="preserve">tanov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r) rozhoduje o bežný</w:t>
      </w:r>
      <w:r w:rsidRPr="00FA75E7">
        <w:rPr>
          <w:rFonts w:ascii="Times New Roman" w:hAnsi="Times New Roman" w:cs="Times New Roman"/>
          <w:sz w:val="24"/>
          <w:szCs w:val="24"/>
          <w:lang w:val="en-US"/>
        </w:rPr>
        <w:t>ch ot</w:t>
      </w:r>
      <w:r w:rsidRPr="00FA75E7">
        <w:rPr>
          <w:rFonts w:ascii="Times New Roman" w:hAnsi="Times New Roman" w:cs="Times New Roman"/>
          <w:sz w:val="24"/>
          <w:szCs w:val="24"/>
        </w:rPr>
        <w:t xml:space="preserve">ázkach hospodárenia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s) zabezpečuje dodržiavanie stanov,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t) vykonáva uznesenia konferencie,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u) rozhoduje o dočasnom pozastavení výkonu funkcie funkcionára volen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konferenciou </w:t>
      </w:r>
    </w:p>
    <w:p w:rsidR="00D273AC" w:rsidRPr="00395661"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do najbližšej konferencie,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v) rozhoduje o dočasnom pozastavení výkonu funkcie z dôvodu trestn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stíhania funkcionára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až </w:t>
      </w:r>
      <w:r w:rsidRPr="00FA75E7">
        <w:rPr>
          <w:rFonts w:ascii="Times New Roman" w:hAnsi="Times New Roman" w:cs="Times New Roman"/>
          <w:sz w:val="24"/>
          <w:szCs w:val="24"/>
          <w:lang w:val="pt-PT"/>
        </w:rPr>
        <w:t>do pr</w:t>
      </w:r>
      <w:r w:rsidRPr="00FA75E7">
        <w:rPr>
          <w:rFonts w:ascii="Times New Roman" w:hAnsi="Times New Roman" w:cs="Times New Roman"/>
          <w:sz w:val="24"/>
          <w:szCs w:val="24"/>
        </w:rPr>
        <w:t>ávoplatn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ho skončenia a jeho trestn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stíhania,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w) rozhoduje o delegovaní úloh, vyplývajúcich z pôsobnosti 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ho výboru na in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orgány </w:t>
      </w:r>
      <w:r w:rsidR="00B53C26">
        <w:rPr>
          <w:rFonts w:ascii="Times New Roman" w:hAnsi="Times New Roman" w:cs="Times New Roman"/>
          <w:sz w:val="24"/>
          <w:szCs w:val="24"/>
        </w:rPr>
        <w:t>Ob</w:t>
      </w:r>
      <w:r w:rsidRPr="00FA75E7">
        <w:rPr>
          <w:rFonts w:ascii="Times New Roman" w:hAnsi="Times New Roman" w:cs="Times New Roman"/>
          <w:sz w:val="24"/>
          <w:szCs w:val="24"/>
        </w:rPr>
        <w:t xml:space="preserve">FZ alebo na tretie osoby,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x) navrhuje kandidátov na volen</w:t>
      </w:r>
      <w:r w:rsidRPr="00FA75E7">
        <w:rPr>
          <w:rFonts w:ascii="Times New Roman" w:hAnsi="Times New Roman" w:cs="Times New Roman"/>
          <w:sz w:val="24"/>
          <w:szCs w:val="24"/>
          <w:lang w:val="fr-FR"/>
        </w:rPr>
        <w:t xml:space="preserve">é </w:t>
      </w:r>
      <w:r w:rsidRPr="00FA75E7">
        <w:rPr>
          <w:rFonts w:ascii="Times New Roman" w:hAnsi="Times New Roman" w:cs="Times New Roman"/>
          <w:sz w:val="24"/>
          <w:szCs w:val="24"/>
        </w:rPr>
        <w:t xml:space="preserve">funkcie v rámci </w:t>
      </w:r>
      <w:r w:rsidR="00B53C26">
        <w:rPr>
          <w:rFonts w:ascii="Times New Roman" w:hAnsi="Times New Roman" w:cs="Times New Roman"/>
          <w:sz w:val="24"/>
          <w:szCs w:val="24"/>
        </w:rPr>
        <w:t>Zs</w:t>
      </w:r>
      <w:r w:rsidRPr="00FA75E7">
        <w:rPr>
          <w:rFonts w:ascii="Times New Roman" w:hAnsi="Times New Roman" w:cs="Times New Roman"/>
          <w:sz w:val="24"/>
          <w:szCs w:val="24"/>
        </w:rPr>
        <w:t xml:space="preserve">FZ, predsedov odborných komisií </w:t>
      </w:r>
      <w:r w:rsidR="00B53C26">
        <w:rPr>
          <w:rFonts w:ascii="Times New Roman" w:hAnsi="Times New Roman" w:cs="Times New Roman"/>
          <w:sz w:val="24"/>
          <w:szCs w:val="24"/>
          <w:lang w:val="pt-PT"/>
        </w:rPr>
        <w:t>Zs</w:t>
      </w:r>
      <w:r w:rsidRPr="00FA75E7">
        <w:rPr>
          <w:rFonts w:ascii="Times New Roman" w:hAnsi="Times New Roman" w:cs="Times New Roman"/>
          <w:sz w:val="24"/>
          <w:szCs w:val="24"/>
          <w:lang w:val="pt-PT"/>
        </w:rPr>
        <w:t>FZ ,</w:t>
      </w:r>
      <w:r w:rsidRPr="00FA75E7">
        <w:rPr>
          <w:rFonts w:ascii="Times New Roman" w:hAnsi="Times New Roman" w:cs="Times New Roman"/>
          <w:sz w:val="24"/>
          <w:szCs w:val="24"/>
        </w:rPr>
        <w:t xml:space="preserve">členov </w:t>
      </w:r>
      <w:r w:rsidR="00742CB5">
        <w:rPr>
          <w:rFonts w:ascii="Times New Roman" w:hAnsi="Times New Roman" w:cs="Times New Roman"/>
          <w:sz w:val="24"/>
          <w:szCs w:val="24"/>
        </w:rPr>
        <w:t>R</w:t>
      </w:r>
      <w:r w:rsidRPr="00FA75E7">
        <w:rPr>
          <w:rFonts w:ascii="Times New Roman" w:hAnsi="Times New Roman" w:cs="Times New Roman"/>
          <w:sz w:val="24"/>
          <w:szCs w:val="24"/>
        </w:rPr>
        <w:t xml:space="preserve">evíznej, </w:t>
      </w:r>
      <w:r w:rsidR="00742CB5">
        <w:rPr>
          <w:rFonts w:ascii="Times New Roman" w:hAnsi="Times New Roman" w:cs="Times New Roman"/>
          <w:sz w:val="24"/>
          <w:szCs w:val="24"/>
        </w:rPr>
        <w:t>O</w:t>
      </w:r>
      <w:r w:rsidRPr="00FA75E7">
        <w:rPr>
          <w:rFonts w:ascii="Times New Roman" w:hAnsi="Times New Roman" w:cs="Times New Roman"/>
          <w:sz w:val="24"/>
          <w:szCs w:val="24"/>
        </w:rPr>
        <w:t>dvolacej</w:t>
      </w:r>
      <w:r w:rsidR="00742CB5">
        <w:rPr>
          <w:rFonts w:ascii="Times New Roman" w:hAnsi="Times New Roman" w:cs="Times New Roman"/>
          <w:sz w:val="24"/>
          <w:szCs w:val="24"/>
        </w:rPr>
        <w:t>,</w:t>
      </w:r>
      <w:r w:rsidRPr="00FA75E7">
        <w:rPr>
          <w:rFonts w:ascii="Times New Roman" w:hAnsi="Times New Roman" w:cs="Times New Roman"/>
          <w:sz w:val="24"/>
          <w:szCs w:val="24"/>
        </w:rPr>
        <w:t xml:space="preserve"> </w:t>
      </w:r>
      <w:r w:rsidR="00742CB5">
        <w:rPr>
          <w:rFonts w:ascii="Times New Roman" w:hAnsi="Times New Roman" w:cs="Times New Roman"/>
          <w:sz w:val="24"/>
          <w:szCs w:val="24"/>
        </w:rPr>
        <w:t>D</w:t>
      </w:r>
      <w:r w:rsidRPr="00FA75E7">
        <w:rPr>
          <w:rFonts w:ascii="Times New Roman" w:hAnsi="Times New Roman" w:cs="Times New Roman"/>
          <w:sz w:val="24"/>
          <w:szCs w:val="24"/>
        </w:rPr>
        <w:t xml:space="preserve">isciplinárnej a ostatných odborných komisií </w:t>
      </w:r>
      <w:r w:rsidR="00B53C26">
        <w:rPr>
          <w:rFonts w:ascii="Times New Roman" w:hAnsi="Times New Roman" w:cs="Times New Roman"/>
          <w:sz w:val="24"/>
          <w:szCs w:val="24"/>
          <w:lang w:val="pt-PT"/>
        </w:rPr>
        <w:t>Zs</w:t>
      </w:r>
      <w:r w:rsidRPr="00FA75E7">
        <w:rPr>
          <w:rFonts w:ascii="Times New Roman" w:hAnsi="Times New Roman" w:cs="Times New Roman"/>
          <w:sz w:val="24"/>
          <w:szCs w:val="24"/>
          <w:lang w:val="pt-PT"/>
        </w:rPr>
        <w:t>FZ</w:t>
      </w:r>
      <w:r w:rsidR="00742CB5">
        <w:rPr>
          <w:rFonts w:ascii="Times New Roman" w:hAnsi="Times New Roman" w:cs="Times New Roman"/>
          <w:sz w:val="24"/>
          <w:szCs w:val="24"/>
          <w:lang w:val="pt-PT"/>
        </w:rPr>
        <w:t>,</w:t>
      </w:r>
      <w:r w:rsidRPr="00FA75E7">
        <w:rPr>
          <w:rFonts w:ascii="Times New Roman" w:hAnsi="Times New Roman" w:cs="Times New Roman"/>
          <w:sz w:val="24"/>
          <w:szCs w:val="24"/>
          <w:lang w:val="pt-PT"/>
        </w:rPr>
        <w:t xml:space="preserve"> </w:t>
      </w:r>
    </w:p>
    <w:p w:rsidR="00D273AC" w:rsidRDefault="00FA2423" w:rsidP="007E3C0B">
      <w:pPr>
        <w:pStyle w:val="Predvolen"/>
        <w:jc w:val="both"/>
        <w:rPr>
          <w:rFonts w:ascii="Times New Roman" w:hAnsi="Times New Roman" w:cs="Times New Roman"/>
          <w:sz w:val="24"/>
          <w:szCs w:val="24"/>
        </w:rPr>
      </w:pPr>
      <w:r w:rsidRPr="00FA75E7">
        <w:rPr>
          <w:rFonts w:ascii="Times New Roman" w:hAnsi="Times New Roman" w:cs="Times New Roman"/>
          <w:sz w:val="24"/>
          <w:szCs w:val="24"/>
        </w:rPr>
        <w:t xml:space="preserve">y) rozhoduje o prijatí nových riadnych členov po predložení všetkých podkladov podľa ustanovení týchto Stanov </w:t>
      </w:r>
    </w:p>
    <w:p w:rsidR="00395661" w:rsidRDefault="00395661" w:rsidP="007E3C0B">
      <w:pPr>
        <w:pStyle w:val="Predvolen"/>
        <w:jc w:val="both"/>
        <w:rPr>
          <w:rFonts w:ascii="Times New Roman" w:hAnsi="Times New Roman" w:cs="Times New Roman"/>
          <w:sz w:val="24"/>
          <w:szCs w:val="24"/>
        </w:rPr>
      </w:pPr>
      <w:r w:rsidRPr="004B69A4">
        <w:rPr>
          <w:rFonts w:ascii="Times New Roman" w:hAnsi="Times New Roman" w:cs="Times New Roman"/>
          <w:sz w:val="24"/>
          <w:szCs w:val="24"/>
          <w:highlight w:val="yellow"/>
        </w:rPr>
        <w:t xml:space="preserve">z/ v prípade, že predseda nemôže zastávať funkciu člena VV ZsFZ, tak na návrh predsedu volí </w:t>
      </w:r>
      <w:r w:rsidR="00F82061" w:rsidRPr="004B69A4">
        <w:rPr>
          <w:rFonts w:ascii="Times New Roman" w:hAnsi="Times New Roman" w:cs="Times New Roman"/>
          <w:sz w:val="24"/>
          <w:szCs w:val="24"/>
          <w:highlight w:val="yellow"/>
        </w:rPr>
        <w:t xml:space="preserve">VV ObFZ </w:t>
      </w:r>
      <w:r w:rsidRPr="004B69A4">
        <w:rPr>
          <w:rFonts w:ascii="Times New Roman" w:hAnsi="Times New Roman" w:cs="Times New Roman"/>
          <w:sz w:val="24"/>
          <w:szCs w:val="24"/>
          <w:highlight w:val="yellow"/>
        </w:rPr>
        <w:t>zástupcu do VV ZsFZ</w:t>
      </w:r>
      <w:r>
        <w:rPr>
          <w:rFonts w:ascii="Times New Roman" w:hAnsi="Times New Roman" w:cs="Times New Roman"/>
          <w:sz w:val="24"/>
          <w:szCs w:val="24"/>
        </w:rPr>
        <w:t>.</w:t>
      </w:r>
    </w:p>
    <w:p w:rsidR="00742CB5" w:rsidRDefault="00742CB5" w:rsidP="007E3C0B">
      <w:pPr>
        <w:pStyle w:val="Predvolen"/>
        <w:jc w:val="both"/>
        <w:rPr>
          <w:rFonts w:ascii="Times New Roman" w:hAnsi="Times New Roman" w:cs="Times New Roman"/>
          <w:sz w:val="24"/>
          <w:szCs w:val="24"/>
        </w:rPr>
      </w:pPr>
    </w:p>
    <w:p w:rsidR="00742CB5" w:rsidRPr="00FA75E7" w:rsidRDefault="00742CB5" w:rsidP="007E3C0B">
      <w:pPr>
        <w:pStyle w:val="Predvolen"/>
        <w:jc w:val="both"/>
        <w:rPr>
          <w:rFonts w:ascii="Times New Roman" w:eastAsia="Helvetica" w:hAnsi="Times New Roman" w:cs="Times New Roman"/>
          <w:sz w:val="24"/>
          <w:szCs w:val="24"/>
        </w:rPr>
      </w:pP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hAnsi="Times New Roman" w:cs="Times New Roman"/>
          <w:b/>
          <w:bCs/>
          <w:sz w:val="24"/>
          <w:szCs w:val="24"/>
        </w:rPr>
      </w:pPr>
      <w:r w:rsidRPr="00FA75E7">
        <w:rPr>
          <w:rFonts w:ascii="Times New Roman" w:hAnsi="Times New Roman" w:cs="Times New Roman"/>
          <w:b/>
          <w:bCs/>
          <w:sz w:val="24"/>
          <w:szCs w:val="24"/>
        </w:rPr>
        <w:t xml:space="preserve">Článok 48 - Rozhodnutia </w:t>
      </w:r>
      <w:r w:rsidR="00BD7E5F" w:rsidRPr="00FA75E7">
        <w:rPr>
          <w:rFonts w:ascii="Times New Roman" w:hAnsi="Times New Roman" w:cs="Times New Roman"/>
          <w:b/>
          <w:bCs/>
          <w:sz w:val="24"/>
          <w:szCs w:val="24"/>
        </w:rPr>
        <w:t>V</w:t>
      </w:r>
      <w:r w:rsidRPr="00FA75E7">
        <w:rPr>
          <w:rFonts w:ascii="Times New Roman" w:hAnsi="Times New Roman" w:cs="Times New Roman"/>
          <w:b/>
          <w:bCs/>
          <w:sz w:val="24"/>
          <w:szCs w:val="24"/>
        </w:rPr>
        <w:t>ý</w:t>
      </w:r>
      <w:r w:rsidRPr="00FA75E7">
        <w:rPr>
          <w:rFonts w:ascii="Times New Roman" w:hAnsi="Times New Roman" w:cs="Times New Roman"/>
          <w:b/>
          <w:bCs/>
          <w:sz w:val="24"/>
          <w:szCs w:val="24"/>
          <w:lang w:val="de-DE"/>
        </w:rPr>
        <w:t>konn</w:t>
      </w:r>
      <w:r w:rsidRPr="00FA75E7">
        <w:rPr>
          <w:rFonts w:ascii="Times New Roman" w:hAnsi="Times New Roman" w:cs="Times New Roman"/>
          <w:b/>
          <w:bCs/>
          <w:sz w:val="24"/>
          <w:szCs w:val="24"/>
          <w:lang w:val="fr-FR"/>
        </w:rPr>
        <w:t>é</w:t>
      </w:r>
      <w:r w:rsidRPr="00FA75E7">
        <w:rPr>
          <w:rFonts w:ascii="Times New Roman" w:hAnsi="Times New Roman" w:cs="Times New Roman"/>
          <w:b/>
          <w:bCs/>
          <w:sz w:val="24"/>
          <w:szCs w:val="24"/>
        </w:rPr>
        <w:t xml:space="preserve">ho výboru </w:t>
      </w:r>
    </w:p>
    <w:p w:rsidR="00AA0560" w:rsidRPr="00FA75E7" w:rsidRDefault="00AA0560" w:rsidP="000E2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je uznášaniaschopný, ak je prítomná nadpolovičná väčšina  členo</w:t>
      </w:r>
      <w:r w:rsidR="003F5DAB" w:rsidRPr="00FA75E7">
        <w:rPr>
          <w:rFonts w:eastAsia="Times New Roman"/>
          <w:bdr w:val="none" w:sz="0" w:space="0" w:color="auto"/>
          <w:lang w:val="sk-SK" w:eastAsia="sk-SK"/>
        </w:rPr>
        <w:t xml:space="preserve">v </w:t>
      </w:r>
      <w:r w:rsidR="00A32855" w:rsidRPr="00FA75E7">
        <w:rPr>
          <w:rFonts w:eastAsia="Times New Roman"/>
          <w:bdr w:val="none" w:sz="0" w:space="0" w:color="auto"/>
          <w:lang w:val="sk-SK" w:eastAsia="sk-SK"/>
        </w:rPr>
        <w:t>V</w:t>
      </w:r>
      <w:r w:rsidR="003F5DAB" w:rsidRPr="00FA75E7">
        <w:rPr>
          <w:rFonts w:eastAsia="Times New Roman"/>
          <w:bdr w:val="none" w:sz="0" w:space="0" w:color="auto"/>
          <w:lang w:val="sk-SK" w:eastAsia="sk-SK"/>
        </w:rPr>
        <w:t>ýkonného výboru vrátane pre</w:t>
      </w:r>
      <w:r w:rsidRPr="00FA75E7">
        <w:rPr>
          <w:rFonts w:eastAsia="Times New Roman"/>
          <w:bdr w:val="none" w:sz="0" w:space="0" w:color="auto"/>
          <w:lang w:val="sk-SK" w:eastAsia="sk-SK"/>
        </w:rPr>
        <w:t>dsedu alebo jedného z podpredsedov; to neplatí ak ide o postup podľa článku 49 ods. 6 druhej vety.</w:t>
      </w:r>
    </w:p>
    <w:p w:rsidR="00AA0560" w:rsidRPr="00FA75E7" w:rsidRDefault="00AA0560" w:rsidP="000E2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prijíma rozhodnutia nadpolovičnou väčšinou všetkých členov.</w:t>
      </w:r>
    </w:p>
    <w:p w:rsidR="00AA0560" w:rsidRPr="00FA75E7" w:rsidRDefault="00AA0560" w:rsidP="000E2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Člen </w:t>
      </w:r>
      <w:r w:rsidR="00A32855"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musí hlasovať osobne. Hlasovanie člena </w:t>
      </w:r>
      <w:r w:rsidR="001049F9">
        <w:rPr>
          <w:rFonts w:eastAsia="Times New Roman"/>
          <w:bdr w:val="none" w:sz="0" w:space="0" w:color="auto"/>
          <w:lang w:val="sk-SK" w:eastAsia="sk-SK"/>
        </w:rPr>
        <w:t>V</w:t>
      </w:r>
      <w:r w:rsidRPr="00FA75E7">
        <w:rPr>
          <w:rFonts w:eastAsia="Times New Roman"/>
          <w:bdr w:val="none" w:sz="0" w:space="0" w:color="auto"/>
          <w:lang w:val="sk-SK" w:eastAsia="sk-SK"/>
        </w:rPr>
        <w:t>ýkonného výboru prostredníctvom zástupcu alebo na základe písomného splnomocnenia nie je povolené.</w:t>
      </w:r>
      <w:r w:rsidR="00B051A3" w:rsidRPr="00FA75E7">
        <w:rPr>
          <w:rFonts w:eastAsia="Times New Roman"/>
          <w:bdr w:val="none" w:sz="0" w:space="0" w:color="auto"/>
          <w:lang w:val="sk-SK" w:eastAsia="sk-SK"/>
        </w:rPr>
        <w:t xml:space="preserve"> </w:t>
      </w:r>
    </w:p>
    <w:p w:rsidR="00AA0560" w:rsidRPr="00FA75E7" w:rsidRDefault="00AA0560" w:rsidP="000E2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Rozhodnutia prijaté </w:t>
      </w:r>
      <w:r w:rsidR="00A32855" w:rsidRPr="00FA75E7">
        <w:rPr>
          <w:rFonts w:eastAsia="Times New Roman"/>
          <w:bdr w:val="none" w:sz="0" w:space="0" w:color="auto"/>
          <w:lang w:val="sk-SK" w:eastAsia="sk-SK"/>
        </w:rPr>
        <w:t>V</w:t>
      </w:r>
      <w:r w:rsidRPr="00FA75E7">
        <w:rPr>
          <w:rFonts w:eastAsia="Times New Roman"/>
          <w:bdr w:val="none" w:sz="0" w:space="0" w:color="auto"/>
          <w:lang w:val="sk-SK" w:eastAsia="sk-SK"/>
        </w:rPr>
        <w:t>ýkonným výborom nadobúdajú okamžitú účinnosť, ak výkonný výbor nerozhodne inak.</w:t>
      </w:r>
    </w:p>
    <w:p w:rsidR="00AA0560" w:rsidRPr="00FA75E7" w:rsidRDefault="00AA0560" w:rsidP="000E2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Proti rozhodnutiu </w:t>
      </w:r>
      <w:r w:rsidR="00A32855" w:rsidRPr="00FA75E7">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nie je prípustný opravný prostriedok, ak predpisy </w:t>
      </w:r>
      <w:r w:rsidR="00573BFC">
        <w:rPr>
          <w:rFonts w:eastAsia="Times New Roman"/>
          <w:bdr w:val="none" w:sz="0" w:space="0" w:color="auto"/>
          <w:lang w:val="sk-SK" w:eastAsia="sk-SK"/>
        </w:rPr>
        <w:t>Ob</w:t>
      </w:r>
      <w:r w:rsidRPr="00FA75E7">
        <w:rPr>
          <w:rFonts w:eastAsia="Times New Roman"/>
          <w:bdr w:val="none" w:sz="0" w:space="0" w:color="auto"/>
          <w:lang w:val="sk-SK" w:eastAsia="sk-SK"/>
        </w:rPr>
        <w:t>FZ neurčujú inak.</w:t>
      </w:r>
    </w:p>
    <w:p w:rsidR="00B051A3" w:rsidRPr="00FA75E7" w:rsidRDefault="00B051A3" w:rsidP="000E2755">
      <w:pPr>
        <w:pStyle w:val="Predvolen"/>
        <w:numPr>
          <w:ilvl w:val="0"/>
          <w:numId w:val="36"/>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Zápisnica zo zasadnutia </w:t>
      </w:r>
      <w:r w:rsidR="00A32855" w:rsidRPr="00FA75E7">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vrátane prijatých rozhodnutí a výsledkov hlasovania sa zverejňuje obvyklým spôsobom na webovom sídle </w:t>
      </w:r>
      <w:r w:rsidR="00573BFC">
        <w:rPr>
          <w:rFonts w:ascii="Times New Roman" w:hAnsi="Times New Roman" w:cs="Times New Roman"/>
          <w:sz w:val="24"/>
          <w:szCs w:val="24"/>
        </w:rPr>
        <w:t>Ob</w:t>
      </w:r>
      <w:r w:rsidRPr="00FA75E7">
        <w:rPr>
          <w:rFonts w:ascii="Times New Roman" w:hAnsi="Times New Roman" w:cs="Times New Roman"/>
          <w:sz w:val="24"/>
          <w:szCs w:val="24"/>
        </w:rPr>
        <w:t>FZ okrem prípadu, keď 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 výbor v odôvodnenom prípade rozhodne o nezverejnení rozhodnutia, dokumentu alebo ich časti. Delegáti konferencie sú </w:t>
      </w:r>
      <w:r w:rsidRPr="00FA75E7">
        <w:rPr>
          <w:rFonts w:ascii="Times New Roman" w:hAnsi="Times New Roman" w:cs="Times New Roman"/>
          <w:sz w:val="24"/>
          <w:szCs w:val="24"/>
          <w:lang w:val="it-IT"/>
        </w:rPr>
        <w:t>opr</w:t>
      </w:r>
      <w:r w:rsidRPr="00FA75E7">
        <w:rPr>
          <w:rFonts w:ascii="Times New Roman" w:hAnsi="Times New Roman" w:cs="Times New Roman"/>
          <w:sz w:val="24"/>
          <w:szCs w:val="24"/>
        </w:rPr>
        <w:t xml:space="preserve">ávnení oboznámiť sa s nezverejneným rozhodnutím, dokumentom alebo ich časťou a rozhodnúť o jeho zverejnení. </w:t>
      </w:r>
      <w:r w:rsidRPr="00FA75E7">
        <w:rPr>
          <w:rFonts w:ascii="Times New Roman" w:hAnsi="Times New Roman" w:cs="Times New Roman"/>
          <w:color w:val="auto"/>
          <w:sz w:val="24"/>
          <w:szCs w:val="24"/>
        </w:rPr>
        <w:t>V zápisnici sa pri každom uznesení zverejňuje menovite hlasovanie každého z členov Výkonného výboru.</w:t>
      </w:r>
    </w:p>
    <w:p w:rsidR="00D273AC" w:rsidRPr="00FA75E7" w:rsidRDefault="00B051A3" w:rsidP="000E275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t>Pripúšťa sa elektronick</w:t>
      </w:r>
      <w:r w:rsidRPr="00FA75E7">
        <w:rPr>
          <w:lang w:val="fr-FR"/>
        </w:rPr>
        <w:t xml:space="preserve">é </w:t>
      </w:r>
      <w:r w:rsidR="00D550E8" w:rsidRPr="00FA75E7">
        <w:t>hlasovanie per rollam</w:t>
      </w:r>
      <w:r w:rsidRPr="00FA75E7">
        <w:t>,</w:t>
      </w:r>
      <w:r w:rsidR="00D550E8" w:rsidRPr="00FA75E7">
        <w:t xml:space="preserve"> </w:t>
      </w:r>
      <w:r w:rsidRPr="00FA75E7">
        <w:t>ktor</w:t>
      </w:r>
      <w:r w:rsidRPr="00FA75E7">
        <w:rPr>
          <w:lang w:val="fr-FR"/>
        </w:rPr>
        <w:t>é</w:t>
      </w:r>
      <w:r w:rsidRPr="00FA75E7">
        <w:t xml:space="preserve">ho postup upravuje osobitný predpis schválený VV </w:t>
      </w:r>
      <w:r w:rsidR="00573BFC">
        <w:t>Ob</w:t>
      </w:r>
      <w:r w:rsidRPr="00FA75E7">
        <w:t>FZ.</w:t>
      </w: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 xml:space="preserve">Štvrtá hlava - Predseda </w:t>
      </w:r>
      <w:r w:rsidR="00194DEA">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B051A3" w:rsidRPr="00FA75E7" w:rsidRDefault="00B051A3" w:rsidP="007E3C0B">
      <w:pPr>
        <w:pStyle w:val="Predvolen"/>
        <w:jc w:val="both"/>
        <w:rPr>
          <w:rFonts w:ascii="Times New Roman" w:eastAsia="Helvetica" w:hAnsi="Times New Roman" w:cs="Times New Roman"/>
          <w:sz w:val="28"/>
          <w:szCs w:val="28"/>
        </w:rPr>
      </w:pPr>
    </w:p>
    <w:p w:rsidR="00D273AC" w:rsidRPr="001049F9" w:rsidRDefault="00FA2423" w:rsidP="007E3C0B">
      <w:pPr>
        <w:pStyle w:val="Predvolen"/>
        <w:jc w:val="both"/>
        <w:rPr>
          <w:rFonts w:ascii="Times New Roman" w:hAnsi="Times New Roman" w:cs="Times New Roman"/>
          <w:b/>
          <w:bCs/>
          <w:sz w:val="24"/>
          <w:szCs w:val="24"/>
        </w:rPr>
      </w:pPr>
      <w:r w:rsidRPr="001049F9">
        <w:rPr>
          <w:rFonts w:ascii="Times New Roman" w:hAnsi="Times New Roman" w:cs="Times New Roman"/>
          <w:b/>
          <w:bCs/>
          <w:sz w:val="24"/>
          <w:szCs w:val="24"/>
        </w:rPr>
        <w:t xml:space="preserve">Článok 49 - Postavenie predsedu </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je štatutárnym orgánom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 k</w:t>
      </w:r>
      <w:r w:rsidRPr="00FA75E7">
        <w:rPr>
          <w:rFonts w:eastAsia="Times New Roman"/>
          <w:bdr w:val="none" w:sz="0" w:space="0" w:color="auto"/>
          <w:lang w:val="sk-SK" w:eastAsia="sk-SK"/>
        </w:rPr>
        <w:t xml:space="preserve">torý je oprávnený konať v mene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w:t>
      </w:r>
    </w:p>
    <w:p w:rsidR="00B051A3"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je najvyšším predstaviteľom </w:t>
      </w:r>
      <w:r w:rsidR="00573BFC">
        <w:rPr>
          <w:rFonts w:eastAsia="Times New Roman"/>
          <w:bdr w:val="none" w:sz="0" w:space="0" w:color="auto"/>
          <w:lang w:val="sk-SK" w:eastAsia="sk-SK"/>
        </w:rPr>
        <w:t>Ob</w:t>
      </w:r>
      <w:r w:rsidRPr="00FA75E7">
        <w:rPr>
          <w:rFonts w:eastAsia="Times New Roman"/>
          <w:bdr w:val="none" w:sz="0" w:space="0" w:color="auto"/>
          <w:lang w:val="sk-SK" w:eastAsia="sk-SK"/>
        </w:rPr>
        <w:t>FZ</w:t>
      </w:r>
      <w:r w:rsidR="00B051A3" w:rsidRPr="00FA75E7">
        <w:rPr>
          <w:rFonts w:eastAsia="Times New Roman"/>
          <w:bdr w:val="none" w:sz="0" w:space="0" w:color="auto"/>
          <w:lang w:val="sk-SK" w:eastAsia="sk-SK"/>
        </w:rPr>
        <w:t xml:space="preserve"> vo vzťahu k</w:t>
      </w:r>
      <w:r w:rsidR="00573BFC">
        <w:rPr>
          <w:rFonts w:eastAsia="Times New Roman"/>
          <w:bdr w:val="none" w:sz="0" w:space="0" w:color="auto"/>
          <w:lang w:val="sk-SK" w:eastAsia="sk-SK"/>
        </w:rPr>
        <w:t>u klubom ObFZ a členom ObFZ</w:t>
      </w:r>
      <w:r w:rsidRPr="00FA75E7">
        <w:rPr>
          <w:rFonts w:eastAsia="Times New Roman"/>
          <w:bdr w:val="none" w:sz="0" w:space="0" w:color="auto"/>
          <w:lang w:val="sk-SK" w:eastAsia="sk-SK"/>
        </w:rPr>
        <w:t xml:space="preserve"> a</w:t>
      </w:r>
      <w:r w:rsidR="00573BFC">
        <w:rPr>
          <w:rFonts w:eastAsia="Times New Roman"/>
          <w:bdr w:val="none" w:sz="0" w:space="0" w:color="auto"/>
          <w:lang w:val="sk-SK" w:eastAsia="sk-SK"/>
        </w:rPr>
        <w:t>ko aj k</w:t>
      </w:r>
      <w:r w:rsidR="00E02763">
        <w:rPr>
          <w:rFonts w:eastAsia="Times New Roman"/>
          <w:bdr w:val="none" w:sz="0" w:space="0" w:color="auto"/>
          <w:lang w:val="sk-SK" w:eastAsia="sk-SK"/>
        </w:rPr>
        <w:t xml:space="preserve"> ZsFZ a </w:t>
      </w:r>
      <w:r w:rsidRPr="00FA75E7">
        <w:rPr>
          <w:rFonts w:eastAsia="Times New Roman"/>
          <w:bdr w:val="none" w:sz="0" w:space="0" w:color="auto"/>
          <w:lang w:val="sk-SK" w:eastAsia="sk-SK"/>
        </w:rPr>
        <w:t>SFZ</w:t>
      </w:r>
      <w:r w:rsidR="00B051A3" w:rsidRPr="00FA75E7">
        <w:rPr>
          <w:rFonts w:eastAsia="Times New Roman"/>
          <w:bdr w:val="none" w:sz="0" w:space="0" w:color="auto"/>
          <w:lang w:val="sk-SK" w:eastAsia="sk-SK"/>
        </w:rPr>
        <w:t>.</w:t>
      </w:r>
    </w:p>
    <w:p w:rsidR="00237571" w:rsidRPr="004B69A4" w:rsidRDefault="00237571"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highlight w:val="yellow"/>
          <w:bdr w:val="none" w:sz="0" w:space="0" w:color="auto"/>
          <w:lang w:val="sk-SK" w:eastAsia="sk-SK"/>
        </w:rPr>
      </w:pPr>
      <w:r w:rsidRPr="004B69A4">
        <w:rPr>
          <w:rFonts w:eastAsia="Times New Roman"/>
          <w:highlight w:val="yellow"/>
          <w:bdr w:val="none" w:sz="0" w:space="0" w:color="auto"/>
          <w:lang w:val="sk-SK" w:eastAsia="sk-SK"/>
        </w:rPr>
        <w:t>Predseda je zároveň aj členom VV ZsFZ.</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zastupovanie </w:t>
      </w:r>
      <w:r w:rsidR="00573BFC">
        <w:rPr>
          <w:rFonts w:eastAsia="Times New Roman"/>
          <w:bdr w:val="none" w:sz="0" w:space="0" w:color="auto"/>
          <w:lang w:val="sk-SK" w:eastAsia="sk-SK"/>
        </w:rPr>
        <w:t>Ob</w:t>
      </w:r>
      <w:r w:rsidRPr="00FA75E7">
        <w:rPr>
          <w:rFonts w:eastAsia="Times New Roman"/>
          <w:bdr w:val="none" w:sz="0" w:space="0" w:color="auto"/>
          <w:lang w:val="sk-SK" w:eastAsia="sk-SK"/>
        </w:rPr>
        <w:t>FZ navonok môže predseda</w:t>
      </w:r>
      <w:r w:rsidR="00B051A3" w:rsidRPr="00FA75E7">
        <w:rPr>
          <w:rFonts w:eastAsia="Times New Roman"/>
          <w:bdr w:val="none" w:sz="0" w:space="0" w:color="auto"/>
          <w:lang w:val="sk-SK" w:eastAsia="sk-SK"/>
        </w:rPr>
        <w:t xml:space="preserve"> splnomocniť v určenom rozsahu</w:t>
      </w:r>
      <w:r w:rsidRPr="00FA75E7">
        <w:rPr>
          <w:rFonts w:eastAsia="Times New Roman"/>
          <w:bdr w:val="none" w:sz="0" w:space="0" w:color="auto"/>
          <w:lang w:val="sk-SK" w:eastAsia="sk-SK"/>
        </w:rPr>
        <w:t xml:space="preserve"> </w:t>
      </w:r>
      <w:r w:rsidR="00654DEB" w:rsidRPr="00FA75E7">
        <w:rPr>
          <w:rFonts w:eastAsia="Times New Roman"/>
          <w:bdr w:val="none" w:sz="0" w:space="0" w:color="auto"/>
          <w:lang w:val="sk-SK" w:eastAsia="sk-SK"/>
        </w:rPr>
        <w:t>p</w:t>
      </w:r>
      <w:r w:rsidRPr="00FA75E7">
        <w:rPr>
          <w:rFonts w:eastAsia="Times New Roman"/>
          <w:bdr w:val="none" w:sz="0" w:space="0" w:color="auto"/>
          <w:lang w:val="sk-SK" w:eastAsia="sk-SK"/>
        </w:rPr>
        <w:t>odpredsedov,</w:t>
      </w:r>
      <w:r w:rsidR="00B051A3" w:rsidRPr="00FA75E7">
        <w:rPr>
          <w:rFonts w:eastAsia="Times New Roman"/>
          <w:bdr w:val="none" w:sz="0" w:space="0" w:color="auto"/>
          <w:lang w:val="sk-SK" w:eastAsia="sk-SK"/>
        </w:rPr>
        <w:t xml:space="preserve"> iného člena </w:t>
      </w:r>
      <w:r w:rsidR="00654DEB" w:rsidRPr="00FA75E7">
        <w:rPr>
          <w:rFonts w:eastAsia="Times New Roman"/>
          <w:bdr w:val="none" w:sz="0" w:space="0" w:color="auto"/>
          <w:lang w:val="sk-SK" w:eastAsia="sk-SK"/>
        </w:rPr>
        <w:t>V</w:t>
      </w:r>
      <w:r w:rsidR="00B051A3" w:rsidRPr="00FA75E7">
        <w:rPr>
          <w:rFonts w:eastAsia="Times New Roman"/>
          <w:bdr w:val="none" w:sz="0" w:space="0" w:color="auto"/>
          <w:lang w:val="sk-SK" w:eastAsia="sk-SK"/>
        </w:rPr>
        <w:t>ýkonného výbo</w:t>
      </w:r>
      <w:r w:rsidRPr="00FA75E7">
        <w:rPr>
          <w:rFonts w:eastAsia="Times New Roman"/>
          <w:bdr w:val="none" w:sz="0" w:space="0" w:color="auto"/>
          <w:lang w:val="sk-SK" w:eastAsia="sk-SK"/>
        </w:rPr>
        <w:t>ru,</w:t>
      </w:r>
      <w:r w:rsidR="00B051A3" w:rsidRPr="00FA75E7">
        <w:rPr>
          <w:rFonts w:eastAsia="Times New Roman"/>
          <w:bdr w:val="none" w:sz="0" w:space="0" w:color="auto"/>
          <w:lang w:val="sk-SK" w:eastAsia="sk-SK"/>
        </w:rPr>
        <w:t xml:space="preserve"> sekret</w:t>
      </w:r>
      <w:r w:rsidRPr="00FA75E7">
        <w:rPr>
          <w:rFonts w:eastAsia="Times New Roman"/>
          <w:bdr w:val="none" w:sz="0" w:space="0" w:color="auto"/>
          <w:lang w:val="sk-SK" w:eastAsia="sk-SK"/>
        </w:rPr>
        <w:t xml:space="preserve">ára, pracovníka administratívy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 xml:space="preserve">FZ alebo so súhlasom </w:t>
      </w:r>
      <w:r w:rsidR="00654DEB" w:rsidRPr="00FA75E7">
        <w:rPr>
          <w:rFonts w:eastAsia="Times New Roman"/>
          <w:bdr w:val="none" w:sz="0" w:space="0" w:color="auto"/>
          <w:lang w:val="sk-SK" w:eastAsia="sk-SK"/>
        </w:rPr>
        <w:t>V</w:t>
      </w:r>
      <w:r w:rsidR="00B051A3" w:rsidRPr="00FA75E7">
        <w:rPr>
          <w:rFonts w:eastAsia="Times New Roman"/>
          <w:bdr w:val="none" w:sz="0" w:space="0" w:color="auto"/>
          <w:lang w:val="sk-SK" w:eastAsia="sk-SK"/>
        </w:rPr>
        <w:t>ýkonného výboru aj inú osobu.</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koná v mene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 v právnych, administratívnych a organizačný</w:t>
      </w:r>
      <w:r w:rsidRPr="00FA75E7">
        <w:rPr>
          <w:rFonts w:eastAsia="Times New Roman"/>
          <w:bdr w:val="none" w:sz="0" w:space="0" w:color="auto"/>
          <w:lang w:val="sk-SK" w:eastAsia="sk-SK"/>
        </w:rPr>
        <w:t xml:space="preserve">ch vzťahoch a podpisuje v mene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 všetky právne významné písomnosti, ak ich podpisova</w:t>
      </w:r>
      <w:r w:rsidRPr="00FA75E7">
        <w:rPr>
          <w:rFonts w:eastAsia="Times New Roman"/>
          <w:bdr w:val="none" w:sz="0" w:space="0" w:color="auto"/>
          <w:lang w:val="sk-SK" w:eastAsia="sk-SK"/>
        </w:rPr>
        <w:t>ním písomne nepoverí</w:t>
      </w:r>
      <w:r w:rsidR="00B051A3" w:rsidRPr="00FA75E7">
        <w:rPr>
          <w:rFonts w:eastAsia="Times New Roman"/>
          <w:bdr w:val="none" w:sz="0" w:space="0" w:color="auto"/>
          <w:lang w:val="sk-SK" w:eastAsia="sk-SK"/>
        </w:rPr>
        <w:t xml:space="preserve"> sekretára alebo i</w:t>
      </w:r>
      <w:r w:rsidRPr="00FA75E7">
        <w:rPr>
          <w:rFonts w:eastAsia="Times New Roman"/>
          <w:bdr w:val="none" w:sz="0" w:space="0" w:color="auto"/>
          <w:lang w:val="sk-SK" w:eastAsia="sk-SK"/>
        </w:rPr>
        <w:t xml:space="preserve">ného pracovníka administratívy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w:t>
      </w:r>
    </w:p>
    <w:p w:rsidR="00B051A3" w:rsidRPr="00FA75E7" w:rsidRDefault="00447B8C"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Predseda</w:t>
      </w:r>
      <w:r w:rsidR="003F5DAB" w:rsidRPr="00FA75E7">
        <w:rPr>
          <w:rFonts w:eastAsia="Times New Roman"/>
          <w:bdr w:val="none" w:sz="0" w:space="0" w:color="auto"/>
          <w:lang w:val="sk-SK" w:eastAsia="sk-SK"/>
        </w:rPr>
        <w:t>, alebo ním poverená osoba</w:t>
      </w:r>
      <w:r w:rsidR="00B051A3" w:rsidRPr="00FA75E7">
        <w:rPr>
          <w:rFonts w:eastAsia="Times New Roman"/>
          <w:bdr w:val="none" w:sz="0" w:space="0" w:color="auto"/>
          <w:lang w:val="sk-SK" w:eastAsia="sk-SK"/>
        </w:rPr>
        <w:t xml:space="preserve"> predsedá zasadnutiam konferencie, </w:t>
      </w:r>
      <w:r w:rsidR="001049F9">
        <w:rPr>
          <w:rFonts w:eastAsia="Times New Roman"/>
          <w:bdr w:val="none" w:sz="0" w:space="0" w:color="auto"/>
          <w:lang w:val="sk-SK" w:eastAsia="sk-SK"/>
        </w:rPr>
        <w:t>V</w:t>
      </w:r>
      <w:r w:rsidR="00B051A3" w:rsidRPr="00FA75E7">
        <w:rPr>
          <w:rFonts w:eastAsia="Times New Roman"/>
          <w:bdr w:val="none" w:sz="0" w:space="0" w:color="auto"/>
          <w:lang w:val="sk-SK" w:eastAsia="sk-SK"/>
        </w:rPr>
        <w:t>ýkonného výboru a pracovných skupín, v ktorých bol u</w:t>
      </w:r>
      <w:r w:rsidRPr="00FA75E7">
        <w:rPr>
          <w:rFonts w:eastAsia="Times New Roman"/>
          <w:bdr w:val="none" w:sz="0" w:space="0" w:color="auto"/>
          <w:lang w:val="sk-SK" w:eastAsia="sk-SK"/>
        </w:rPr>
        <w:t>stanovený za predsedu. Predseda</w:t>
      </w:r>
      <w:r w:rsidR="00B051A3" w:rsidRPr="00FA75E7">
        <w:rPr>
          <w:rFonts w:eastAsia="Times New Roman"/>
          <w:bdr w:val="none" w:sz="0" w:space="0" w:color="auto"/>
          <w:lang w:val="sk-SK" w:eastAsia="sk-SK"/>
        </w:rPr>
        <w:t xml:space="preserve"> je oprávnený zúčastniť sa bez hlasovacieho práva n</w:t>
      </w:r>
      <w:r w:rsidRPr="00FA75E7">
        <w:rPr>
          <w:rFonts w:eastAsia="Times New Roman"/>
          <w:bdr w:val="none" w:sz="0" w:space="0" w:color="auto"/>
          <w:lang w:val="sk-SK" w:eastAsia="sk-SK"/>
        </w:rPr>
        <w:t xml:space="preserve">a rokovaniach všetkých orgánov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 xml:space="preserve">FZ, </w:t>
      </w:r>
      <w:r w:rsidRPr="00FA75E7">
        <w:rPr>
          <w:rFonts w:eastAsia="Times New Roman"/>
          <w:bdr w:val="none" w:sz="0" w:space="0" w:color="auto"/>
          <w:lang w:val="sk-SK" w:eastAsia="sk-SK"/>
        </w:rPr>
        <w:t xml:space="preserve">ako aj všetkých orgánov členov </w:t>
      </w:r>
      <w:r w:rsidR="00573BFC">
        <w:rPr>
          <w:rFonts w:eastAsia="Times New Roman"/>
          <w:bdr w:val="none" w:sz="0" w:space="0" w:color="auto"/>
          <w:lang w:val="sk-SK" w:eastAsia="sk-SK"/>
        </w:rPr>
        <w:t>Ob</w:t>
      </w:r>
      <w:r w:rsidR="00B051A3" w:rsidRPr="00FA75E7">
        <w:rPr>
          <w:rFonts w:eastAsia="Times New Roman"/>
          <w:bdr w:val="none" w:sz="0" w:space="0" w:color="auto"/>
          <w:lang w:val="sk-SK" w:eastAsia="sk-SK"/>
        </w:rPr>
        <w:t>FZ.</w:t>
      </w:r>
    </w:p>
    <w:p w:rsidR="00D273AC" w:rsidRPr="00FA75E7" w:rsidRDefault="00B051A3" w:rsidP="007E3C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 prípade nemo</w:t>
      </w:r>
      <w:r w:rsidR="00447B8C" w:rsidRPr="00FA75E7">
        <w:rPr>
          <w:rFonts w:eastAsia="Times New Roman"/>
          <w:bdr w:val="none" w:sz="0" w:space="0" w:color="auto"/>
          <w:lang w:val="sk-SK" w:eastAsia="sk-SK"/>
        </w:rPr>
        <w:t xml:space="preserve">žnosti výkonu funkcie predsedu, zastupuje predsedu </w:t>
      </w:r>
      <w:r w:rsidR="003F5DAB" w:rsidRPr="00FA75E7">
        <w:rPr>
          <w:rFonts w:eastAsia="Times New Roman"/>
          <w:bdr w:val="none" w:sz="0" w:space="0" w:color="auto"/>
          <w:lang w:val="sk-SK" w:eastAsia="sk-SK"/>
        </w:rPr>
        <w:t xml:space="preserve"> jeden z podpredsedov, poverený predsedom alebo Výkonným výborom</w:t>
      </w:r>
      <w:r w:rsidRPr="00FA75E7">
        <w:rPr>
          <w:rFonts w:eastAsia="Times New Roman"/>
          <w:bdr w:val="none" w:sz="0" w:space="0" w:color="auto"/>
          <w:lang w:val="sk-SK" w:eastAsia="sk-SK"/>
        </w:rPr>
        <w:t>. Ak to ni</w:t>
      </w:r>
      <w:r w:rsidR="00447B8C" w:rsidRPr="00FA75E7">
        <w:rPr>
          <w:rFonts w:eastAsia="Times New Roman"/>
          <w:bdr w:val="none" w:sz="0" w:space="0" w:color="auto"/>
          <w:lang w:val="sk-SK" w:eastAsia="sk-SK"/>
        </w:rPr>
        <w:t>e je možné, právomoci predsedu</w:t>
      </w:r>
      <w:r w:rsidRPr="00FA75E7">
        <w:rPr>
          <w:rFonts w:eastAsia="Times New Roman"/>
          <w:bdr w:val="none" w:sz="0" w:space="0" w:color="auto"/>
          <w:lang w:val="sk-SK" w:eastAsia="sk-SK"/>
        </w:rPr>
        <w:t xml:space="preserve"> do najbližšej konferencie vykonáva člen </w:t>
      </w:r>
      <w:r w:rsidR="00661FAB" w:rsidRPr="00FA75E7">
        <w:rPr>
          <w:rFonts w:eastAsia="Times New Roman"/>
          <w:bdr w:val="none" w:sz="0" w:space="0" w:color="auto"/>
          <w:lang w:val="sk-SK" w:eastAsia="sk-SK"/>
        </w:rPr>
        <w:t>V</w:t>
      </w:r>
      <w:r w:rsidRPr="00FA75E7">
        <w:rPr>
          <w:rFonts w:eastAsia="Times New Roman"/>
          <w:bdr w:val="none" w:sz="0" w:space="0" w:color="auto"/>
          <w:lang w:val="sk-SK" w:eastAsia="sk-SK"/>
        </w:rPr>
        <w:t>ýkonného výboru poverený na základe rozhodnutia výkonného výboru v ňom určenom rozsahu.</w:t>
      </w:r>
    </w:p>
    <w:p w:rsidR="00447B8C" w:rsidRPr="001049F9" w:rsidRDefault="00FA2423" w:rsidP="007E3C0B">
      <w:pPr>
        <w:pStyle w:val="Predvolen"/>
        <w:jc w:val="both"/>
        <w:rPr>
          <w:rFonts w:ascii="Times New Roman" w:eastAsia="Helvetica" w:hAnsi="Times New Roman" w:cs="Times New Roman"/>
          <w:sz w:val="24"/>
          <w:szCs w:val="24"/>
        </w:rPr>
      </w:pPr>
      <w:r w:rsidRPr="001049F9">
        <w:rPr>
          <w:rFonts w:ascii="Times New Roman" w:hAnsi="Times New Roman" w:cs="Times New Roman"/>
          <w:b/>
          <w:bCs/>
          <w:sz w:val="24"/>
          <w:szCs w:val="24"/>
        </w:rPr>
        <w:t xml:space="preserve">Článok 50 - Právomoci predsedu </w:t>
      </w:r>
    </w:p>
    <w:p w:rsidR="001F7F90" w:rsidRPr="00FA75E7" w:rsidRDefault="001F7F90" w:rsidP="007E3C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Najdôležitejšími úlohami predsedu sú</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vystupovať v mene </w:t>
      </w:r>
      <w:r w:rsidR="00237571">
        <w:rPr>
          <w:rFonts w:eastAsia="Times New Roman"/>
          <w:bdr w:val="none" w:sz="0" w:space="0" w:color="auto"/>
          <w:lang w:val="sk-SK" w:eastAsia="sk-SK"/>
        </w:rPr>
        <w:t>Ob</w:t>
      </w:r>
      <w:r w:rsidRPr="00FA75E7">
        <w:rPr>
          <w:rFonts w:eastAsia="Times New Roman"/>
          <w:bdr w:val="none" w:sz="0" w:space="0" w:color="auto"/>
          <w:lang w:val="sk-SK" w:eastAsia="sk-SK"/>
        </w:rPr>
        <w:t>FZ, zastupovať a reprezentovať jeho záujmy pri rokovaniach so štátnymi orgánmi, orgánmi samosprávy, podnikateľskými subjektmi a inými subjektmi,</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koordinovať vzťahy medzi </w:t>
      </w:r>
      <w:r w:rsidR="00BA6778">
        <w:rPr>
          <w:rFonts w:eastAsia="Times New Roman"/>
          <w:bdr w:val="none" w:sz="0" w:space="0" w:color="auto"/>
          <w:lang w:val="sk-SK" w:eastAsia="sk-SK"/>
        </w:rPr>
        <w:t xml:space="preserve">ObFZ a </w:t>
      </w:r>
      <w:r w:rsidR="00237571">
        <w:rPr>
          <w:rFonts w:eastAsia="Times New Roman"/>
          <w:bdr w:val="none" w:sz="0" w:space="0" w:color="auto"/>
          <w:lang w:val="sk-SK" w:eastAsia="sk-SK"/>
        </w:rPr>
        <w:t>Zs</w:t>
      </w:r>
      <w:r w:rsidRPr="00FA75E7">
        <w:rPr>
          <w:rFonts w:eastAsia="Times New Roman"/>
          <w:bdr w:val="none" w:sz="0" w:space="0" w:color="auto"/>
          <w:lang w:val="sk-SK" w:eastAsia="sk-SK"/>
        </w:rPr>
        <w:t xml:space="preserve">FZ a SFZ. </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iniciovať, uskutočňovať a podporovať spoluprácu </w:t>
      </w:r>
      <w:r w:rsidR="00237571">
        <w:rPr>
          <w:rFonts w:eastAsia="Times New Roman"/>
          <w:bdr w:val="none" w:sz="0" w:space="0" w:color="auto"/>
          <w:lang w:val="sk-SK" w:eastAsia="sk-SK"/>
        </w:rPr>
        <w:t>Ob</w:t>
      </w:r>
      <w:r w:rsidRPr="00FA75E7">
        <w:rPr>
          <w:rFonts w:eastAsia="Times New Roman"/>
          <w:bdr w:val="none" w:sz="0" w:space="0" w:color="auto"/>
          <w:lang w:val="sk-SK" w:eastAsia="sk-SK"/>
        </w:rPr>
        <w:t>FZ so štátnymi orgánmi, orgánmi územnej samosprávy a inými verejnými inštitúciami SR,</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zabezpečovať efektívnu činnosť orgánov </w:t>
      </w:r>
      <w:r w:rsidR="00237571">
        <w:rPr>
          <w:rFonts w:eastAsia="Times New Roman"/>
          <w:bdr w:val="none" w:sz="0" w:space="0" w:color="auto"/>
          <w:lang w:val="sk-SK" w:eastAsia="sk-SK"/>
        </w:rPr>
        <w:t>Ob</w:t>
      </w:r>
      <w:r w:rsidRPr="00FA75E7">
        <w:rPr>
          <w:rFonts w:eastAsia="Times New Roman"/>
          <w:bdr w:val="none" w:sz="0" w:space="0" w:color="auto"/>
          <w:lang w:val="sk-SK" w:eastAsia="sk-SK"/>
        </w:rPr>
        <w:t xml:space="preserve">FZ za účelom plnenia poslania a cieľov </w:t>
      </w:r>
      <w:r w:rsidR="00237571">
        <w:rPr>
          <w:rFonts w:eastAsia="Times New Roman"/>
          <w:bdr w:val="none" w:sz="0" w:space="0" w:color="auto"/>
          <w:lang w:val="sk-SK" w:eastAsia="sk-SK"/>
        </w:rPr>
        <w:t>Ob</w:t>
      </w:r>
      <w:r w:rsidRPr="00FA75E7">
        <w:rPr>
          <w:rFonts w:eastAsia="Times New Roman"/>
          <w:bdr w:val="none" w:sz="0" w:space="0" w:color="auto"/>
          <w:lang w:val="sk-SK" w:eastAsia="sk-SK"/>
        </w:rPr>
        <w:t>FZ,</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realizovať rozhodnutia prijaté konferenciou a výkonným výborom prostredníctvom sekretára a administratívy </w:t>
      </w:r>
      <w:r w:rsidR="000B00D9">
        <w:rPr>
          <w:rFonts w:eastAsia="Times New Roman"/>
          <w:bdr w:val="none" w:sz="0" w:space="0" w:color="auto"/>
          <w:lang w:val="sk-SK" w:eastAsia="sk-SK"/>
        </w:rPr>
        <w:t>Ob</w:t>
      </w:r>
      <w:r w:rsidRPr="00FA75E7">
        <w:rPr>
          <w:rFonts w:eastAsia="Times New Roman"/>
          <w:bdr w:val="none" w:sz="0" w:space="0" w:color="auto"/>
          <w:lang w:val="sk-SK" w:eastAsia="sk-SK"/>
        </w:rPr>
        <w:t>FZ,</w:t>
      </w:r>
    </w:p>
    <w:p w:rsidR="001F7F90" w:rsidRPr="00FA75E7"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predkladať výkonnému výboru návrh na ustanovenie vedúceho sekretára,</w:t>
      </w:r>
    </w:p>
    <w:p w:rsidR="001F7F90" w:rsidRDefault="001F7F90" w:rsidP="007E3C0B">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dohliadať na činnosť sekretára a administratívy </w:t>
      </w:r>
      <w:r w:rsidR="000B00D9">
        <w:rPr>
          <w:rFonts w:eastAsia="Times New Roman"/>
          <w:bdr w:val="none" w:sz="0" w:space="0" w:color="auto"/>
          <w:lang w:val="sk-SK" w:eastAsia="sk-SK"/>
        </w:rPr>
        <w:t>Ob</w:t>
      </w:r>
      <w:r w:rsidRPr="00FA75E7">
        <w:rPr>
          <w:rFonts w:eastAsia="Times New Roman"/>
          <w:bdr w:val="none" w:sz="0" w:space="0" w:color="auto"/>
          <w:lang w:val="sk-SK" w:eastAsia="sk-SK"/>
        </w:rPr>
        <w:t>FZ.</w:t>
      </w:r>
    </w:p>
    <w:p w:rsidR="0064480E" w:rsidRPr="0064480E" w:rsidRDefault="0064480E" w:rsidP="0064480E">
      <w:pPr>
        <w:pStyle w:val="Normlny1"/>
        <w:numPr>
          <w:ilvl w:val="1"/>
          <w:numId w:val="44"/>
        </w:numPr>
        <w:jc w:val="both"/>
        <w:rPr>
          <w:rFonts w:ascii="Times New Roman" w:hAnsi="Times New Roman"/>
          <w:color w:val="000000" w:themeColor="text1"/>
          <w:sz w:val="24"/>
          <w:szCs w:val="24"/>
        </w:rPr>
      </w:pPr>
      <w:r>
        <w:rPr>
          <w:color w:val="000000" w:themeColor="text1"/>
          <w:sz w:val="28"/>
          <w:szCs w:val="28"/>
        </w:rPr>
        <w:t xml:space="preserve"> </w:t>
      </w:r>
      <w:r w:rsidRPr="0064480E">
        <w:rPr>
          <w:rFonts w:ascii="Times New Roman" w:hAnsi="Times New Roman"/>
          <w:color w:val="000000" w:themeColor="text1"/>
          <w:sz w:val="24"/>
          <w:szCs w:val="24"/>
        </w:rPr>
        <w:t>Ak predseda nemôže vykonávať funkciu člena VV ZsFZ, navrhne VV ObFZ na vykonávanie tejto funkcie na schválenie jedného z členov VV ObFZ.</w:t>
      </w:r>
    </w:p>
    <w:p w:rsidR="0064480E" w:rsidRPr="00FA75E7" w:rsidRDefault="0064480E" w:rsidP="00644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jc w:val="both"/>
        <w:rPr>
          <w:rFonts w:eastAsia="Times New Roman"/>
          <w:bdr w:val="none" w:sz="0" w:space="0" w:color="auto"/>
          <w:lang w:val="sk-SK" w:eastAsia="sk-SK"/>
        </w:rPr>
      </w:pPr>
    </w:p>
    <w:p w:rsidR="001F7F90" w:rsidRPr="00FA75E7" w:rsidRDefault="001F7F90" w:rsidP="007E3C0B">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Predseda je oprávnený previesť majetok, zriadiť záložné právo, zabezpečovací prevod práva alebo vecné bremeno na majetok vo vlastníctve </w:t>
      </w:r>
      <w:r w:rsidR="000B00D9">
        <w:rPr>
          <w:rFonts w:eastAsia="Times New Roman"/>
          <w:bdr w:val="none" w:sz="0" w:space="0" w:color="auto"/>
          <w:lang w:val="sk-SK" w:eastAsia="sk-SK"/>
        </w:rPr>
        <w:t>Ob</w:t>
      </w:r>
      <w:r w:rsidRPr="00FA75E7">
        <w:rPr>
          <w:rFonts w:eastAsia="Times New Roman"/>
          <w:bdr w:val="none" w:sz="0" w:space="0" w:color="auto"/>
          <w:lang w:val="sk-SK" w:eastAsia="sk-SK"/>
        </w:rPr>
        <w:t xml:space="preserve">FZ, vystaviť zmenku, uzavrieť zmluvu o úvere alebo o pôžičke, prevziať dlh alebo pristúpiť k záväzku alebo uznať sporný záväzok </w:t>
      </w:r>
      <w:r w:rsidR="000B00D9">
        <w:rPr>
          <w:rFonts w:eastAsia="Times New Roman"/>
          <w:bdr w:val="none" w:sz="0" w:space="0" w:color="auto"/>
          <w:lang w:val="sk-SK" w:eastAsia="sk-SK"/>
        </w:rPr>
        <w:t>Ob</w:t>
      </w:r>
      <w:r w:rsidRPr="00FA75E7">
        <w:rPr>
          <w:rFonts w:eastAsia="Times New Roman"/>
          <w:bdr w:val="none" w:sz="0" w:space="0" w:color="auto"/>
          <w:lang w:val="sk-SK" w:eastAsia="sk-SK"/>
        </w:rPr>
        <w:t>FZ iba po predchádzajúcom súhlase konferencie a po zabezpečení a zvážení stanoviska  kontrolóra.</w:t>
      </w:r>
    </w:p>
    <w:p w:rsidR="001F7F90" w:rsidRPr="00283A1C" w:rsidRDefault="001F7F90" w:rsidP="007E3C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Predseda je oprávnený v mene </w:t>
      </w:r>
      <w:r w:rsidR="000B00D9">
        <w:rPr>
          <w:rFonts w:eastAsia="Times New Roman"/>
          <w:bdr w:val="none" w:sz="0" w:space="0" w:color="auto"/>
          <w:lang w:val="sk-SK" w:eastAsia="sk-SK"/>
        </w:rPr>
        <w:t>Ob</w:t>
      </w:r>
      <w:r w:rsidRPr="00283A1C">
        <w:rPr>
          <w:rFonts w:eastAsia="Times New Roman"/>
          <w:bdr w:val="none" w:sz="0" w:space="0" w:color="auto"/>
          <w:lang w:val="sk-SK" w:eastAsia="sk-SK"/>
        </w:rPr>
        <w:t>FZ uzatvárať zmluvné vzťahy v hodnote</w:t>
      </w:r>
      <w:r w:rsidR="00970DCD" w:rsidRPr="00283A1C">
        <w:rPr>
          <w:rFonts w:eastAsia="Times New Roman"/>
          <w:bdr w:val="none" w:sz="0" w:space="0" w:color="auto"/>
          <w:lang w:val="sk-SK" w:eastAsia="sk-SK"/>
        </w:rPr>
        <w:t xml:space="preserve"> </w:t>
      </w:r>
      <w:r w:rsidR="00970DCD" w:rsidRPr="00283A1C">
        <w:rPr>
          <w:rFonts w:eastAsia="Times New Roman"/>
          <w:b/>
          <w:bdr w:val="none" w:sz="0" w:space="0" w:color="auto"/>
          <w:lang w:val="sk-SK" w:eastAsia="sk-SK"/>
        </w:rPr>
        <w:t xml:space="preserve">nad </w:t>
      </w:r>
      <w:r w:rsidR="000B00D9">
        <w:rPr>
          <w:rFonts w:eastAsia="Times New Roman"/>
          <w:b/>
          <w:bdr w:val="none" w:sz="0" w:space="0" w:color="auto"/>
          <w:lang w:val="sk-SK" w:eastAsia="sk-SK"/>
        </w:rPr>
        <w:t>500</w:t>
      </w:r>
      <w:r w:rsidR="004409F6" w:rsidRPr="00283A1C">
        <w:rPr>
          <w:rFonts w:eastAsia="Times New Roman"/>
          <w:b/>
          <w:bdr w:val="none" w:sz="0" w:space="0" w:color="auto"/>
          <w:lang w:val="sk-SK" w:eastAsia="sk-SK"/>
        </w:rPr>
        <w:t>,-</w:t>
      </w:r>
      <w:r w:rsidRPr="00283A1C">
        <w:rPr>
          <w:rFonts w:eastAsia="Times New Roman"/>
          <w:b/>
          <w:bdr w:val="none" w:sz="0" w:space="0" w:color="auto"/>
          <w:lang w:val="sk-SK" w:eastAsia="sk-SK"/>
        </w:rPr>
        <w:t xml:space="preserve"> </w:t>
      </w:r>
      <w:r w:rsidR="004409F6" w:rsidRPr="00283A1C">
        <w:rPr>
          <w:rFonts w:eastAsia="Times New Roman"/>
          <w:b/>
          <w:bdr w:val="none" w:sz="0" w:space="0" w:color="auto"/>
          <w:lang w:val="sk-SK" w:eastAsia="sk-SK"/>
        </w:rPr>
        <w:t>E</w:t>
      </w:r>
      <w:r w:rsidRPr="00283A1C">
        <w:rPr>
          <w:rFonts w:eastAsia="Times New Roman"/>
          <w:b/>
          <w:bdr w:val="none" w:sz="0" w:space="0" w:color="auto"/>
          <w:lang w:val="sk-SK" w:eastAsia="sk-SK"/>
        </w:rPr>
        <w:t>ur</w:t>
      </w:r>
      <w:r w:rsidRPr="00283A1C">
        <w:rPr>
          <w:rFonts w:eastAsia="Times New Roman"/>
          <w:bdr w:val="none" w:sz="0" w:space="0" w:color="auto"/>
          <w:lang w:val="sk-SK" w:eastAsia="sk-SK"/>
        </w:rPr>
        <w:t xml:space="preserve"> až po predchádzajúcom súhlase </w:t>
      </w:r>
      <w:r w:rsidR="004409F6" w:rsidRPr="00283A1C">
        <w:rPr>
          <w:rFonts w:eastAsia="Times New Roman"/>
          <w:bdr w:val="none" w:sz="0" w:space="0" w:color="auto"/>
          <w:lang w:val="sk-SK" w:eastAsia="sk-SK"/>
        </w:rPr>
        <w:t>V</w:t>
      </w:r>
      <w:r w:rsidRPr="00283A1C">
        <w:rPr>
          <w:rFonts w:eastAsia="Times New Roman"/>
          <w:bdr w:val="none" w:sz="0" w:space="0" w:color="auto"/>
          <w:lang w:val="sk-SK" w:eastAsia="sk-SK"/>
        </w:rPr>
        <w:t>ýkonného výboru alebo konferencie.</w:t>
      </w:r>
    </w:p>
    <w:p w:rsidR="001F7F90" w:rsidRPr="00FA75E7" w:rsidRDefault="001F7F90" w:rsidP="007E3C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Predseda je povinný vopred prerokovať svoje rozhodnutia o veciach závažnej pova</w:t>
      </w:r>
      <w:r w:rsidRPr="00FA75E7">
        <w:rPr>
          <w:rFonts w:eastAsia="Times New Roman"/>
          <w:bdr w:val="none" w:sz="0" w:space="0" w:color="auto"/>
          <w:lang w:val="sk-SK" w:eastAsia="sk-SK"/>
        </w:rPr>
        <w:t xml:space="preserve">hy vo </w:t>
      </w:r>
      <w:r w:rsidR="004409F6" w:rsidRPr="00FA75E7">
        <w:rPr>
          <w:rFonts w:eastAsia="Times New Roman"/>
          <w:bdr w:val="none" w:sz="0" w:space="0" w:color="auto"/>
          <w:lang w:val="sk-SK" w:eastAsia="sk-SK"/>
        </w:rPr>
        <w:t>V</w:t>
      </w:r>
      <w:r w:rsidRPr="00FA75E7">
        <w:rPr>
          <w:rFonts w:eastAsia="Times New Roman"/>
          <w:bdr w:val="none" w:sz="0" w:space="0" w:color="auto"/>
          <w:lang w:val="sk-SK" w:eastAsia="sk-SK"/>
        </w:rPr>
        <w:t>ýkonnom výbore, ktorý vo veciach najzávažnejšej povahy rozhodne o tom, že posudzovaná vec musí byť prerokovaná a rozhodnutá konferenciou. </w:t>
      </w:r>
    </w:p>
    <w:p w:rsidR="000B00D9" w:rsidRPr="000B00D9" w:rsidRDefault="001F7F90" w:rsidP="000B00D9">
      <w:pPr>
        <w:pStyle w:val="Predvolen"/>
        <w:numPr>
          <w:ilvl w:val="0"/>
          <w:numId w:val="44"/>
        </w:numPr>
        <w:jc w:val="both"/>
        <w:rPr>
          <w:rFonts w:ascii="Times New Roman" w:eastAsia="Helvetica" w:hAnsi="Times New Roman" w:cs="Times New Roman"/>
          <w:sz w:val="24"/>
          <w:szCs w:val="24"/>
        </w:rPr>
      </w:pPr>
      <w:r w:rsidRPr="00FA75E7">
        <w:rPr>
          <w:rFonts w:ascii="Times New Roman" w:hAnsi="Times New Roman" w:cs="Times New Roman"/>
          <w:sz w:val="24"/>
          <w:szCs w:val="24"/>
        </w:rPr>
        <w:t>Predseda je oprávnený v odôvodnených prípadoch zvolať mimoriadnu konferenciu.</w:t>
      </w:r>
    </w:p>
    <w:p w:rsidR="001F7F90" w:rsidRPr="000B00D9" w:rsidRDefault="000B00D9" w:rsidP="000B00D9">
      <w:pPr>
        <w:pStyle w:val="Default"/>
        <w:numPr>
          <w:ilvl w:val="0"/>
          <w:numId w:val="44"/>
        </w:numPr>
        <w:rPr>
          <w:color w:val="auto"/>
          <w:sz w:val="22"/>
          <w:szCs w:val="22"/>
        </w:rPr>
      </w:pPr>
      <w:r>
        <w:rPr>
          <w:color w:val="auto"/>
          <w:sz w:val="22"/>
          <w:szCs w:val="22"/>
        </w:rPr>
        <w:t xml:space="preserve">Predseda predkladá výkonnému výboru návrh na menovanie alebo odvolanie podpredsedov a sekretára. </w:t>
      </w:r>
    </w:p>
    <w:p w:rsidR="00D273AC" w:rsidRPr="00FA75E7" w:rsidRDefault="00D273AC" w:rsidP="007E3C0B">
      <w:pPr>
        <w:pStyle w:val="Predvolen"/>
        <w:jc w:val="both"/>
        <w:rPr>
          <w:rFonts w:ascii="Times New Roman" w:eastAsia="Helvetica" w:hAnsi="Times New Roman" w:cs="Times New Roman"/>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Piata hlava - Kontroln</w:t>
      </w:r>
      <w:r w:rsidRPr="00FA75E7">
        <w:rPr>
          <w:rFonts w:ascii="Times New Roman" w:hAnsi="Times New Roman" w:cs="Times New Roman"/>
          <w:b/>
          <w:bCs/>
          <w:sz w:val="28"/>
          <w:szCs w:val="28"/>
          <w:lang w:val="fr-FR"/>
        </w:rPr>
        <w:t xml:space="preserve">é </w:t>
      </w:r>
      <w:r w:rsidRPr="00FA75E7">
        <w:rPr>
          <w:rFonts w:ascii="Times New Roman" w:hAnsi="Times New Roman" w:cs="Times New Roman"/>
          <w:b/>
          <w:bCs/>
          <w:sz w:val="28"/>
          <w:szCs w:val="28"/>
        </w:rPr>
        <w:t xml:space="preserve">orgány </w:t>
      </w:r>
      <w:r w:rsidR="000B00D9">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661FAB" w:rsidRPr="00FA75E7" w:rsidRDefault="00661FAB" w:rsidP="007E3C0B">
      <w:pPr>
        <w:pStyle w:val="Predvolen"/>
        <w:jc w:val="both"/>
        <w:rPr>
          <w:rFonts w:ascii="Times New Roman" w:hAnsi="Times New Roman" w:cs="Times New Roman"/>
          <w:b/>
          <w:bCs/>
          <w:sz w:val="23"/>
          <w:szCs w:val="23"/>
        </w:rPr>
      </w:pPr>
    </w:p>
    <w:p w:rsidR="00D273AC" w:rsidRPr="00AF588F" w:rsidRDefault="00FA2423" w:rsidP="007E3C0B">
      <w:pPr>
        <w:pStyle w:val="Predvolen"/>
        <w:jc w:val="both"/>
        <w:rPr>
          <w:rFonts w:ascii="Times New Roman" w:hAnsi="Times New Roman" w:cs="Times New Roman"/>
          <w:b/>
          <w:bCs/>
          <w:sz w:val="24"/>
          <w:szCs w:val="24"/>
        </w:rPr>
      </w:pPr>
      <w:r w:rsidRPr="004B69A4">
        <w:rPr>
          <w:rFonts w:ascii="Times New Roman" w:hAnsi="Times New Roman" w:cs="Times New Roman"/>
          <w:b/>
          <w:bCs/>
          <w:sz w:val="24"/>
          <w:szCs w:val="24"/>
          <w:highlight w:val="yellow"/>
        </w:rPr>
        <w:t>Člá</w:t>
      </w:r>
      <w:r w:rsidR="000668CE" w:rsidRPr="004B69A4">
        <w:rPr>
          <w:rFonts w:ascii="Times New Roman" w:hAnsi="Times New Roman" w:cs="Times New Roman"/>
          <w:b/>
          <w:bCs/>
          <w:sz w:val="24"/>
          <w:szCs w:val="24"/>
          <w:highlight w:val="yellow"/>
          <w:lang w:val="de-DE"/>
        </w:rPr>
        <w:t>nok 51 - Kontrolór</w:t>
      </w:r>
      <w:r w:rsidRPr="004B69A4">
        <w:rPr>
          <w:rFonts w:ascii="Times New Roman" w:hAnsi="Times New Roman" w:cs="Times New Roman"/>
          <w:b/>
          <w:bCs/>
          <w:sz w:val="24"/>
          <w:szCs w:val="24"/>
          <w:highlight w:val="yellow"/>
        </w:rPr>
        <w:t xml:space="preserve"> </w:t>
      </w:r>
      <w:r w:rsidR="000B00D9" w:rsidRPr="004B69A4">
        <w:rPr>
          <w:rFonts w:ascii="Times New Roman" w:hAnsi="Times New Roman" w:cs="Times New Roman"/>
          <w:b/>
          <w:bCs/>
          <w:sz w:val="24"/>
          <w:szCs w:val="24"/>
          <w:highlight w:val="yellow"/>
        </w:rPr>
        <w:t>Ob</w:t>
      </w:r>
      <w:r w:rsidRPr="004B69A4">
        <w:rPr>
          <w:rFonts w:ascii="Times New Roman" w:hAnsi="Times New Roman" w:cs="Times New Roman"/>
          <w:b/>
          <w:bCs/>
          <w:sz w:val="24"/>
          <w:szCs w:val="24"/>
          <w:highlight w:val="yellow"/>
        </w:rPr>
        <w:t>FZ</w:t>
      </w:r>
      <w:r w:rsidRPr="00AF588F">
        <w:rPr>
          <w:rFonts w:ascii="Times New Roman" w:hAnsi="Times New Roman" w:cs="Times New Roman"/>
          <w:b/>
          <w:bCs/>
          <w:sz w:val="24"/>
          <w:szCs w:val="24"/>
        </w:rPr>
        <w:t xml:space="preserve"> </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283A1C">
        <w:t xml:space="preserve">Kontrolór je najvyšším kontrolným orgánom </w:t>
      </w:r>
      <w:r w:rsidR="000B00D9">
        <w:t>Ob</w:t>
      </w:r>
      <w:r w:rsidRPr="00283A1C">
        <w:t xml:space="preserve">FZ. Vykonáva a zabezpečuje nezávislý výkon vnútornej kontroly </w:t>
      </w:r>
      <w:r w:rsidR="000B00D9">
        <w:t>Ob</w:t>
      </w:r>
      <w:r w:rsidRPr="00283A1C">
        <w:t xml:space="preserve">FZ a kontroly členov </w:t>
      </w:r>
      <w:r w:rsidR="000B00D9">
        <w:t>Ob</w:t>
      </w:r>
      <w:r w:rsidRPr="00283A1C">
        <w:t>FZ.</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Za kontrolóra môže byť zvolená fyzická osoba, ktorá</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má spôsobilosť na právne úkony v plnom rozsahu,</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je bezúhonná 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spĺňa kvalifikačné predpoklady, ktorými sú</w:t>
      </w:r>
    </w:p>
    <w:p w:rsidR="000668CE" w:rsidRPr="00283A1C" w:rsidRDefault="000668CE" w:rsidP="007E3C0B">
      <w:pPr>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štyri roky praxe v organizovaní, riadení alebo v správe športu,</w:t>
      </w:r>
    </w:p>
    <w:p w:rsidR="000668CE" w:rsidRPr="00283A1C" w:rsidRDefault="000668CE" w:rsidP="007E3C0B">
      <w:pPr>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najmenej úplné stredné všeobecné vzdelanie alebo úplné stredné odborné vzdelanie a najmenej dva roky praxe v organizovaní, riadení alebo v správe športu,</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Funkcia kontrolóra zaniká</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stratou spôsobilosti podľa odseku 2,</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odvolaním,</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rozhodnutím disciplinárnej komisie z dôvodu závažného porušenia povinnosti kontrolóra,</w:t>
      </w:r>
    </w:p>
    <w:p w:rsidR="000668CE"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vzdaním sa funkcie.</w:t>
      </w:r>
    </w:p>
    <w:p w:rsidR="00BA6778" w:rsidRPr="00283A1C" w:rsidRDefault="00BA6778"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úmrtím</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Kontrolór pri výkone svojej funkcie postupuje tak, aby sa predchádzalo závažnému porušeniu povinnosti vyplývajúcej z právnych predpisov, predpisov a rozhodnutí </w:t>
      </w:r>
      <w:proofErr w:type="gramStart"/>
      <w:r w:rsidR="000B00D9">
        <w:t>Ob</w:t>
      </w:r>
      <w:r w:rsidRPr="00283A1C">
        <w:t>FZ,SFZ</w:t>
      </w:r>
      <w:proofErr w:type="gramEnd"/>
      <w:r w:rsidRPr="00283A1C">
        <w:t xml:space="preserve">, UEFA a FIFA a na jeho základe uloženým sankciám, opatreniam a iným negatívnym dôsledkom pre </w:t>
      </w:r>
      <w:r w:rsidR="000B00D9">
        <w:t>Ob</w:t>
      </w:r>
      <w:r w:rsidRPr="00283A1C">
        <w:t xml:space="preserve">FZ a osoby s príslušnosťou k </w:t>
      </w:r>
      <w:r w:rsidR="000B00D9">
        <w:t>Ob</w:t>
      </w:r>
      <w:r w:rsidRPr="00283A1C">
        <w:t xml:space="preserve">FZ. Na ten účel kontrolór vykonáva konzultačnú činnosť a poradenskú činnosť pre orgány </w:t>
      </w:r>
      <w:r w:rsidR="000B00D9">
        <w:t>Ob</w:t>
      </w:r>
      <w:r w:rsidRPr="00283A1C">
        <w:t xml:space="preserve">FZ, pracovné skupiny </w:t>
      </w:r>
      <w:proofErr w:type="gramStart"/>
      <w:r w:rsidRPr="00283A1C">
        <w:t>a</w:t>
      </w:r>
      <w:proofErr w:type="gramEnd"/>
      <w:r w:rsidRPr="00283A1C">
        <w:t xml:space="preserve"> orgány členov </w:t>
      </w:r>
      <w:r w:rsidR="000B00D9">
        <w:t>Ob</w:t>
      </w:r>
      <w:r w:rsidRPr="00283A1C">
        <w:t>FZ.</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priebežne vykonáva kontrolnú činnosť zameranú najmä na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hospodárnosť, efektívnosť, účinnosť a účelnosť použitia verejných prostriedkov,</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použitie a vykazovanie sponzorského,</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dodržiavanie právnych predpisov, predpisov a rozhodnutí </w:t>
      </w:r>
      <w:proofErr w:type="gramStart"/>
      <w:r w:rsidR="000B00D9">
        <w:t>Ob</w:t>
      </w:r>
      <w:r w:rsidRPr="00283A1C">
        <w:t>FZ,SFZ</w:t>
      </w:r>
      <w:proofErr w:type="gramEnd"/>
      <w:r w:rsidRPr="00283A1C">
        <w:t>, UEFA a FIFA.</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tiež</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vykonáva priebežnú kontrolu obsahu zápisníc zo zasadnutí konferencie </w:t>
      </w:r>
      <w:proofErr w:type="gramStart"/>
      <w:r w:rsidRPr="00283A1C">
        <w:t>a</w:t>
      </w:r>
      <w:proofErr w:type="gramEnd"/>
      <w:r w:rsidRPr="00283A1C">
        <w:t xml:space="preserve"> ich riadneho zverejňovania,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upozorňuje predsedu a výkonný výbor na nesúlad povinne zverejňovaných údajov a údajov na webovom sídle </w:t>
      </w:r>
      <w:r w:rsidR="000B00D9">
        <w:t>Ob</w:t>
      </w:r>
      <w:r w:rsidRPr="00283A1C">
        <w:t xml:space="preserve">FZ, v ISSF </w:t>
      </w:r>
      <w:proofErr w:type="gramStart"/>
      <w:r w:rsidRPr="00283A1C">
        <w:t>a</w:t>
      </w:r>
      <w:proofErr w:type="gramEnd"/>
      <w:r w:rsidRPr="00283A1C">
        <w:t xml:space="preserve"> informačnom systéme športu,</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lastRenderedPageBreak/>
        <w:t xml:space="preserve">upozorňuje predsedu, konferenciu a výkonný výbor na zistené nedostatky a odporúča im postup, ktorý je v súlade s právnym poriadkom a predpismi </w:t>
      </w:r>
      <w:proofErr w:type="gramStart"/>
      <w:r w:rsidR="000B00D9">
        <w:t>Ob</w:t>
      </w:r>
      <w:r w:rsidRPr="00283A1C">
        <w:t>FZ,SFZ</w:t>
      </w:r>
      <w:proofErr w:type="gramEnd"/>
      <w:r w:rsidRPr="00283A1C">
        <w:t>, UEFA a FIFA; pri zistení závažného nedostatku navrhuje preventívne a nápravné opatrenia a určuje lehotu na jeho odstránenie,</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metodicky riadi a usmerňuje členov</w:t>
      </w:r>
      <w:r w:rsidR="000B00D9">
        <w:t xml:space="preserve"> revíznej komisie</w:t>
      </w:r>
      <w:r w:rsidRPr="00283A1C">
        <w:t xml:space="preserve"> </w:t>
      </w:r>
      <w:r w:rsidR="000B00D9">
        <w:t>Ob</w:t>
      </w:r>
      <w:r w:rsidRPr="00283A1C">
        <w:t>FZ,</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posudzuje súlad priebehu zasadnutí, postupov a rozhodnutí orgánov </w:t>
      </w:r>
      <w:r w:rsidR="000B00D9">
        <w:t>Ob</w:t>
      </w:r>
      <w:r w:rsidRPr="00283A1C">
        <w:t xml:space="preserve">FZ s právnym poriadkom, predpismi a rozhodnutiami </w:t>
      </w:r>
      <w:proofErr w:type="gramStart"/>
      <w:r w:rsidR="000B00D9">
        <w:t>Ob</w:t>
      </w:r>
      <w:r w:rsidRPr="00283A1C">
        <w:t>FZ,SFZ</w:t>
      </w:r>
      <w:proofErr w:type="gramEnd"/>
      <w:r w:rsidRPr="00283A1C">
        <w:t>, UEFA a FIFA,</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zúčastňuje sa na zasadnutiach konferencie, výkonn</w:t>
      </w:r>
      <w:r w:rsidR="00D550E8" w:rsidRPr="00283A1C">
        <w:t>ého výboru, kontrolných orgánov</w:t>
      </w:r>
      <w:r w:rsidRPr="00283A1C">
        <w:t xml:space="preserve"> </w:t>
      </w:r>
      <w:proofErr w:type="gramStart"/>
      <w:r w:rsidRPr="00283A1C">
        <w:t>a</w:t>
      </w:r>
      <w:proofErr w:type="gramEnd"/>
      <w:r w:rsidRPr="00283A1C">
        <w:t xml:space="preserve"> ak to považuje za potrebné, aj na zasadnutiach iných orgánov </w:t>
      </w:r>
      <w:r w:rsidR="000B00D9">
        <w:t>Ob</w:t>
      </w:r>
      <w:r w:rsidRPr="00283A1C">
        <w:t>FZ,</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vykonáva dozor nad prípravou a riadnym priebehom volieb členov orgánov </w:t>
      </w:r>
      <w:r w:rsidR="000B00D9">
        <w:t>Ob</w:t>
      </w:r>
      <w:r w:rsidRPr="00283A1C">
        <w:t>FZ,</w:t>
      </w:r>
    </w:p>
    <w:p w:rsidR="000668CE" w:rsidRPr="00283A1C" w:rsidRDefault="000668CE"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 xml:space="preserve">plní úlohy volebnej komisie, ak ide o voľby členov </w:t>
      </w:r>
      <w:r w:rsidR="00486A45" w:rsidRPr="00283A1C">
        <w:t>V</w:t>
      </w:r>
      <w:r w:rsidRPr="00283A1C">
        <w:t xml:space="preserve">olebnej komisie </w:t>
      </w:r>
    </w:p>
    <w:p w:rsidR="000668CE" w:rsidRPr="00283A1C" w:rsidRDefault="00D550E8" w:rsidP="007E3C0B">
      <w:pPr>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vypracová</w:t>
      </w:r>
      <w:r w:rsidR="000668CE" w:rsidRPr="00283A1C">
        <w:t xml:space="preserve">va v súčinnosti s </w:t>
      </w:r>
      <w:r w:rsidR="00486A45" w:rsidRPr="00283A1C">
        <w:t>R</w:t>
      </w:r>
      <w:r w:rsidR="000668CE" w:rsidRPr="00283A1C">
        <w:t>evíznou komisiou výročnú správu o činnosti kontrolóra, ktorú predkladá konferencii.</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je oprávnený vykonávať pôsobnosť podľa odseku 6</w:t>
      </w:r>
      <w:r w:rsidR="00D550E8" w:rsidRPr="00283A1C">
        <w:t xml:space="preserve"> písm. e) až g) aj voči členom </w:t>
      </w:r>
      <w:r w:rsidR="000B00D9">
        <w:t>Ob</w:t>
      </w:r>
      <w:r w:rsidRPr="00283A1C">
        <w:t>FZ.</w:t>
      </w:r>
    </w:p>
    <w:p w:rsidR="000668CE" w:rsidRPr="00283A1C" w:rsidRDefault="000668CE" w:rsidP="007E3C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Kontrolór pri výkone kontroly postupuje podľa § 14 Zákona o š</w:t>
      </w:r>
      <w:r w:rsidR="00986BA1" w:rsidRPr="00283A1C">
        <w:t xml:space="preserve">porte. Osoby s príslušnosťou k </w:t>
      </w:r>
      <w:r w:rsidR="000B00D9">
        <w:t>Ob</w:t>
      </w:r>
      <w:r w:rsidRPr="00283A1C">
        <w:t>FZ sú povinné poskytnúť kontrolórovi pri výkone jeho pôsobnosti potrebnú súčinnosť.</w:t>
      </w:r>
    </w:p>
    <w:p w:rsidR="00986BA1" w:rsidRPr="00283A1C" w:rsidRDefault="00986BA1" w:rsidP="007E3C0B">
      <w:pPr>
        <w:pStyle w:val="Predvolen"/>
        <w:jc w:val="both"/>
        <w:rPr>
          <w:rFonts w:ascii="Times New Roman" w:hAnsi="Times New Roman" w:cs="Times New Roman"/>
          <w:b/>
          <w:bCs/>
          <w:color w:val="auto"/>
          <w:sz w:val="24"/>
          <w:szCs w:val="24"/>
          <w:lang w:val="de-DE"/>
        </w:rPr>
      </w:pPr>
      <w:r w:rsidRPr="00283A1C">
        <w:rPr>
          <w:rFonts w:ascii="Times New Roman" w:hAnsi="Times New Roman" w:cs="Times New Roman"/>
          <w:b/>
          <w:bCs/>
          <w:color w:val="auto"/>
          <w:sz w:val="24"/>
          <w:szCs w:val="24"/>
        </w:rPr>
        <w:t>Člá</w:t>
      </w:r>
      <w:r w:rsidRPr="00283A1C">
        <w:rPr>
          <w:rFonts w:ascii="Times New Roman" w:hAnsi="Times New Roman" w:cs="Times New Roman"/>
          <w:b/>
          <w:bCs/>
          <w:color w:val="auto"/>
          <w:sz w:val="24"/>
          <w:szCs w:val="24"/>
          <w:lang w:val="de-DE"/>
        </w:rPr>
        <w:t>nok 52 – Rev</w:t>
      </w:r>
      <w:r w:rsidR="005E0026" w:rsidRPr="00283A1C">
        <w:rPr>
          <w:rFonts w:ascii="Times New Roman" w:hAnsi="Times New Roman" w:cs="Times New Roman"/>
          <w:b/>
          <w:bCs/>
          <w:color w:val="auto"/>
          <w:sz w:val="24"/>
          <w:szCs w:val="24"/>
          <w:lang w:val="de-DE"/>
        </w:rPr>
        <w:t>í</w:t>
      </w:r>
      <w:r w:rsidRPr="00283A1C">
        <w:rPr>
          <w:rFonts w:ascii="Times New Roman" w:hAnsi="Times New Roman" w:cs="Times New Roman"/>
          <w:b/>
          <w:bCs/>
          <w:color w:val="auto"/>
          <w:sz w:val="24"/>
          <w:szCs w:val="24"/>
          <w:lang w:val="de-DE"/>
        </w:rPr>
        <w:t xml:space="preserve">zna komisia </w:t>
      </w:r>
      <w:r w:rsidR="009C7C85">
        <w:rPr>
          <w:rFonts w:ascii="Times New Roman" w:hAnsi="Times New Roman" w:cs="Times New Roman"/>
          <w:b/>
          <w:bCs/>
          <w:color w:val="auto"/>
          <w:sz w:val="24"/>
          <w:szCs w:val="24"/>
          <w:lang w:val="de-DE"/>
        </w:rPr>
        <w:t>Ob</w:t>
      </w:r>
      <w:r w:rsidRPr="00283A1C">
        <w:rPr>
          <w:rFonts w:ascii="Times New Roman" w:hAnsi="Times New Roman" w:cs="Times New Roman"/>
          <w:b/>
          <w:bCs/>
          <w:color w:val="auto"/>
          <w:sz w:val="24"/>
          <w:szCs w:val="24"/>
          <w:lang w:val="de-DE"/>
        </w:rPr>
        <w:t>FZ</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Funkciu predsedu </w:t>
      </w:r>
      <w:r w:rsidR="00AF588F" w:rsidRPr="00283A1C">
        <w:rPr>
          <w:rFonts w:eastAsia="Times New Roman"/>
          <w:bdr w:val="none" w:sz="0" w:space="0" w:color="auto"/>
          <w:lang w:val="sk-SK" w:eastAsia="sk-SK"/>
        </w:rPr>
        <w:t>R</w:t>
      </w:r>
      <w:r w:rsidRPr="00283A1C">
        <w:rPr>
          <w:rFonts w:eastAsia="Times New Roman"/>
          <w:bdr w:val="none" w:sz="0" w:space="0" w:color="auto"/>
          <w:lang w:val="sk-SK" w:eastAsia="sk-SK"/>
        </w:rPr>
        <w:t xml:space="preserve">evíznej komisie vykonáva kontrolór. Ostatných členov </w:t>
      </w:r>
      <w:r w:rsidR="00AF588F" w:rsidRPr="00283A1C">
        <w:rPr>
          <w:rFonts w:eastAsia="Times New Roman"/>
          <w:bdr w:val="none" w:sz="0" w:space="0" w:color="auto"/>
          <w:lang w:val="sk-SK" w:eastAsia="sk-SK"/>
        </w:rPr>
        <w:t>R</w:t>
      </w:r>
      <w:r w:rsidRPr="00283A1C">
        <w:rPr>
          <w:rFonts w:eastAsia="Times New Roman"/>
          <w:bdr w:val="none" w:sz="0" w:space="0" w:color="auto"/>
          <w:lang w:val="sk-SK" w:eastAsia="sk-SK"/>
        </w:rPr>
        <w:t xml:space="preserve">evíznej komisie volí </w:t>
      </w:r>
      <w:r w:rsidR="005E0026" w:rsidRPr="00283A1C">
        <w:rPr>
          <w:rFonts w:eastAsia="Times New Roman"/>
          <w:bdr w:val="none" w:sz="0" w:space="0" w:color="auto"/>
          <w:lang w:val="sk-SK" w:eastAsia="sk-SK"/>
        </w:rPr>
        <w:t>V</w:t>
      </w:r>
      <w:r w:rsidRPr="00283A1C">
        <w:rPr>
          <w:rFonts w:eastAsia="Times New Roman"/>
          <w:bdr w:val="none" w:sz="0" w:space="0" w:color="auto"/>
          <w:lang w:val="sk-SK" w:eastAsia="sk-SK"/>
        </w:rPr>
        <w:t xml:space="preserve">ýkonný výbor tak, aby v </w:t>
      </w:r>
      <w:r w:rsidR="00AF588F" w:rsidRPr="00283A1C">
        <w:rPr>
          <w:rFonts w:eastAsia="Times New Roman"/>
          <w:bdr w:val="none" w:sz="0" w:space="0" w:color="auto"/>
          <w:lang w:val="sk-SK" w:eastAsia="sk-SK"/>
        </w:rPr>
        <w:t>R</w:t>
      </w:r>
      <w:r w:rsidRPr="00283A1C">
        <w:rPr>
          <w:rFonts w:eastAsia="Times New Roman"/>
          <w:bdr w:val="none" w:sz="0" w:space="0" w:color="auto"/>
          <w:lang w:val="sk-SK" w:eastAsia="sk-SK"/>
        </w:rPr>
        <w:t>evíznej komisii boli traja členovia, každý z iného samosprávneho kraja.</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Revízna komisia nesmie zasahovať do plnenia povinností kontrolóra. Revízna komisia vykonáva svoju pôsobnosť ako pomocný a poradný orgán kontrolóra, ktorému pri plnení jeho úloh poskytuje potrebnú súčinnosť.</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Revízna komisia poskytuje súčinnosť kontrolórovi pri príprave, organizovaní, riadení a kontrole voľby členov </w:t>
      </w:r>
      <w:r w:rsidR="006A2E39" w:rsidRPr="00283A1C">
        <w:rPr>
          <w:rFonts w:eastAsia="Times New Roman"/>
          <w:bdr w:val="none" w:sz="0" w:space="0" w:color="auto"/>
          <w:lang w:val="sk-SK" w:eastAsia="sk-SK"/>
        </w:rPr>
        <w:t>V</w:t>
      </w:r>
      <w:r w:rsidRPr="00283A1C">
        <w:rPr>
          <w:rFonts w:eastAsia="Times New Roman"/>
          <w:bdr w:val="none" w:sz="0" w:space="0" w:color="auto"/>
          <w:lang w:val="sk-SK" w:eastAsia="sk-SK"/>
        </w:rPr>
        <w:t>olebnej komisie.</w:t>
      </w:r>
    </w:p>
    <w:p w:rsidR="00986BA1"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Pre efektívne plnenie úloh je </w:t>
      </w:r>
      <w:r w:rsidR="009270C2" w:rsidRPr="00283A1C">
        <w:rPr>
          <w:rFonts w:eastAsia="Times New Roman"/>
          <w:bdr w:val="none" w:sz="0" w:space="0" w:color="auto"/>
          <w:lang w:val="sk-SK" w:eastAsia="sk-SK"/>
        </w:rPr>
        <w:t>R</w:t>
      </w:r>
      <w:r w:rsidRPr="00283A1C">
        <w:rPr>
          <w:rFonts w:eastAsia="Times New Roman"/>
          <w:bdr w:val="none" w:sz="0" w:space="0" w:color="auto"/>
          <w:lang w:val="sk-SK" w:eastAsia="sk-SK"/>
        </w:rPr>
        <w:t>evízna komisia oprávnená požadovať informácie, vyjadrenia, p</w:t>
      </w:r>
      <w:r w:rsidR="00481FC8" w:rsidRPr="00283A1C">
        <w:rPr>
          <w:rFonts w:eastAsia="Times New Roman"/>
          <w:bdr w:val="none" w:sz="0" w:space="0" w:color="auto"/>
          <w:lang w:val="sk-SK" w:eastAsia="sk-SK"/>
        </w:rPr>
        <w:t xml:space="preserve">osudky a stanoviská od orgánov </w:t>
      </w:r>
      <w:r w:rsidR="000B00D9">
        <w:rPr>
          <w:rFonts w:eastAsia="Times New Roman"/>
          <w:bdr w:val="none" w:sz="0" w:space="0" w:color="auto"/>
          <w:lang w:val="sk-SK" w:eastAsia="sk-SK"/>
        </w:rPr>
        <w:t>Ob</w:t>
      </w:r>
      <w:r w:rsidR="00481FC8" w:rsidRPr="00283A1C">
        <w:rPr>
          <w:rFonts w:eastAsia="Times New Roman"/>
          <w:bdr w:val="none" w:sz="0" w:space="0" w:color="auto"/>
          <w:lang w:val="sk-SK" w:eastAsia="sk-SK"/>
        </w:rPr>
        <w:t xml:space="preserve">FZ, orgánov členov </w:t>
      </w:r>
      <w:r w:rsidR="000B00D9">
        <w:rPr>
          <w:rFonts w:eastAsia="Times New Roman"/>
          <w:bdr w:val="none" w:sz="0" w:space="0" w:color="auto"/>
          <w:lang w:val="sk-SK" w:eastAsia="sk-SK"/>
        </w:rPr>
        <w:t>Ob</w:t>
      </w:r>
      <w:r w:rsidRPr="00283A1C">
        <w:rPr>
          <w:rFonts w:eastAsia="Times New Roman"/>
          <w:bdr w:val="none" w:sz="0" w:space="0" w:color="auto"/>
          <w:lang w:val="sk-SK" w:eastAsia="sk-SK"/>
        </w:rPr>
        <w:t xml:space="preserve">FZ </w:t>
      </w:r>
      <w:r w:rsidR="00481FC8" w:rsidRPr="00283A1C">
        <w:rPr>
          <w:rFonts w:eastAsia="Times New Roman"/>
          <w:bdr w:val="none" w:sz="0" w:space="0" w:color="auto"/>
          <w:lang w:val="sk-SK" w:eastAsia="sk-SK"/>
        </w:rPr>
        <w:t xml:space="preserve">a iných osôb s príslušnosťou k </w:t>
      </w:r>
      <w:r w:rsidR="000B00D9">
        <w:rPr>
          <w:rFonts w:eastAsia="Times New Roman"/>
          <w:bdr w:val="none" w:sz="0" w:space="0" w:color="auto"/>
          <w:lang w:val="sk-SK" w:eastAsia="sk-SK"/>
        </w:rPr>
        <w:t>Ob</w:t>
      </w:r>
      <w:r w:rsidRPr="00283A1C">
        <w:rPr>
          <w:rFonts w:eastAsia="Times New Roman"/>
          <w:bdr w:val="none" w:sz="0" w:space="0" w:color="auto"/>
          <w:lang w:val="sk-SK" w:eastAsia="sk-SK"/>
        </w:rPr>
        <w:t>FZ.</w:t>
      </w:r>
    </w:p>
    <w:p w:rsidR="00986BA1" w:rsidRPr="00283A1C" w:rsidRDefault="00481FC8"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Pracovníci administratívy </w:t>
      </w:r>
      <w:r w:rsidR="000B00D9">
        <w:rPr>
          <w:rFonts w:eastAsia="Times New Roman"/>
          <w:bdr w:val="none" w:sz="0" w:space="0" w:color="auto"/>
          <w:lang w:val="sk-SK" w:eastAsia="sk-SK"/>
        </w:rPr>
        <w:t>Ob</w:t>
      </w:r>
      <w:r w:rsidR="00986BA1" w:rsidRPr="00283A1C">
        <w:rPr>
          <w:rFonts w:eastAsia="Times New Roman"/>
          <w:bdr w:val="none" w:sz="0" w:space="0" w:color="auto"/>
          <w:lang w:val="sk-SK" w:eastAsia="sk-SK"/>
        </w:rPr>
        <w:t xml:space="preserve">FZ na požiadanie umožnia členom </w:t>
      </w:r>
      <w:r w:rsidR="006A2E39" w:rsidRPr="00283A1C">
        <w:rPr>
          <w:rFonts w:eastAsia="Times New Roman"/>
          <w:bdr w:val="none" w:sz="0" w:space="0" w:color="auto"/>
          <w:lang w:val="sk-SK" w:eastAsia="sk-SK"/>
        </w:rPr>
        <w:t>R</w:t>
      </w:r>
      <w:r w:rsidR="00986BA1" w:rsidRPr="00283A1C">
        <w:rPr>
          <w:rFonts w:eastAsia="Times New Roman"/>
          <w:bdr w:val="none" w:sz="0" w:space="0" w:color="auto"/>
          <w:lang w:val="sk-SK" w:eastAsia="sk-SK"/>
        </w:rPr>
        <w:t>evíznej komisie nazrieť do účtovných dokladov, zmlúv a iných dokumentov, na zá</w:t>
      </w:r>
      <w:r w:rsidRPr="00283A1C">
        <w:rPr>
          <w:rFonts w:eastAsia="Times New Roman"/>
          <w:bdr w:val="none" w:sz="0" w:space="0" w:color="auto"/>
          <w:lang w:val="sk-SK" w:eastAsia="sk-SK"/>
        </w:rPr>
        <w:t xml:space="preserve">klade ktorých </w:t>
      </w:r>
      <w:r w:rsidR="000B00D9">
        <w:rPr>
          <w:rFonts w:eastAsia="Times New Roman"/>
          <w:bdr w:val="none" w:sz="0" w:space="0" w:color="auto"/>
          <w:lang w:val="sk-SK" w:eastAsia="sk-SK"/>
        </w:rPr>
        <w:t>Ob</w:t>
      </w:r>
      <w:r w:rsidR="00986BA1" w:rsidRPr="00283A1C">
        <w:rPr>
          <w:rFonts w:eastAsia="Times New Roman"/>
          <w:bdr w:val="none" w:sz="0" w:space="0" w:color="auto"/>
          <w:lang w:val="sk-SK" w:eastAsia="sk-SK"/>
        </w:rPr>
        <w:t xml:space="preserve">FZ prevzal na seba práva a povinnosti a poskytnú im zápisnice, uznesenia a všetky ostatné </w:t>
      </w:r>
      <w:r w:rsidRPr="00283A1C">
        <w:rPr>
          <w:rFonts w:eastAsia="Times New Roman"/>
          <w:bdr w:val="none" w:sz="0" w:space="0" w:color="auto"/>
          <w:lang w:val="sk-SK" w:eastAsia="sk-SK"/>
        </w:rPr>
        <w:t xml:space="preserve">materiály zo zasadnutí orgánov </w:t>
      </w:r>
      <w:r w:rsidR="00FD2B79">
        <w:rPr>
          <w:rFonts w:eastAsia="Times New Roman"/>
          <w:bdr w:val="none" w:sz="0" w:space="0" w:color="auto"/>
          <w:lang w:val="sk-SK" w:eastAsia="sk-SK"/>
        </w:rPr>
        <w:t>Ob</w:t>
      </w:r>
      <w:r w:rsidR="00986BA1" w:rsidRPr="00283A1C">
        <w:rPr>
          <w:rFonts w:eastAsia="Times New Roman"/>
          <w:bdr w:val="none" w:sz="0" w:space="0" w:color="auto"/>
          <w:lang w:val="sk-SK" w:eastAsia="sk-SK"/>
        </w:rPr>
        <w:t>FZ</w:t>
      </w:r>
      <w:r w:rsidR="00970DCD" w:rsidRPr="00283A1C">
        <w:rPr>
          <w:rFonts w:eastAsia="Times New Roman"/>
          <w:bdr w:val="none" w:sz="0" w:space="0" w:color="auto"/>
          <w:lang w:val="sk-SK" w:eastAsia="sk-SK"/>
        </w:rPr>
        <w:t>.</w:t>
      </w:r>
    </w:p>
    <w:p w:rsidR="00D273AC" w:rsidRPr="00283A1C" w:rsidRDefault="00986BA1" w:rsidP="007E3C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Podrobnosti o pôsobnosti, úlohách a činnosti </w:t>
      </w:r>
      <w:r w:rsidR="006A2E39" w:rsidRPr="00283A1C">
        <w:rPr>
          <w:rFonts w:eastAsia="Times New Roman"/>
          <w:bdr w:val="none" w:sz="0" w:space="0" w:color="auto"/>
          <w:lang w:val="sk-SK" w:eastAsia="sk-SK"/>
        </w:rPr>
        <w:t>R</w:t>
      </w:r>
      <w:r w:rsidRPr="00283A1C">
        <w:rPr>
          <w:rFonts w:eastAsia="Times New Roman"/>
          <w:bdr w:val="none" w:sz="0" w:space="0" w:color="auto"/>
          <w:lang w:val="sk-SK" w:eastAsia="sk-SK"/>
        </w:rPr>
        <w:t>evíznej kom</w:t>
      </w:r>
      <w:r w:rsidR="00481FC8" w:rsidRPr="00283A1C">
        <w:rPr>
          <w:rFonts w:eastAsia="Times New Roman"/>
          <w:bdr w:val="none" w:sz="0" w:space="0" w:color="auto"/>
          <w:lang w:val="sk-SK" w:eastAsia="sk-SK"/>
        </w:rPr>
        <w:t xml:space="preserve">isie upravuje Revízny poriadok </w:t>
      </w:r>
      <w:r w:rsidR="00FD2B79">
        <w:rPr>
          <w:rFonts w:eastAsia="Times New Roman"/>
          <w:bdr w:val="none" w:sz="0" w:space="0" w:color="auto"/>
          <w:lang w:val="sk-SK" w:eastAsia="sk-SK"/>
        </w:rPr>
        <w:t>Ob</w:t>
      </w:r>
      <w:r w:rsidRPr="00283A1C">
        <w:rPr>
          <w:rFonts w:eastAsia="Times New Roman"/>
          <w:bdr w:val="none" w:sz="0" w:space="0" w:color="auto"/>
          <w:lang w:val="sk-SK" w:eastAsia="sk-SK"/>
        </w:rPr>
        <w:t>FZ.</w:t>
      </w:r>
    </w:p>
    <w:p w:rsidR="00D273AC" w:rsidRPr="00283A1C" w:rsidRDefault="00FA2423"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w:t>
      </w:r>
      <w:r w:rsidR="00481FC8" w:rsidRPr="00283A1C">
        <w:rPr>
          <w:rFonts w:ascii="Times New Roman" w:hAnsi="Times New Roman" w:cs="Times New Roman"/>
          <w:b/>
          <w:bCs/>
          <w:color w:val="auto"/>
          <w:sz w:val="24"/>
          <w:szCs w:val="24"/>
        </w:rPr>
        <w:t>lánok 53</w:t>
      </w:r>
      <w:r w:rsidRPr="00283A1C">
        <w:rPr>
          <w:rFonts w:ascii="Times New Roman" w:hAnsi="Times New Roman" w:cs="Times New Roman"/>
          <w:b/>
          <w:bCs/>
          <w:color w:val="auto"/>
          <w:sz w:val="24"/>
          <w:szCs w:val="24"/>
        </w:rPr>
        <w:t xml:space="preserve"> - Volebná komisia </w:t>
      </w:r>
      <w:r w:rsidR="009C7C85">
        <w:rPr>
          <w:rFonts w:ascii="Times New Roman" w:hAnsi="Times New Roman" w:cs="Times New Roman"/>
          <w:b/>
          <w:bCs/>
          <w:color w:val="auto"/>
          <w:sz w:val="24"/>
          <w:szCs w:val="24"/>
        </w:rPr>
        <w:t>Ob</w:t>
      </w:r>
      <w:r w:rsidRPr="00283A1C">
        <w:rPr>
          <w:rFonts w:ascii="Times New Roman" w:hAnsi="Times New Roman" w:cs="Times New Roman"/>
          <w:b/>
          <w:bCs/>
          <w:color w:val="auto"/>
          <w:sz w:val="24"/>
          <w:szCs w:val="24"/>
        </w:rPr>
        <w:t xml:space="preserve">FZ </w:t>
      </w:r>
    </w:p>
    <w:p w:rsidR="00481FC8" w:rsidRPr="00283A1C" w:rsidRDefault="00481FC8" w:rsidP="007E3C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 xml:space="preserve">Volebná komisia pripravuje, organizuje, riadi a kontroluje voľby do orgánov </w:t>
      </w:r>
      <w:r w:rsidR="00FD2B79">
        <w:rPr>
          <w:rFonts w:eastAsia="Times New Roman"/>
          <w:bdr w:val="none" w:sz="0" w:space="0" w:color="auto"/>
          <w:lang w:val="sk-SK" w:eastAsia="sk-SK"/>
        </w:rPr>
        <w:t>Ob</w:t>
      </w:r>
      <w:r w:rsidRPr="00283A1C">
        <w:rPr>
          <w:rFonts w:eastAsia="Times New Roman"/>
          <w:bdr w:val="none" w:sz="0" w:space="0" w:color="auto"/>
          <w:lang w:val="sk-SK" w:eastAsia="sk-SK"/>
        </w:rPr>
        <w:t xml:space="preserve">FZ na konferencii, vyhlasuje ich výsledky a plní ďalšie úlohy pri voľbách podľa predpisov </w:t>
      </w:r>
      <w:r w:rsidR="00FD2B79">
        <w:rPr>
          <w:rFonts w:eastAsia="Times New Roman"/>
          <w:bdr w:val="none" w:sz="0" w:space="0" w:color="auto"/>
          <w:lang w:val="sk-SK" w:eastAsia="sk-SK"/>
        </w:rPr>
        <w:t>Ob</w:t>
      </w:r>
      <w:r w:rsidRPr="00283A1C">
        <w:rPr>
          <w:rFonts w:eastAsia="Times New Roman"/>
          <w:bdr w:val="none" w:sz="0" w:space="0" w:color="auto"/>
          <w:lang w:val="sk-SK" w:eastAsia="sk-SK"/>
        </w:rPr>
        <w:t>FZ. Pri voľbe členov volebnej komisie sa postupuje podľa článku 52 ods. 3.</w:t>
      </w:r>
      <w:r w:rsidR="00F334CF" w:rsidRPr="00283A1C">
        <w:rPr>
          <w:rFonts w:eastAsia="Times New Roman"/>
          <w:bdr w:val="none" w:sz="0" w:space="0" w:color="auto"/>
          <w:lang w:val="sk-SK" w:eastAsia="sk-SK"/>
        </w:rPr>
        <w:t xml:space="preserve"> </w:t>
      </w:r>
    </w:p>
    <w:p w:rsidR="00FD2B79" w:rsidRPr="00FD2B79" w:rsidRDefault="00481FC8" w:rsidP="00FD2B7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283A1C">
        <w:rPr>
          <w:rFonts w:eastAsia="Times New Roman"/>
          <w:bdr w:val="none" w:sz="0" w:space="0" w:color="auto"/>
          <w:lang w:val="sk-SK" w:eastAsia="sk-SK"/>
        </w:rPr>
        <w:t>Volebná komisia rozhoduje o sťažnostiach a námietkach súvisiacich s prípravou a priebehom volieb</w:t>
      </w:r>
      <w:r w:rsidR="00FD2B79">
        <w:rPr>
          <w:rFonts w:eastAsia="Times New Roman"/>
          <w:bdr w:val="none" w:sz="0" w:space="0" w:color="auto"/>
          <w:lang w:val="sk-SK" w:eastAsia="sk-SK"/>
        </w:rPr>
        <w:t>.</w:t>
      </w:r>
    </w:p>
    <w:p w:rsidR="00FD2B79" w:rsidRPr="00FD2B79" w:rsidRDefault="00FD2B79" w:rsidP="00FD2B79">
      <w:pPr>
        <w:pStyle w:val="Default"/>
        <w:numPr>
          <w:ilvl w:val="0"/>
          <w:numId w:val="47"/>
        </w:numPr>
        <w:rPr>
          <w:color w:val="auto"/>
          <w:sz w:val="22"/>
          <w:szCs w:val="22"/>
        </w:rPr>
      </w:pPr>
      <w:r>
        <w:rPr>
          <w:color w:val="auto"/>
          <w:sz w:val="22"/>
          <w:szCs w:val="22"/>
        </w:rPr>
        <w:t xml:space="preserve">Zastúpenie vo volebnej komisii má každý okres. </w:t>
      </w:r>
    </w:p>
    <w:p w:rsidR="00FD2B79" w:rsidRPr="00FD2B79" w:rsidRDefault="00FD2B79" w:rsidP="00FD2B79">
      <w:pPr>
        <w:pStyle w:val="Default"/>
        <w:numPr>
          <w:ilvl w:val="0"/>
          <w:numId w:val="47"/>
        </w:numPr>
        <w:rPr>
          <w:color w:val="auto"/>
          <w:sz w:val="22"/>
          <w:szCs w:val="22"/>
        </w:rPr>
      </w:pPr>
      <w:r>
        <w:rPr>
          <w:color w:val="auto"/>
          <w:sz w:val="22"/>
          <w:szCs w:val="22"/>
        </w:rPr>
        <w:t xml:space="preserve">Volebná komisia sa skladá z troch členov, z ktorých si členovia zvolia predsedu. </w:t>
      </w:r>
    </w:p>
    <w:p w:rsidR="00481FC8" w:rsidRPr="00FA75E7" w:rsidRDefault="00481FC8" w:rsidP="007E3C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Funkčné obdobie členov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olebnej komisie začína na konferencii najbližšie predchádzajúcej volebnej konferencii, na ktorej sú volení členovia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olebnej komisie. Ak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olebná komisia nebola zvolená, alebo ak stratila spôsobilosť na vykonávanie činnosti, do jej zvolenia plní úlohy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olebnej komisie kontrolór; inak </w:t>
      </w:r>
      <w:r w:rsidR="006A2E39">
        <w:rPr>
          <w:rFonts w:eastAsia="Times New Roman"/>
          <w:bdr w:val="none" w:sz="0" w:space="0" w:color="auto"/>
          <w:lang w:val="sk-SK" w:eastAsia="sk-SK"/>
        </w:rPr>
        <w:t>V</w:t>
      </w:r>
      <w:r w:rsidRPr="00FA75E7">
        <w:rPr>
          <w:rFonts w:eastAsia="Times New Roman"/>
          <w:bdr w:val="none" w:sz="0" w:space="0" w:color="auto"/>
          <w:lang w:val="sk-SK" w:eastAsia="sk-SK"/>
        </w:rPr>
        <w:t xml:space="preserve">ýkonný výbor v súlade s odsekom 3 ustanoví dočasnú </w:t>
      </w:r>
      <w:r w:rsidR="006A2E39">
        <w:rPr>
          <w:rFonts w:eastAsia="Times New Roman"/>
          <w:bdr w:val="none" w:sz="0" w:space="0" w:color="auto"/>
          <w:lang w:val="sk-SK" w:eastAsia="sk-SK"/>
        </w:rPr>
        <w:t>V</w:t>
      </w:r>
      <w:r w:rsidRPr="00FA75E7">
        <w:rPr>
          <w:rFonts w:eastAsia="Times New Roman"/>
          <w:bdr w:val="none" w:sz="0" w:space="0" w:color="auto"/>
          <w:lang w:val="sk-SK" w:eastAsia="sk-SK"/>
        </w:rPr>
        <w:t>olebnú komisiu.</w:t>
      </w:r>
    </w:p>
    <w:p w:rsidR="00481FC8" w:rsidRPr="00FA75E7" w:rsidRDefault="00481FC8" w:rsidP="007E3C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 xml:space="preserve">Podrobnosti o pôsobnosti, úlohách a činnosti </w:t>
      </w:r>
      <w:r w:rsidR="006A2E39">
        <w:rPr>
          <w:rFonts w:eastAsia="Times New Roman"/>
          <w:bdr w:val="none" w:sz="0" w:space="0" w:color="auto"/>
          <w:lang w:val="sk-SK" w:eastAsia="sk-SK"/>
        </w:rPr>
        <w:t>V</w:t>
      </w:r>
      <w:r w:rsidRPr="00FA75E7">
        <w:rPr>
          <w:rFonts w:eastAsia="Times New Roman"/>
          <w:bdr w:val="none" w:sz="0" w:space="0" w:color="auto"/>
          <w:lang w:val="sk-SK" w:eastAsia="sk-SK"/>
        </w:rPr>
        <w:t>olebnej komisie upravuje volebný poriadok a rokovací poriadok konferencie.</w:t>
      </w:r>
    </w:p>
    <w:p w:rsidR="00481FC8" w:rsidRPr="00FA75E7" w:rsidRDefault="00481FC8" w:rsidP="007E3C0B">
      <w:pPr>
        <w:pStyle w:val="Predvolen"/>
        <w:jc w:val="both"/>
        <w:rPr>
          <w:rFonts w:ascii="Times New Roman" w:hAnsi="Times New Roman" w:cs="Times New Roman"/>
          <w:b/>
          <w:bCs/>
          <w:sz w:val="23"/>
          <w:szCs w:val="23"/>
        </w:rPr>
      </w:pPr>
    </w:p>
    <w:p w:rsidR="00D273AC" w:rsidRPr="00FA75E7" w:rsidRDefault="00FA2423" w:rsidP="007E3C0B">
      <w:pPr>
        <w:pStyle w:val="Predvolen"/>
        <w:jc w:val="both"/>
        <w:rPr>
          <w:rFonts w:ascii="Times New Roman" w:eastAsia="Helvetica" w:hAnsi="Times New Roman" w:cs="Times New Roman"/>
          <w:sz w:val="28"/>
          <w:szCs w:val="28"/>
        </w:rPr>
      </w:pPr>
      <w:r w:rsidRPr="00FA75E7">
        <w:rPr>
          <w:rFonts w:ascii="Times New Roman" w:hAnsi="Times New Roman" w:cs="Times New Roman"/>
          <w:b/>
          <w:bCs/>
          <w:sz w:val="28"/>
          <w:szCs w:val="28"/>
        </w:rPr>
        <w:t xml:space="preserve">Šiesta hlava - Orgány zabezpečenia spravodlivosti </w:t>
      </w:r>
      <w:r w:rsidR="00FD2B79">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9270C2" w:rsidRPr="00FA75E7" w:rsidRDefault="009270C2" w:rsidP="007E3C0B">
      <w:pPr>
        <w:pStyle w:val="Predvolen"/>
        <w:jc w:val="both"/>
        <w:rPr>
          <w:rFonts w:ascii="Times New Roman" w:hAnsi="Times New Roman" w:cs="Times New Roman"/>
          <w:b/>
          <w:bCs/>
          <w:sz w:val="23"/>
          <w:szCs w:val="23"/>
        </w:rPr>
      </w:pPr>
    </w:p>
    <w:p w:rsidR="00D273AC" w:rsidRPr="00606B52" w:rsidRDefault="00FA2423" w:rsidP="007E3C0B">
      <w:pPr>
        <w:pStyle w:val="Predvolen"/>
        <w:jc w:val="both"/>
        <w:rPr>
          <w:rFonts w:ascii="Times New Roman" w:hAnsi="Times New Roman" w:cs="Times New Roman"/>
          <w:b/>
          <w:bCs/>
          <w:sz w:val="24"/>
          <w:szCs w:val="24"/>
        </w:rPr>
      </w:pPr>
      <w:r w:rsidRPr="00606B52">
        <w:rPr>
          <w:rFonts w:ascii="Times New Roman" w:hAnsi="Times New Roman" w:cs="Times New Roman"/>
          <w:b/>
          <w:bCs/>
          <w:sz w:val="24"/>
          <w:szCs w:val="24"/>
        </w:rPr>
        <w:t>Člá</w:t>
      </w:r>
      <w:r w:rsidR="00F334CF" w:rsidRPr="00606B52">
        <w:rPr>
          <w:rFonts w:ascii="Times New Roman" w:hAnsi="Times New Roman" w:cs="Times New Roman"/>
          <w:b/>
          <w:bCs/>
          <w:sz w:val="24"/>
          <w:szCs w:val="24"/>
          <w:lang w:val="da-DK"/>
        </w:rPr>
        <w:t>nok 54</w:t>
      </w:r>
      <w:r w:rsidRPr="00606B52">
        <w:rPr>
          <w:rFonts w:ascii="Times New Roman" w:hAnsi="Times New Roman" w:cs="Times New Roman"/>
          <w:b/>
          <w:bCs/>
          <w:sz w:val="24"/>
          <w:szCs w:val="24"/>
          <w:lang w:val="da-DK"/>
        </w:rPr>
        <w:t xml:space="preserve"> - Disciplin</w:t>
      </w:r>
      <w:r w:rsidRPr="00606B52">
        <w:rPr>
          <w:rFonts w:ascii="Times New Roman" w:hAnsi="Times New Roman" w:cs="Times New Roman"/>
          <w:b/>
          <w:bCs/>
          <w:sz w:val="24"/>
          <w:szCs w:val="24"/>
        </w:rPr>
        <w:t>árna komisia</w:t>
      </w:r>
      <w:r w:rsidR="0079486C">
        <w:rPr>
          <w:rFonts w:ascii="Times New Roman" w:hAnsi="Times New Roman" w:cs="Times New Roman"/>
          <w:b/>
          <w:bCs/>
          <w:sz w:val="24"/>
          <w:szCs w:val="24"/>
        </w:rPr>
        <w:t xml:space="preserve"> </w:t>
      </w:r>
      <w:r w:rsidR="00FD2B79">
        <w:rPr>
          <w:rFonts w:ascii="Times New Roman" w:hAnsi="Times New Roman" w:cs="Times New Roman"/>
          <w:b/>
          <w:bCs/>
          <w:sz w:val="24"/>
          <w:szCs w:val="24"/>
        </w:rPr>
        <w:t>Ob</w:t>
      </w:r>
      <w:r w:rsidR="0079486C">
        <w:rPr>
          <w:rFonts w:ascii="Times New Roman" w:hAnsi="Times New Roman" w:cs="Times New Roman"/>
          <w:b/>
          <w:bCs/>
          <w:sz w:val="24"/>
          <w:szCs w:val="24"/>
        </w:rPr>
        <w:t>FZ</w:t>
      </w:r>
      <w:r w:rsidRPr="00606B52">
        <w:rPr>
          <w:rFonts w:ascii="Times New Roman" w:hAnsi="Times New Roman" w:cs="Times New Roman"/>
          <w:b/>
          <w:bCs/>
          <w:sz w:val="24"/>
          <w:szCs w:val="24"/>
        </w:rPr>
        <w:t xml:space="preserve"> </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Disciplinárna komisia je prvostupňovým orgánom na riešenie sporov, ktorý rozhoduje o porušení povinností vyplývajúcich z predpisov a rozhodnutí </w:t>
      </w:r>
      <w:r w:rsidR="00E954C6">
        <w:t>Ob</w:t>
      </w:r>
      <w:r w:rsidRPr="00FA75E7">
        <w:t xml:space="preserve">FZ </w:t>
      </w:r>
      <w:proofErr w:type="gramStart"/>
      <w:r w:rsidRPr="00FA75E7">
        <w:t>a</w:t>
      </w:r>
      <w:proofErr w:type="gramEnd"/>
      <w:r w:rsidRPr="00FA75E7">
        <w:t xml:space="preserve"> SFZ, za ktoré ukladá disciplinárne sankcie a určuje ochranné opatrenia.</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Disciplinárna komisia je aj prvostupňovým orgánom pre konanie vo veciach porušenia antidopingových pravidiel, za ktoré ukladá disciplinárne sankcie a určuje ochranné opatrenia.</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Predsedu </w:t>
      </w:r>
      <w:r w:rsidR="002B727D">
        <w:t>D</w:t>
      </w:r>
      <w:r w:rsidRPr="00FA75E7">
        <w:t xml:space="preserve">isciplinárnej komisie volí </w:t>
      </w:r>
      <w:proofErr w:type="gramStart"/>
      <w:r w:rsidRPr="00FA75E7">
        <w:t>a</w:t>
      </w:r>
      <w:proofErr w:type="gramEnd"/>
      <w:r w:rsidRPr="00FA75E7">
        <w:t xml:space="preserve"> odvoláva konferencia. Podpredsedu a ostatný</w:t>
      </w:r>
      <w:r w:rsidRPr="00FA75E7">
        <w:rPr>
          <w:lang w:val="de-DE"/>
        </w:rPr>
        <w:t xml:space="preserve">ch </w:t>
      </w:r>
      <w:r w:rsidRPr="00FA75E7">
        <w:t xml:space="preserve">členov komisie volí </w:t>
      </w:r>
      <w:proofErr w:type="gramStart"/>
      <w:r w:rsidRPr="00FA75E7">
        <w:t>a</w:t>
      </w:r>
      <w:proofErr w:type="gramEnd"/>
      <w:r w:rsidRPr="00FA75E7">
        <w:t xml:space="preserve"> odvoláva </w:t>
      </w:r>
      <w:r w:rsidR="002B727D">
        <w:t>V</w:t>
      </w:r>
      <w:r w:rsidRPr="00FA75E7">
        <w:t>ý</w:t>
      </w:r>
      <w:r w:rsidRPr="00FA75E7">
        <w:rPr>
          <w:lang w:val="de-DE"/>
        </w:rPr>
        <w:t>konn</w:t>
      </w:r>
      <w:r w:rsidRPr="00FA75E7">
        <w:t>ý výbor. Funkčn</w:t>
      </w:r>
      <w:r w:rsidRPr="00FA75E7">
        <w:rPr>
          <w:lang w:val="fr-FR"/>
        </w:rPr>
        <w:t xml:space="preserve">é </w:t>
      </w:r>
      <w:r w:rsidRPr="00FA75E7">
        <w:t xml:space="preserve">obdobie predsedu </w:t>
      </w:r>
      <w:proofErr w:type="gramStart"/>
      <w:r w:rsidRPr="00FA75E7">
        <w:t>a</w:t>
      </w:r>
      <w:proofErr w:type="gramEnd"/>
      <w:r w:rsidRPr="00FA75E7">
        <w:t xml:space="preserve"> ostatný</w:t>
      </w:r>
      <w:r w:rsidRPr="00FA75E7">
        <w:rPr>
          <w:lang w:val="de-DE"/>
        </w:rPr>
        <w:t xml:space="preserve">ch </w:t>
      </w:r>
      <w:r w:rsidRPr="00FA75E7">
        <w:t xml:space="preserve">členov komisie je štyri roky. Zastúpenie v komisii má každý </w:t>
      </w:r>
      <w:r w:rsidR="00E954C6">
        <w:t>okres</w:t>
      </w:r>
      <w:r w:rsidRPr="00FA75E7">
        <w:t>.</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Disciplinárna komisia rozhoduje v pléne alebo v senátoch. Vo veciach určených v disciplinárnom poriadku môže rozhodnúť aj predseda alebo ním určený člen disciplinárnej komisie samostatne.</w:t>
      </w:r>
    </w:p>
    <w:p w:rsidR="006D3380" w:rsidRPr="00FA75E7" w:rsidRDefault="006D3380" w:rsidP="007E3C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Podrobnosti o pôsobnosti, úlohách a činnosti disciplinárnej komisie upravuje disciplinárny poriadok SFZ, ktorý je v súlade s disciplinárnym poriadkom FIFA.</w:t>
      </w:r>
    </w:p>
    <w:p w:rsidR="00D273AC" w:rsidRPr="00FA75E7" w:rsidRDefault="00D273AC" w:rsidP="007E3C0B">
      <w:pPr>
        <w:pStyle w:val="Predvolen"/>
        <w:jc w:val="both"/>
        <w:rPr>
          <w:rFonts w:ascii="Times New Roman" w:eastAsia="Helvetica" w:hAnsi="Times New Roman" w:cs="Times New Roman"/>
        </w:rPr>
      </w:pPr>
    </w:p>
    <w:p w:rsidR="00DC79AB" w:rsidRPr="002B727D" w:rsidRDefault="006D3380" w:rsidP="007E3C0B">
      <w:pPr>
        <w:pStyle w:val="Predvolen"/>
        <w:jc w:val="both"/>
        <w:rPr>
          <w:rFonts w:ascii="Times New Roman" w:hAnsi="Times New Roman" w:cs="Times New Roman"/>
          <w:b/>
          <w:bCs/>
          <w:sz w:val="24"/>
          <w:szCs w:val="24"/>
        </w:rPr>
      </w:pPr>
      <w:r w:rsidRPr="002B727D">
        <w:rPr>
          <w:rFonts w:ascii="Times New Roman" w:hAnsi="Times New Roman" w:cs="Times New Roman"/>
          <w:b/>
          <w:bCs/>
          <w:sz w:val="24"/>
          <w:szCs w:val="24"/>
        </w:rPr>
        <w:t>Článok 55</w:t>
      </w:r>
      <w:r w:rsidR="00FA2423" w:rsidRPr="002B727D">
        <w:rPr>
          <w:rFonts w:ascii="Times New Roman" w:hAnsi="Times New Roman" w:cs="Times New Roman"/>
          <w:b/>
          <w:bCs/>
          <w:sz w:val="24"/>
          <w:szCs w:val="24"/>
        </w:rPr>
        <w:t xml:space="preserve"> - Odvolacia komisia </w:t>
      </w:r>
      <w:r w:rsidR="00E954C6">
        <w:rPr>
          <w:rFonts w:ascii="Times New Roman" w:hAnsi="Times New Roman" w:cs="Times New Roman"/>
          <w:b/>
          <w:bCs/>
          <w:sz w:val="24"/>
          <w:szCs w:val="24"/>
        </w:rPr>
        <w:t>Ob</w:t>
      </w:r>
      <w:r w:rsidR="00FA2423" w:rsidRPr="002B727D">
        <w:rPr>
          <w:rFonts w:ascii="Times New Roman" w:hAnsi="Times New Roman" w:cs="Times New Roman"/>
          <w:b/>
          <w:bCs/>
          <w:sz w:val="24"/>
          <w:szCs w:val="24"/>
        </w:rPr>
        <w:t xml:space="preserve">FZ </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Odvolacia komisia je orgánom na riešenie sporov s odvolacou a preskúmavacou pôsobnosťou.</w:t>
      </w:r>
    </w:p>
    <w:p w:rsidR="00710A2C" w:rsidRPr="00FA75E7" w:rsidRDefault="00710A2C"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Predsedu </w:t>
      </w:r>
      <w:r w:rsidR="002B727D">
        <w:t>O</w:t>
      </w:r>
      <w:r w:rsidRPr="00FA75E7">
        <w:t xml:space="preserve">dvolacej komisie volí </w:t>
      </w:r>
      <w:proofErr w:type="gramStart"/>
      <w:r w:rsidRPr="00FA75E7">
        <w:t>a</w:t>
      </w:r>
      <w:proofErr w:type="gramEnd"/>
      <w:r w:rsidRPr="00FA75E7">
        <w:t xml:space="preserve"> odvoláva konferencia. Ostatný</w:t>
      </w:r>
      <w:r w:rsidRPr="00FA75E7">
        <w:rPr>
          <w:lang w:val="de-DE"/>
        </w:rPr>
        <w:t xml:space="preserve">ch </w:t>
      </w:r>
      <w:r w:rsidRPr="00FA75E7">
        <w:t xml:space="preserve">členov komisie volí </w:t>
      </w:r>
      <w:proofErr w:type="gramStart"/>
      <w:r w:rsidRPr="00FA75E7">
        <w:t>a</w:t>
      </w:r>
      <w:proofErr w:type="gramEnd"/>
      <w:r w:rsidRPr="00FA75E7">
        <w:t xml:space="preserve"> odvoláva </w:t>
      </w:r>
      <w:r w:rsidR="002B727D">
        <w:t>V</w:t>
      </w:r>
      <w:r w:rsidRPr="00FA75E7">
        <w:t>ý</w:t>
      </w:r>
      <w:r w:rsidRPr="00FA75E7">
        <w:rPr>
          <w:lang w:val="de-DE"/>
        </w:rPr>
        <w:t>konn</w:t>
      </w:r>
      <w:r w:rsidRPr="00FA75E7">
        <w:t>ý vý</w:t>
      </w:r>
      <w:r w:rsidRPr="00FA75E7">
        <w:rPr>
          <w:lang w:val="de-DE"/>
        </w:rPr>
        <w:t>bor</w:t>
      </w:r>
      <w:r w:rsidR="00E954C6">
        <w:rPr>
          <w:lang w:val="de-DE"/>
        </w:rPr>
        <w:t xml:space="preserve">. </w:t>
      </w:r>
      <w:r w:rsidRPr="00FA75E7">
        <w:rPr>
          <w:lang w:val="de-DE"/>
        </w:rPr>
        <w:t>Funk</w:t>
      </w:r>
      <w:r w:rsidRPr="00FA75E7">
        <w:t>čn</w:t>
      </w:r>
      <w:r w:rsidRPr="00FA75E7">
        <w:rPr>
          <w:lang w:val="fr-FR"/>
        </w:rPr>
        <w:t xml:space="preserve">é </w:t>
      </w:r>
      <w:r w:rsidRPr="00FA75E7">
        <w:t xml:space="preserve">obdobie predsedu a členov komisie je štyri roky. Zastúpenie v komisii má každý </w:t>
      </w:r>
      <w:r w:rsidR="00E954C6">
        <w:t>okres</w:t>
      </w:r>
      <w:r w:rsidRPr="00FA75E7">
        <w:t>.</w:t>
      </w:r>
    </w:p>
    <w:p w:rsidR="00710A2C" w:rsidRPr="00FA75E7" w:rsidRDefault="00710A2C" w:rsidP="007E3C0B">
      <w:pPr>
        <w:pStyle w:val="Predvolen"/>
        <w:numPr>
          <w:ilvl w:val="0"/>
          <w:numId w:val="49"/>
        </w:numPr>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Odvolacia komisia na návrh člena </w:t>
      </w:r>
      <w:r w:rsidR="00E954C6">
        <w:rPr>
          <w:rFonts w:ascii="Times New Roman" w:hAnsi="Times New Roman" w:cs="Times New Roman"/>
          <w:sz w:val="24"/>
          <w:szCs w:val="24"/>
        </w:rPr>
        <w:t>Ob</w:t>
      </w:r>
      <w:r w:rsidRPr="00FA75E7">
        <w:rPr>
          <w:rFonts w:ascii="Times New Roman" w:hAnsi="Times New Roman" w:cs="Times New Roman"/>
          <w:sz w:val="24"/>
          <w:szCs w:val="24"/>
        </w:rPr>
        <w:t xml:space="preserve">FZ, ktorý preukáže právny záujem na rozhodnutí veci (ďalej len “navrhovateľ”), prerokúva a rozhoduje o: </w:t>
      </w:r>
    </w:p>
    <w:p w:rsidR="00710A2C" w:rsidRPr="00FA75E7" w:rsidRDefault="00710A2C" w:rsidP="007E3C0B">
      <w:pPr>
        <w:pStyle w:val="Predvolen"/>
        <w:ind w:left="720"/>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a) odvolaniach podaných proti rozhodnutiam </w:t>
      </w:r>
      <w:r w:rsidR="002B727D">
        <w:rPr>
          <w:rFonts w:ascii="Times New Roman" w:hAnsi="Times New Roman" w:cs="Times New Roman"/>
          <w:sz w:val="24"/>
          <w:szCs w:val="24"/>
        </w:rPr>
        <w:t>D</w:t>
      </w:r>
      <w:r w:rsidRPr="00FA75E7">
        <w:rPr>
          <w:rFonts w:ascii="Times New Roman" w:hAnsi="Times New Roman" w:cs="Times New Roman"/>
          <w:sz w:val="24"/>
          <w:szCs w:val="24"/>
        </w:rPr>
        <w:t xml:space="preserve">isciplinárnej komisie a rozhodnutiam iných komisií </w:t>
      </w:r>
      <w:r w:rsidR="00E954C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10A2C" w:rsidRPr="00FA75E7" w:rsidRDefault="00710A2C" w:rsidP="007E3C0B">
      <w:pPr>
        <w:pStyle w:val="Predvolen"/>
        <w:ind w:left="720"/>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b) podnetoch na preskúmanie súladu rozhodnutí a postupov orgánov na úrovni </w:t>
      </w:r>
      <w:r w:rsidR="00E954C6">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710A2C" w:rsidRPr="00FA75E7" w:rsidRDefault="00710A2C" w:rsidP="007E3C0B">
      <w:pPr>
        <w:pStyle w:val="Predvolen"/>
        <w:ind w:left="720"/>
        <w:jc w:val="both"/>
        <w:rPr>
          <w:rFonts w:ascii="Times New Roman" w:hAnsi="Times New Roman" w:cs="Times New Roman"/>
          <w:sz w:val="24"/>
          <w:szCs w:val="24"/>
        </w:rPr>
      </w:pPr>
      <w:r w:rsidRPr="00FA75E7">
        <w:rPr>
          <w:rFonts w:ascii="Times New Roman" w:hAnsi="Times New Roman" w:cs="Times New Roman"/>
          <w:sz w:val="24"/>
          <w:szCs w:val="24"/>
        </w:rPr>
        <w:t xml:space="preserve">c) iných veciach, pokiaľ </w:t>
      </w:r>
      <w:r w:rsidRPr="00FA75E7">
        <w:rPr>
          <w:rFonts w:ascii="Times New Roman" w:hAnsi="Times New Roman" w:cs="Times New Roman"/>
          <w:sz w:val="24"/>
          <w:szCs w:val="24"/>
          <w:lang w:val="it-IT"/>
        </w:rPr>
        <w:t>to ur</w:t>
      </w:r>
      <w:r w:rsidRPr="00FA75E7">
        <w:rPr>
          <w:rFonts w:ascii="Times New Roman" w:hAnsi="Times New Roman" w:cs="Times New Roman"/>
          <w:sz w:val="24"/>
          <w:szCs w:val="24"/>
        </w:rPr>
        <w:t xml:space="preserve">čujú stanovy alebo niektorý z predpisov </w:t>
      </w:r>
      <w:r w:rsidR="00E954C6">
        <w:rPr>
          <w:rFonts w:ascii="Times New Roman" w:hAnsi="Times New Roman" w:cs="Times New Roman"/>
          <w:sz w:val="24"/>
          <w:szCs w:val="24"/>
        </w:rPr>
        <w:t>Ob</w:t>
      </w:r>
      <w:r w:rsidRPr="00FA75E7">
        <w:rPr>
          <w:rFonts w:ascii="Times New Roman" w:hAnsi="Times New Roman" w:cs="Times New Roman"/>
          <w:sz w:val="24"/>
          <w:szCs w:val="24"/>
        </w:rPr>
        <w:t>FZ</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Odvolacia komisia rozhoduje v druhom stupni o odvolaniach proti rozhodnutiam </w:t>
      </w:r>
      <w:r w:rsidR="005E4DFF">
        <w:t>V</w:t>
      </w:r>
      <w:r w:rsidRPr="00FA75E7">
        <w:t xml:space="preserve">olebnej komisie, </w:t>
      </w:r>
      <w:r w:rsidR="005E4DFF">
        <w:t>D</w:t>
      </w:r>
      <w:r w:rsidRPr="00FA75E7">
        <w:t>isciplinárnej komisie a pr</w:t>
      </w:r>
      <w:r w:rsidR="0041793E" w:rsidRPr="00FA75E7">
        <w:t xml:space="preserve">oti rozhodnutiam iných orgánov </w:t>
      </w:r>
      <w:r w:rsidR="00E954C6">
        <w:t>Ob</w:t>
      </w:r>
      <w:r w:rsidRPr="00FA75E7">
        <w:t>FZ vydaných v prvom stupni, proti ktorým je odvolanie prípustné</w:t>
      </w:r>
      <w:r w:rsidR="0041793E" w:rsidRPr="00FA75E7">
        <w:t>.</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Odvolacia komisia je oprávnená na zák</w:t>
      </w:r>
      <w:r w:rsidR="0041793E" w:rsidRPr="00FA75E7">
        <w:t xml:space="preserve">lade podnetu oprávneného člena </w:t>
      </w:r>
      <w:r w:rsidR="00E954C6">
        <w:t>Ob</w:t>
      </w:r>
      <w:r w:rsidR="0041793E" w:rsidRPr="00FA75E7">
        <w:t xml:space="preserve">FZ, orgánu </w:t>
      </w:r>
      <w:r w:rsidR="00E954C6">
        <w:t>Ob</w:t>
      </w:r>
      <w:r w:rsidR="0041793E" w:rsidRPr="00FA75E7">
        <w:t xml:space="preserve">FZ alebo člena </w:t>
      </w:r>
      <w:r w:rsidR="00E954C6">
        <w:t>Ob</w:t>
      </w:r>
      <w:r w:rsidRPr="00FA75E7">
        <w:t>FZ, ktorý osvedčí naliehavý právny alebo športový záujem preskúmavať</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súlad právoplatnýc</w:t>
      </w:r>
      <w:r w:rsidR="0041793E" w:rsidRPr="00FA75E7">
        <w:t xml:space="preserve">h rozhodnutí a postupy orgánov </w:t>
      </w:r>
      <w:r w:rsidR="00E954C6">
        <w:t>Ob</w:t>
      </w:r>
      <w:r w:rsidR="0041793E" w:rsidRPr="00FA75E7">
        <w:t xml:space="preserve">FZ alebo orgánov členov </w:t>
      </w:r>
      <w:r w:rsidR="00E954C6">
        <w:t>Ob</w:t>
      </w:r>
      <w:r w:rsidRPr="00FA75E7">
        <w:t xml:space="preserve">FZ s právnym poriadkom a predpismi a rozhodnutiami </w:t>
      </w:r>
      <w:proofErr w:type="gramStart"/>
      <w:r w:rsidR="00E954C6">
        <w:t>Ob</w:t>
      </w:r>
      <w:r w:rsidR="0041793E" w:rsidRPr="00FA75E7">
        <w:t>FZ,</w:t>
      </w:r>
      <w:r w:rsidRPr="00FA75E7">
        <w:t>SFZ</w:t>
      </w:r>
      <w:proofErr w:type="gramEnd"/>
      <w:r w:rsidRPr="00FA75E7">
        <w:t xml:space="preserve">, UEFA a FIFA; podmienkou prijatia podnetu na konanie </w:t>
      </w:r>
      <w:r w:rsidR="000D15DA">
        <w:t>O</w:t>
      </w:r>
      <w:r w:rsidRPr="00FA75E7">
        <w:t>dvolacej komisie je vyčerpanie riadnych opravných prostriedk</w:t>
      </w:r>
      <w:r w:rsidR="0041793E" w:rsidRPr="00FA75E7">
        <w:t xml:space="preserve">ov prípustných podľa predpisov </w:t>
      </w:r>
      <w:r w:rsidR="00E954C6">
        <w:t>Ob</w:t>
      </w:r>
      <w:r w:rsidR="0041793E" w:rsidRPr="00FA75E7">
        <w:t xml:space="preserve">FZ alebo predpisov člena </w:t>
      </w:r>
      <w:r w:rsidR="00E954C6">
        <w:t>Ob</w:t>
      </w:r>
      <w:r w:rsidRPr="00FA75E7">
        <w:t>FZ a dodržanie článku 10 ods. 4,</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súlad neprávoplatných rozho</w:t>
      </w:r>
      <w:r w:rsidR="0041793E" w:rsidRPr="00FA75E7">
        <w:t xml:space="preserve">dnutí a postupy orgánov členov </w:t>
      </w:r>
      <w:r w:rsidR="00E954C6">
        <w:t>Ob</w:t>
      </w:r>
      <w:r w:rsidRPr="00FA75E7">
        <w:t xml:space="preserve">FZ prvého stupňa s právnym poriadkom a predpismi a rozhodnutiami </w:t>
      </w:r>
      <w:proofErr w:type="gramStart"/>
      <w:r w:rsidR="00E954C6">
        <w:t>Ob</w:t>
      </w:r>
      <w:r w:rsidR="0041793E" w:rsidRPr="00FA75E7">
        <w:t>FZ,</w:t>
      </w:r>
      <w:r w:rsidRPr="00FA75E7">
        <w:t>SFZ</w:t>
      </w:r>
      <w:proofErr w:type="gramEnd"/>
      <w:r w:rsidRPr="00FA75E7">
        <w:t xml:space="preserve">, UEFA a FIFA, ak vec, </w:t>
      </w:r>
      <w:r w:rsidRPr="00FA75E7">
        <w:lastRenderedPageBreak/>
        <w:t>ktorá je závažnej povahy, neznesie odklad, najmä z hľadiska športovo-technických dôsledkov,</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podnety v iných v</w:t>
      </w:r>
      <w:r w:rsidR="0041793E" w:rsidRPr="00FA75E7">
        <w:t xml:space="preserve">eciach, ak tak určujú predpisy </w:t>
      </w:r>
      <w:r w:rsidR="00E954C6">
        <w:t>Ob</w:t>
      </w:r>
      <w:r w:rsidRPr="00FA75E7">
        <w:t>FZ.</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Odvolanie alebo podnet podáva navrhovateľ</w:t>
      </w:r>
      <w:r w:rsidR="00E954C6">
        <w:t xml:space="preserve"> do 7 dní od nadobudnutia právoplatnosti rozhodnutia voči ktorému sa odvoláva</w:t>
      </w:r>
      <w:r w:rsidRPr="00FA75E7">
        <w:t xml:space="preserve"> na orgáne, ktorý napadnuté rozhodnutie vydal alebo ktorého postup sa napáda. Predseda tohto orgánu najneskôr do siedmich dní od doručenia odvolania alebo podnetu spĺňajúceho všetky náležitosti predloží odvolanie alebo podnet s potrebnými podkladmi odvolacej komisii, ak orgán, ktorý napadnuté rozhodnutie vydal alebo ktorého postup sa napáda, v tej istej lehote v plnom rozsahu odvolaniu alebo podnetu sám nevyhovie.</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orgán, ktorý napadnuté rozhodnutie vydal alebo ktorého postup sa napáda, vyhovie sám v plnom rozsahu odvolaniu alebo podnetu, predseda tohto orgánu nepredkladá vec odvolacej komisii, o čom navrhovateľa bezodkladne upovedomí.</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Ak odvolanie alebo podnet nespĺňajú všetky náležitosti, orgán, ktorý ich prijal, vykoná primerané opatrenia na odstránenie zistených nedostatkov, k čomu navrhovateľ poskytne potrebnú súčinnosť; inak konanie zastaví.</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Konanie o odvolaní alebo preskúmavacie konanie o podnete začína riadnym doručením odvolania alebo podnetu navrhovateľa predsedovi orgánu, ktorého rozhodnutie alebo postup sa napáda. O odvolaní alebo podnete je odvolacia komisia povinná rozhodnúť najneskôr do 30 dní, </w:t>
      </w:r>
      <w:proofErr w:type="gramStart"/>
      <w:r w:rsidRPr="00FA75E7">
        <w:t>a</w:t>
      </w:r>
      <w:proofErr w:type="gramEnd"/>
      <w:r w:rsidRPr="00FA75E7">
        <w:t xml:space="preserve"> ak vec neznesie odklad, najneskôr do 14 dní od riadneho doručenia odvolania alebo podnetu.</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Podmienkou pre začatie konania vo veci v odvolacom a preskúmavacom konaní je zaplatenie určeného poplatku, ak nejde o konanie, ktoré je od poplatku oslobodené. Podmienka zaplatenia poplatku podľa predchádzajúcej vety sa považuje za splnenú pre účely začatia konania aj ak je poplatok za prerokovanie odvolania pripísaný do mesačnej zbernej faktúry riadneho člena, ktorý odvolanie podal.</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Odvolacia komisia môže rozhodnúť vo veci tak, že</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konanie zastaví, ak nie sú splnené podmienky na konanie a rozhodnutie vo veci, alebo ak sa na základe zistených okolností javí ďalšie konanie ako neúčelné,</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odvolanie alebo podnet zamietne, ak napadnuté rozhodnutie bolo vydané v súlade s právnym poriadkom, predpismi a rozhodnutiami </w:t>
      </w:r>
      <w:proofErr w:type="gramStart"/>
      <w:r w:rsidR="00BE32BE">
        <w:t>Ob</w:t>
      </w:r>
      <w:r w:rsidR="0009091B" w:rsidRPr="00FA75E7">
        <w:t>FZ,</w:t>
      </w:r>
      <w:r w:rsidRPr="00FA75E7">
        <w:t>SFZ</w:t>
      </w:r>
      <w:proofErr w:type="gramEnd"/>
      <w:r w:rsidRPr="00FA75E7">
        <w:t>, UEFA a FIFA,</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zmení rozhodnutie orgánu prvého stupňa, ak napadnuté rozhodnutie prvostupňového orgánu nebolo vydané v súlade s predpismi a rozhodnutiami</w:t>
      </w:r>
      <w:r w:rsidR="00BE32BE">
        <w:t xml:space="preserve"> ObFZ,</w:t>
      </w:r>
      <w:r w:rsidRPr="00FA75E7">
        <w:t xml:space="preserve"> SFZ, UEFA alebo FIFA alebo odporuje právnemu poriadku a na základe zisteného skutkového stavu možno rozhodnúť vo veci alebo</w:t>
      </w:r>
    </w:p>
    <w:p w:rsidR="00DC79AB" w:rsidRPr="00FA75E7" w:rsidRDefault="00DC79AB" w:rsidP="007E3C0B">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zruší napadnuté rozhodnutie a vráti vec so záväzným stanoviskom orgánu, ktorého rozhodnutie na základe odvolania alebo podnetu zrušila, na nové konanie a rozhodnutie.</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Výsledkom preskúmavacieho konania môže byť rozhodnutie, záväzné stanovisko, odporúčanie alebo </w:t>
      </w:r>
      <w:r w:rsidR="0009091B" w:rsidRPr="00FA75E7">
        <w:t xml:space="preserve">podnet na konanie iného orgánu </w:t>
      </w:r>
      <w:r w:rsidR="00BE32BE">
        <w:t>Ob</w:t>
      </w:r>
      <w:r w:rsidR="0009091B" w:rsidRPr="00FA75E7">
        <w:t xml:space="preserve">FZ alebo orgánu člena </w:t>
      </w:r>
      <w:r w:rsidR="00BE32BE">
        <w:t>Ob</w:t>
      </w:r>
      <w:r w:rsidRPr="00FA75E7">
        <w:t>FZ alebo podnet na zmenu predpiso</w:t>
      </w:r>
      <w:r w:rsidR="0009091B" w:rsidRPr="00FA75E7">
        <w:t xml:space="preserve">v </w:t>
      </w:r>
      <w:r w:rsidR="00BE32BE">
        <w:t>Ob</w:t>
      </w:r>
      <w:r w:rsidR="0009091B" w:rsidRPr="00FA75E7">
        <w:t xml:space="preserve">FZ alebo člena </w:t>
      </w:r>
      <w:r w:rsidR="00BE32BE">
        <w:t>Ob</w:t>
      </w:r>
      <w:r w:rsidRPr="00FA75E7">
        <w:t>FZ.</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Konanie pred </w:t>
      </w:r>
      <w:r w:rsidR="000D15DA">
        <w:t>O</w:t>
      </w:r>
      <w:r w:rsidRPr="00FA75E7">
        <w:t xml:space="preserve">dvolacou komisiou a rozhodnutie </w:t>
      </w:r>
      <w:r w:rsidR="000D15DA">
        <w:t>O</w:t>
      </w:r>
      <w:r w:rsidRPr="00FA75E7">
        <w:t xml:space="preserve">dvolacej komisie nemá vplyv na súčasné alebo následné rozhodovanie komory o nároku na náhradu škody alebo o inom súvisiacom nároku. Podanie návrhu na konanie pred komorou nie je prekážkou pre rozhodnutie </w:t>
      </w:r>
      <w:r w:rsidR="000D15DA">
        <w:t>O</w:t>
      </w:r>
      <w:r w:rsidRPr="00FA75E7">
        <w:t>dvolacej komisie v tej istej veci alebo súvisiacej veci.</w:t>
      </w:r>
    </w:p>
    <w:p w:rsidR="00DC79AB" w:rsidRPr="00FA75E7" w:rsidRDefault="00DC79AB" w:rsidP="007E3C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Podrobnosti o konaní pred odvolacou komisiou, ďalšie právomoci </w:t>
      </w:r>
      <w:r w:rsidR="002D4ED8">
        <w:t>O</w:t>
      </w:r>
      <w:r w:rsidRPr="00FA75E7">
        <w:t xml:space="preserve">dvolacej komisie a poplatky odvolacieho konania upravuje </w:t>
      </w:r>
      <w:r w:rsidR="002D4ED8">
        <w:t>D</w:t>
      </w:r>
      <w:r w:rsidRPr="00FA75E7">
        <w:t>iscipliná</w:t>
      </w:r>
      <w:r w:rsidR="0009091B" w:rsidRPr="00FA75E7">
        <w:t xml:space="preserve">rny poriadok a ďalšie predpisy </w:t>
      </w:r>
      <w:r w:rsidR="00BE32BE">
        <w:t>Ob</w:t>
      </w:r>
      <w:r w:rsidRPr="00FA75E7">
        <w:t>FZ.</w:t>
      </w:r>
    </w:p>
    <w:p w:rsidR="002D4ED8" w:rsidRDefault="002D4ED8" w:rsidP="007E3C0B">
      <w:pPr>
        <w:pStyle w:val="Predvolen"/>
        <w:jc w:val="both"/>
        <w:rPr>
          <w:rFonts w:ascii="Times New Roman" w:hAnsi="Times New Roman" w:cs="Times New Roman"/>
          <w:b/>
          <w:bCs/>
          <w:sz w:val="28"/>
          <w:szCs w:val="28"/>
        </w:rPr>
      </w:pPr>
    </w:p>
    <w:p w:rsidR="00D273AC" w:rsidRPr="00FA75E7" w:rsidRDefault="00FA2423" w:rsidP="007E3C0B">
      <w:pPr>
        <w:pStyle w:val="Predvolen"/>
        <w:jc w:val="both"/>
        <w:rPr>
          <w:rFonts w:ascii="Times New Roman" w:hAnsi="Times New Roman" w:cs="Times New Roman"/>
          <w:b/>
          <w:bCs/>
          <w:sz w:val="28"/>
          <w:szCs w:val="28"/>
        </w:rPr>
      </w:pPr>
      <w:r w:rsidRPr="00FA75E7">
        <w:rPr>
          <w:rFonts w:ascii="Times New Roman" w:hAnsi="Times New Roman" w:cs="Times New Roman"/>
          <w:b/>
          <w:bCs/>
          <w:sz w:val="28"/>
          <w:szCs w:val="28"/>
        </w:rPr>
        <w:t xml:space="preserve">Siedma hlava - Administratívne orgány </w:t>
      </w:r>
      <w:r w:rsidR="00BE32BE">
        <w:rPr>
          <w:rFonts w:ascii="Times New Roman" w:hAnsi="Times New Roman" w:cs="Times New Roman"/>
          <w:b/>
          <w:bCs/>
          <w:sz w:val="28"/>
          <w:szCs w:val="28"/>
        </w:rPr>
        <w:t>Ob</w:t>
      </w:r>
      <w:r w:rsidRPr="00FA75E7">
        <w:rPr>
          <w:rFonts w:ascii="Times New Roman" w:hAnsi="Times New Roman" w:cs="Times New Roman"/>
          <w:b/>
          <w:bCs/>
          <w:sz w:val="28"/>
          <w:szCs w:val="28"/>
        </w:rPr>
        <w:t xml:space="preserve">FZ </w:t>
      </w:r>
    </w:p>
    <w:p w:rsidR="0009091B" w:rsidRPr="00FA75E7" w:rsidRDefault="0009091B" w:rsidP="007E3C0B">
      <w:pPr>
        <w:pStyle w:val="Predvolen"/>
        <w:jc w:val="both"/>
        <w:rPr>
          <w:rFonts w:ascii="Times New Roman" w:eastAsia="Helvetica" w:hAnsi="Times New Roman" w:cs="Times New Roman"/>
          <w:sz w:val="28"/>
          <w:szCs w:val="28"/>
        </w:rPr>
      </w:pPr>
    </w:p>
    <w:p w:rsidR="005C1999" w:rsidRPr="002D4ED8" w:rsidRDefault="0009091B" w:rsidP="007E3C0B">
      <w:pPr>
        <w:pStyle w:val="Predvolen"/>
        <w:jc w:val="both"/>
        <w:rPr>
          <w:rFonts w:ascii="Times New Roman" w:hAnsi="Times New Roman" w:cs="Times New Roman"/>
          <w:sz w:val="24"/>
          <w:szCs w:val="24"/>
        </w:rPr>
      </w:pPr>
      <w:r w:rsidRPr="002D4ED8">
        <w:rPr>
          <w:rFonts w:ascii="Times New Roman" w:hAnsi="Times New Roman" w:cs="Times New Roman"/>
          <w:b/>
          <w:bCs/>
          <w:sz w:val="24"/>
          <w:szCs w:val="24"/>
        </w:rPr>
        <w:t>Článok 56</w:t>
      </w:r>
      <w:r w:rsidR="00FA2423" w:rsidRPr="002D4ED8">
        <w:rPr>
          <w:rFonts w:ascii="Times New Roman" w:hAnsi="Times New Roman" w:cs="Times New Roman"/>
          <w:b/>
          <w:bCs/>
          <w:sz w:val="24"/>
          <w:szCs w:val="24"/>
        </w:rPr>
        <w:t xml:space="preserve"> </w:t>
      </w:r>
      <w:r w:rsidR="00DC79AB" w:rsidRPr="002D4ED8">
        <w:rPr>
          <w:rFonts w:ascii="Times New Roman" w:hAnsi="Times New Roman" w:cs="Times New Roman"/>
          <w:b/>
          <w:bCs/>
          <w:sz w:val="24"/>
          <w:szCs w:val="24"/>
        </w:rPr>
        <w:t>–</w:t>
      </w:r>
      <w:r w:rsidR="00FA2423" w:rsidRPr="002D4ED8">
        <w:rPr>
          <w:rFonts w:ascii="Times New Roman" w:hAnsi="Times New Roman" w:cs="Times New Roman"/>
          <w:b/>
          <w:bCs/>
          <w:sz w:val="24"/>
          <w:szCs w:val="24"/>
        </w:rPr>
        <w:t xml:space="preserve"> </w:t>
      </w:r>
      <w:r w:rsidR="00BE32BE">
        <w:rPr>
          <w:rFonts w:ascii="Times New Roman" w:hAnsi="Times New Roman" w:cs="Times New Roman"/>
          <w:b/>
          <w:bCs/>
          <w:sz w:val="24"/>
          <w:szCs w:val="24"/>
        </w:rPr>
        <w:t>S</w:t>
      </w:r>
      <w:r w:rsidR="00FA2423" w:rsidRPr="002D4ED8">
        <w:rPr>
          <w:rFonts w:ascii="Times New Roman" w:hAnsi="Times New Roman" w:cs="Times New Roman"/>
          <w:b/>
          <w:bCs/>
          <w:sz w:val="24"/>
          <w:szCs w:val="24"/>
        </w:rPr>
        <w:t xml:space="preserve">ekretár </w:t>
      </w:r>
      <w:r w:rsidR="00BE32BE">
        <w:rPr>
          <w:rFonts w:ascii="Times New Roman" w:hAnsi="Times New Roman" w:cs="Times New Roman"/>
          <w:b/>
          <w:bCs/>
          <w:sz w:val="24"/>
          <w:szCs w:val="24"/>
        </w:rPr>
        <w:t>Ob</w:t>
      </w:r>
      <w:r w:rsidR="00FA2423" w:rsidRPr="002D4ED8">
        <w:rPr>
          <w:rFonts w:ascii="Times New Roman" w:hAnsi="Times New Roman" w:cs="Times New Roman"/>
          <w:b/>
          <w:bCs/>
          <w:sz w:val="24"/>
          <w:szCs w:val="24"/>
        </w:rPr>
        <w:t>FZ</w:t>
      </w:r>
    </w:p>
    <w:p w:rsidR="005C1999" w:rsidRPr="00FA75E7" w:rsidRDefault="005C1999" w:rsidP="007E3C0B">
      <w:pPr>
        <w:pStyle w:val="Predvolen"/>
        <w:jc w:val="both"/>
        <w:rPr>
          <w:rFonts w:ascii="Times New Roman" w:eastAsia="Helvetica" w:hAnsi="Times New Roman" w:cs="Times New Roman"/>
          <w:sz w:val="23"/>
          <w:szCs w:val="23"/>
        </w:rPr>
      </w:pP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1. </w:t>
      </w:r>
      <w:r w:rsidR="00BE32BE">
        <w:rPr>
          <w:rFonts w:ascii="Times New Roman" w:hAnsi="Times New Roman" w:cs="Times New Roman"/>
          <w:sz w:val="24"/>
          <w:szCs w:val="24"/>
        </w:rPr>
        <w:t>S</w:t>
      </w:r>
      <w:r w:rsidRPr="00FA75E7">
        <w:rPr>
          <w:rFonts w:ascii="Times New Roman" w:hAnsi="Times New Roman" w:cs="Times New Roman"/>
          <w:sz w:val="24"/>
          <w:szCs w:val="24"/>
        </w:rPr>
        <w:t xml:space="preserve">ekretár je menovaný </w:t>
      </w:r>
      <w:r w:rsidR="002D4ED8">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ým výborom na návrh predsedu a svoju funkciu vykonáva v zmluvnom vzťahu k SFZ. </w:t>
      </w:r>
    </w:p>
    <w:p w:rsidR="00D273AC" w:rsidRPr="00FA75E7" w:rsidRDefault="005C1999"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2. Vedúci s</w:t>
      </w:r>
      <w:r w:rsidR="00FA2423" w:rsidRPr="00FA75E7">
        <w:rPr>
          <w:rFonts w:ascii="Times New Roman" w:hAnsi="Times New Roman" w:cs="Times New Roman"/>
          <w:sz w:val="24"/>
          <w:szCs w:val="24"/>
        </w:rPr>
        <w:t xml:space="preserve">ekretár najmä: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a) koordinuje vzťahy s členmi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a jednotlivými komisiami,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b) pripravuje a organizačne zabezpečuje konferenciu a zasadnutia </w:t>
      </w:r>
      <w:r w:rsidR="002D4ED8">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c) zabezpečuje realizáciu rozhodnutí schválených konferenciou a </w:t>
      </w:r>
      <w:r w:rsidR="002D4ED8">
        <w:rPr>
          <w:rFonts w:ascii="Times New Roman" w:hAnsi="Times New Roman" w:cs="Times New Roman"/>
          <w:sz w:val="24"/>
          <w:szCs w:val="24"/>
        </w:rPr>
        <w:t>V</w:t>
      </w:r>
      <w:r w:rsidRPr="00FA75E7">
        <w:rPr>
          <w:rFonts w:ascii="Times New Roman" w:hAnsi="Times New Roman" w:cs="Times New Roman"/>
          <w:sz w:val="24"/>
          <w:szCs w:val="24"/>
        </w:rPr>
        <w:t>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rPr>
        <w:t xml:space="preserve">ým výborom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v súlade s pokynmi predsedu,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d) zabezpečuje spracovanie a rozoslanie zápisu zo zasadnutia konferencie a vý</w:t>
      </w:r>
      <w:r w:rsidRPr="00FA75E7">
        <w:rPr>
          <w:rFonts w:ascii="Times New Roman" w:hAnsi="Times New Roman" w:cs="Times New Roman"/>
          <w:sz w:val="24"/>
          <w:szCs w:val="24"/>
          <w:lang w:val="de-DE"/>
        </w:rPr>
        <w:t>konn</w:t>
      </w:r>
      <w:r w:rsidRPr="00FA75E7">
        <w:rPr>
          <w:rFonts w:ascii="Times New Roman" w:hAnsi="Times New Roman" w:cs="Times New Roman"/>
          <w:sz w:val="24"/>
          <w:szCs w:val="24"/>
          <w:lang w:val="fr-FR"/>
        </w:rPr>
        <w:t>é</w:t>
      </w:r>
      <w:r w:rsidRPr="00FA75E7">
        <w:rPr>
          <w:rFonts w:ascii="Times New Roman" w:hAnsi="Times New Roman" w:cs="Times New Roman"/>
          <w:sz w:val="24"/>
          <w:szCs w:val="24"/>
        </w:rPr>
        <w:t xml:space="preserve">ho výboru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určeným subjektom a jeho zverejnenie na webovom sídle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FA2423"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e) vybavuje korešpondenciu </w:t>
      </w:r>
      <w:r w:rsidR="00BE32BE">
        <w:rPr>
          <w:rFonts w:ascii="Times New Roman" w:hAnsi="Times New Roman" w:cs="Times New Roman"/>
          <w:sz w:val="24"/>
          <w:szCs w:val="24"/>
        </w:rPr>
        <w:t>Ob</w:t>
      </w:r>
      <w:r w:rsidRPr="00FA75E7">
        <w:rPr>
          <w:rFonts w:ascii="Times New Roman" w:hAnsi="Times New Roman" w:cs="Times New Roman"/>
          <w:sz w:val="24"/>
          <w:szCs w:val="24"/>
        </w:rPr>
        <w:t xml:space="preserve">FZ. </w:t>
      </w:r>
    </w:p>
    <w:p w:rsidR="00D273AC" w:rsidRPr="00FA75E7" w:rsidRDefault="005C1999"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 xml:space="preserve">3. </w:t>
      </w:r>
      <w:r w:rsidR="00BE32BE">
        <w:rPr>
          <w:rFonts w:ascii="Times New Roman" w:hAnsi="Times New Roman" w:cs="Times New Roman"/>
          <w:sz w:val="24"/>
          <w:szCs w:val="24"/>
        </w:rPr>
        <w:t>S</w:t>
      </w:r>
      <w:r w:rsidR="00FA2423" w:rsidRPr="00FA75E7">
        <w:rPr>
          <w:rFonts w:ascii="Times New Roman" w:hAnsi="Times New Roman" w:cs="Times New Roman"/>
          <w:sz w:val="24"/>
          <w:szCs w:val="24"/>
        </w:rPr>
        <w:t xml:space="preserve">ekretár je oprávnený zúčastniť sa bez hlasovacieho práva na rokovaniach všetkých orgánov </w:t>
      </w:r>
      <w:r w:rsidR="00BE32BE">
        <w:rPr>
          <w:rFonts w:ascii="Times New Roman" w:hAnsi="Times New Roman" w:cs="Times New Roman"/>
          <w:sz w:val="24"/>
          <w:szCs w:val="24"/>
        </w:rPr>
        <w:t>Ob</w:t>
      </w:r>
      <w:r w:rsidR="00FA2423" w:rsidRPr="00FA75E7">
        <w:rPr>
          <w:rFonts w:ascii="Times New Roman" w:hAnsi="Times New Roman" w:cs="Times New Roman"/>
          <w:sz w:val="24"/>
          <w:szCs w:val="24"/>
        </w:rPr>
        <w:t xml:space="preserve">FZ, ako aj orgánov jeho členov, s právom predkladať návrhy do programu rokovania. </w:t>
      </w:r>
    </w:p>
    <w:p w:rsidR="00D273AC" w:rsidRPr="00FA75E7" w:rsidRDefault="005C1999" w:rsidP="007E3C0B">
      <w:pPr>
        <w:pStyle w:val="Predvolen"/>
        <w:jc w:val="both"/>
        <w:rPr>
          <w:rFonts w:ascii="Times New Roman" w:eastAsia="Helvetica" w:hAnsi="Times New Roman" w:cs="Times New Roman"/>
          <w:sz w:val="24"/>
          <w:szCs w:val="24"/>
        </w:rPr>
      </w:pPr>
      <w:r w:rsidRPr="00FA75E7">
        <w:rPr>
          <w:rFonts w:ascii="Times New Roman" w:hAnsi="Times New Roman" w:cs="Times New Roman"/>
          <w:sz w:val="24"/>
          <w:szCs w:val="24"/>
        </w:rPr>
        <w:t>4. Vedúci s</w:t>
      </w:r>
      <w:r w:rsidR="00FA2423" w:rsidRPr="00FA75E7">
        <w:rPr>
          <w:rFonts w:ascii="Times New Roman" w:hAnsi="Times New Roman" w:cs="Times New Roman"/>
          <w:sz w:val="24"/>
          <w:szCs w:val="24"/>
        </w:rPr>
        <w:t xml:space="preserve">ekretár nesmie byť </w:t>
      </w:r>
      <w:r w:rsidR="00FA2423" w:rsidRPr="00FA75E7">
        <w:rPr>
          <w:rFonts w:ascii="Times New Roman" w:hAnsi="Times New Roman" w:cs="Times New Roman"/>
          <w:sz w:val="24"/>
          <w:szCs w:val="24"/>
          <w:lang w:val="it-IT"/>
        </w:rPr>
        <w:t>deleg</w:t>
      </w:r>
      <w:r w:rsidR="00FA2423" w:rsidRPr="00FA75E7">
        <w:rPr>
          <w:rFonts w:ascii="Times New Roman" w:hAnsi="Times New Roman" w:cs="Times New Roman"/>
          <w:sz w:val="24"/>
          <w:szCs w:val="24"/>
        </w:rPr>
        <w:t xml:space="preserve">átom konferencie ani členom žiadneho orgánu </w:t>
      </w:r>
      <w:r w:rsidR="00BE32BE">
        <w:rPr>
          <w:rFonts w:ascii="Times New Roman" w:hAnsi="Times New Roman" w:cs="Times New Roman"/>
          <w:sz w:val="24"/>
          <w:szCs w:val="24"/>
        </w:rPr>
        <w:t>Ob</w:t>
      </w:r>
      <w:r w:rsidR="00FA2423" w:rsidRPr="00FA75E7">
        <w:rPr>
          <w:rFonts w:ascii="Times New Roman" w:hAnsi="Times New Roman" w:cs="Times New Roman"/>
          <w:sz w:val="24"/>
          <w:szCs w:val="24"/>
        </w:rPr>
        <w:t xml:space="preserve">FZ. </w:t>
      </w:r>
    </w:p>
    <w:p w:rsidR="00D273AC" w:rsidRDefault="00D273AC" w:rsidP="007E3C0B">
      <w:pPr>
        <w:pStyle w:val="Predvolen"/>
        <w:jc w:val="both"/>
        <w:rPr>
          <w:rFonts w:ascii="Times New Roman" w:eastAsia="Helvetica" w:hAnsi="Times New Roman" w:cs="Times New Roman"/>
        </w:rPr>
      </w:pPr>
    </w:p>
    <w:p w:rsidR="002D4ED8" w:rsidRPr="00FA75E7" w:rsidRDefault="002D4ED8" w:rsidP="007E3C0B">
      <w:pPr>
        <w:pStyle w:val="Predvolen"/>
        <w:jc w:val="both"/>
        <w:rPr>
          <w:rFonts w:ascii="Times New Roman" w:eastAsia="Helvetica" w:hAnsi="Times New Roman" w:cs="Times New Roman"/>
        </w:rPr>
      </w:pPr>
    </w:p>
    <w:p w:rsidR="005C1999" w:rsidRPr="002D4ED8" w:rsidRDefault="00F215A4" w:rsidP="007E3C0B">
      <w:pPr>
        <w:pStyle w:val="Predvolen"/>
        <w:jc w:val="both"/>
        <w:rPr>
          <w:rFonts w:ascii="Times New Roman" w:hAnsi="Times New Roman" w:cs="Times New Roman"/>
          <w:b/>
          <w:bCs/>
          <w:sz w:val="24"/>
          <w:szCs w:val="24"/>
        </w:rPr>
      </w:pPr>
      <w:r w:rsidRPr="002D4ED8">
        <w:rPr>
          <w:rFonts w:ascii="Times New Roman" w:hAnsi="Times New Roman" w:cs="Times New Roman"/>
          <w:b/>
          <w:bCs/>
          <w:sz w:val="24"/>
          <w:szCs w:val="24"/>
        </w:rPr>
        <w:t>Článok 57</w:t>
      </w:r>
      <w:r w:rsidR="00FA2423" w:rsidRPr="002D4ED8">
        <w:rPr>
          <w:rFonts w:ascii="Times New Roman" w:hAnsi="Times New Roman" w:cs="Times New Roman"/>
          <w:b/>
          <w:bCs/>
          <w:sz w:val="24"/>
          <w:szCs w:val="24"/>
        </w:rPr>
        <w:t xml:space="preserve"> – Ekonomick</w:t>
      </w:r>
      <w:r w:rsidR="00FA2423" w:rsidRPr="002D4ED8">
        <w:rPr>
          <w:rFonts w:ascii="Times New Roman" w:hAnsi="Times New Roman" w:cs="Times New Roman"/>
          <w:b/>
          <w:bCs/>
          <w:sz w:val="24"/>
          <w:szCs w:val="24"/>
          <w:lang w:val="fr-FR"/>
        </w:rPr>
        <w:t xml:space="preserve">é </w:t>
      </w:r>
      <w:r w:rsidR="00FA2423" w:rsidRPr="002D4ED8">
        <w:rPr>
          <w:rFonts w:ascii="Times New Roman" w:hAnsi="Times New Roman" w:cs="Times New Roman"/>
          <w:b/>
          <w:bCs/>
          <w:sz w:val="24"/>
          <w:szCs w:val="24"/>
        </w:rPr>
        <w:t>oddelenie</w:t>
      </w:r>
      <w:r w:rsidR="00C1646A">
        <w:rPr>
          <w:rFonts w:ascii="Times New Roman" w:hAnsi="Times New Roman" w:cs="Times New Roman"/>
          <w:b/>
          <w:bCs/>
          <w:sz w:val="24"/>
          <w:szCs w:val="24"/>
        </w:rPr>
        <w:t xml:space="preserve"> </w:t>
      </w:r>
      <w:r w:rsidR="005C1999" w:rsidRPr="002D4ED8">
        <w:rPr>
          <w:rFonts w:ascii="Times New Roman" w:hAnsi="Times New Roman" w:cs="Times New Roman"/>
          <w:b/>
          <w:bCs/>
          <w:sz w:val="24"/>
          <w:szCs w:val="24"/>
        </w:rPr>
        <w:t>-</w:t>
      </w:r>
      <w:r w:rsidR="00C1646A">
        <w:rPr>
          <w:rFonts w:ascii="Times New Roman" w:hAnsi="Times New Roman" w:cs="Times New Roman"/>
          <w:b/>
          <w:bCs/>
          <w:sz w:val="24"/>
          <w:szCs w:val="24"/>
        </w:rPr>
        <w:t xml:space="preserve"> </w:t>
      </w:r>
      <w:r w:rsidR="005C1999" w:rsidRPr="002D4ED8">
        <w:rPr>
          <w:rFonts w:ascii="Times New Roman" w:hAnsi="Times New Roman" w:cs="Times New Roman"/>
          <w:b/>
          <w:bCs/>
          <w:sz w:val="24"/>
          <w:szCs w:val="24"/>
        </w:rPr>
        <w:t>administratíva</w:t>
      </w:r>
      <w:r w:rsidR="00FA2423" w:rsidRPr="002D4ED8">
        <w:rPr>
          <w:rFonts w:ascii="Times New Roman" w:hAnsi="Times New Roman" w:cs="Times New Roman"/>
          <w:b/>
          <w:bCs/>
          <w:sz w:val="24"/>
          <w:szCs w:val="24"/>
        </w:rPr>
        <w:t xml:space="preserve"> </w:t>
      </w:r>
      <w:r w:rsidR="000E166B">
        <w:rPr>
          <w:rFonts w:ascii="Times New Roman" w:hAnsi="Times New Roman" w:cs="Times New Roman"/>
          <w:b/>
          <w:bCs/>
          <w:sz w:val="24"/>
          <w:szCs w:val="24"/>
        </w:rPr>
        <w:t>Ob</w:t>
      </w:r>
      <w:r w:rsidR="00FA2423" w:rsidRPr="002D4ED8">
        <w:rPr>
          <w:rFonts w:ascii="Times New Roman" w:hAnsi="Times New Roman" w:cs="Times New Roman"/>
          <w:b/>
          <w:bCs/>
          <w:sz w:val="24"/>
          <w:szCs w:val="24"/>
        </w:rPr>
        <w:t xml:space="preserve">FZ </w:t>
      </w:r>
    </w:p>
    <w:p w:rsidR="005C1999" w:rsidRPr="00FA75E7" w:rsidRDefault="005C1999" w:rsidP="007E3C0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t>Ekonomick</w:t>
      </w:r>
      <w:r w:rsidRPr="00FA75E7">
        <w:rPr>
          <w:lang w:val="fr-FR"/>
        </w:rPr>
        <w:t xml:space="preserve">é </w:t>
      </w:r>
      <w:r w:rsidRPr="00FA75E7">
        <w:t>oddelenie zabezpečuje vedenie účtovníctva a správu všetký</w:t>
      </w:r>
      <w:r w:rsidRPr="00FA75E7">
        <w:rPr>
          <w:lang w:val="sv-SE"/>
        </w:rPr>
        <w:t>ch finan</w:t>
      </w:r>
      <w:r w:rsidRPr="00FA75E7">
        <w:t xml:space="preserve">čných vzťahov </w:t>
      </w:r>
      <w:r w:rsidR="00BE32BE">
        <w:t>Ob</w:t>
      </w:r>
      <w:r w:rsidRPr="00FA75E7">
        <w:t>FZ</w:t>
      </w:r>
      <w:r w:rsidRPr="00FA75E7">
        <w:rPr>
          <w:rFonts w:eastAsia="Times New Roman"/>
          <w:bdr w:val="none" w:sz="0" w:space="0" w:color="auto"/>
          <w:lang w:val="sk-SK" w:eastAsia="sk-SK"/>
        </w:rPr>
        <w:t>.</w:t>
      </w:r>
    </w:p>
    <w:p w:rsidR="005C1999" w:rsidRPr="00FA75E7" w:rsidRDefault="00F215A4" w:rsidP="007E3C0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Pracovníci ekonomického </w:t>
      </w:r>
      <w:r w:rsidR="003613F9">
        <w:rPr>
          <w:rFonts w:eastAsia="Times New Roman"/>
          <w:bdr w:val="none" w:sz="0" w:space="0" w:color="auto"/>
          <w:lang w:val="sk-SK" w:eastAsia="sk-SK"/>
        </w:rPr>
        <w:t>oddelenia</w:t>
      </w:r>
      <w:r w:rsidR="005C1999" w:rsidRPr="00FA75E7">
        <w:rPr>
          <w:rFonts w:eastAsia="Times New Roman"/>
          <w:bdr w:val="none" w:sz="0" w:space="0" w:color="auto"/>
          <w:lang w:val="sk-SK" w:eastAsia="sk-SK"/>
        </w:rPr>
        <w:t xml:space="preserve">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 xml:space="preserve">FZ plnia im zverené úlohy s náležitou odbornou starostlivosťou podľa najlepšieho vedomia a </w:t>
      </w:r>
      <w:r w:rsidRPr="00FA75E7">
        <w:rPr>
          <w:rFonts w:eastAsia="Times New Roman"/>
          <w:bdr w:val="none" w:sz="0" w:space="0" w:color="auto"/>
          <w:lang w:val="sk-SK" w:eastAsia="sk-SK"/>
        </w:rPr>
        <w:t xml:space="preserve">svedomia. Sú viazaní predpismi </w:t>
      </w:r>
      <w:r w:rsidR="00BE32BE">
        <w:rPr>
          <w:rFonts w:eastAsia="Times New Roman"/>
          <w:bdr w:val="none" w:sz="0" w:space="0" w:color="auto"/>
          <w:lang w:val="sk-SK" w:eastAsia="sk-SK"/>
        </w:rPr>
        <w:t>Ob</w:t>
      </w:r>
      <w:r w:rsidRPr="00FA75E7">
        <w:rPr>
          <w:rFonts w:eastAsia="Times New Roman"/>
          <w:bdr w:val="none" w:sz="0" w:space="0" w:color="auto"/>
          <w:lang w:val="sk-SK" w:eastAsia="sk-SK"/>
        </w:rPr>
        <w:t xml:space="preserve">FZ, rozhodnutiami orgánov </w:t>
      </w:r>
      <w:r w:rsidR="00BE32BE">
        <w:rPr>
          <w:rFonts w:eastAsia="Times New Roman"/>
          <w:bdr w:val="none" w:sz="0" w:space="0" w:color="auto"/>
          <w:lang w:val="sk-SK" w:eastAsia="sk-SK"/>
        </w:rPr>
        <w:t>Ob</w:t>
      </w:r>
      <w:r w:rsidRPr="00FA75E7">
        <w:rPr>
          <w:rFonts w:eastAsia="Times New Roman"/>
          <w:bdr w:val="none" w:sz="0" w:space="0" w:color="auto"/>
          <w:lang w:val="sk-SK" w:eastAsia="sk-SK"/>
        </w:rPr>
        <w:t>FZ a pokynmi Predsedu a</w:t>
      </w:r>
      <w:r w:rsidR="00BE32BE">
        <w:rPr>
          <w:rFonts w:eastAsia="Times New Roman"/>
          <w:bdr w:val="none" w:sz="0" w:space="0" w:color="auto"/>
          <w:lang w:val="sk-SK" w:eastAsia="sk-SK"/>
        </w:rPr>
        <w:t xml:space="preserve"> </w:t>
      </w:r>
      <w:r w:rsidR="005C1999" w:rsidRPr="00FA75E7">
        <w:rPr>
          <w:rFonts w:eastAsia="Times New Roman"/>
          <w:bdr w:val="none" w:sz="0" w:space="0" w:color="auto"/>
          <w:lang w:val="sk-SK" w:eastAsia="sk-SK"/>
        </w:rPr>
        <w:t>sekret</w:t>
      </w:r>
      <w:r w:rsidRPr="00FA75E7">
        <w:rPr>
          <w:rFonts w:eastAsia="Times New Roman"/>
          <w:bdr w:val="none" w:sz="0" w:space="0" w:color="auto"/>
          <w:lang w:val="sk-SK" w:eastAsia="sk-SK"/>
        </w:rPr>
        <w:t xml:space="preserve">ára. Ak pracovník ekonomického úseku </w:t>
      </w:r>
      <w:r w:rsidR="00BE32BE">
        <w:rPr>
          <w:rFonts w:eastAsia="Times New Roman"/>
          <w:bdr w:val="none" w:sz="0" w:space="0" w:color="auto"/>
          <w:lang w:val="sk-SK" w:eastAsia="sk-SK"/>
        </w:rPr>
        <w:t>Ob</w:t>
      </w:r>
      <w:r w:rsidRPr="00FA75E7">
        <w:rPr>
          <w:rFonts w:eastAsia="Times New Roman"/>
          <w:bdr w:val="none" w:sz="0" w:space="0" w:color="auto"/>
          <w:lang w:val="sk-SK" w:eastAsia="sk-SK"/>
        </w:rPr>
        <w:t xml:space="preserve">FZ nie je členom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w:t>
      </w:r>
      <w:r w:rsidRPr="00FA75E7">
        <w:rPr>
          <w:rFonts w:eastAsia="Times New Roman"/>
          <w:bdr w:val="none" w:sz="0" w:space="0" w:color="auto"/>
          <w:lang w:val="sk-SK" w:eastAsia="sk-SK"/>
        </w:rPr>
        <w:t xml:space="preserve"> povinnosť dodržiavať predpisy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w:t>
      </w:r>
      <w:r w:rsidRPr="00FA75E7">
        <w:rPr>
          <w:rFonts w:eastAsia="Times New Roman"/>
          <w:bdr w:val="none" w:sz="0" w:space="0" w:color="auto"/>
          <w:lang w:val="sk-SK" w:eastAsia="sk-SK"/>
        </w:rPr>
        <w:t xml:space="preserve"> a rozhodnutia orgánov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 musí byť obsahom zmluvy, na zák</w:t>
      </w:r>
      <w:r w:rsidRPr="00FA75E7">
        <w:rPr>
          <w:rFonts w:eastAsia="Times New Roman"/>
          <w:bdr w:val="none" w:sz="0" w:space="0" w:color="auto"/>
          <w:lang w:val="sk-SK" w:eastAsia="sk-SK"/>
        </w:rPr>
        <w:t xml:space="preserve">lade ktorej vykonáva činnosť v </w:t>
      </w:r>
      <w:r w:rsidR="00BE32BE">
        <w:rPr>
          <w:rFonts w:eastAsia="Times New Roman"/>
          <w:bdr w:val="none" w:sz="0" w:space="0" w:color="auto"/>
          <w:lang w:val="sk-SK" w:eastAsia="sk-SK"/>
        </w:rPr>
        <w:t>Ob</w:t>
      </w:r>
      <w:r w:rsidR="005C1999" w:rsidRPr="00FA75E7">
        <w:rPr>
          <w:rFonts w:eastAsia="Times New Roman"/>
          <w:bdr w:val="none" w:sz="0" w:space="0" w:color="auto"/>
          <w:lang w:val="sk-SK" w:eastAsia="sk-SK"/>
        </w:rPr>
        <w:t>FZ.</w:t>
      </w:r>
    </w:p>
    <w:p w:rsidR="005C1999" w:rsidRPr="00FA75E7" w:rsidRDefault="005C1999" w:rsidP="007E3C0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Zloženie, pôsobnosť a organi</w:t>
      </w:r>
      <w:r w:rsidR="00F215A4" w:rsidRPr="00FA75E7">
        <w:rPr>
          <w:rFonts w:eastAsia="Times New Roman"/>
          <w:bdr w:val="none" w:sz="0" w:space="0" w:color="auto"/>
          <w:lang w:val="sk-SK" w:eastAsia="sk-SK"/>
        </w:rPr>
        <w:t xml:space="preserve">začnú štruktúru ekonomického úseku </w:t>
      </w:r>
      <w:r w:rsidR="00BE32BE">
        <w:rPr>
          <w:rFonts w:eastAsia="Times New Roman"/>
          <w:bdr w:val="none" w:sz="0" w:space="0" w:color="auto"/>
          <w:lang w:val="sk-SK" w:eastAsia="sk-SK"/>
        </w:rPr>
        <w:t>Ob</w:t>
      </w:r>
      <w:r w:rsidRPr="00FA75E7">
        <w:rPr>
          <w:rFonts w:eastAsia="Times New Roman"/>
          <w:bdr w:val="none" w:sz="0" w:space="0" w:color="auto"/>
          <w:lang w:val="sk-SK" w:eastAsia="sk-SK"/>
        </w:rPr>
        <w:t xml:space="preserve">FZ schvaľuje </w:t>
      </w:r>
      <w:r w:rsidR="002D4ED8">
        <w:rPr>
          <w:rFonts w:eastAsia="Times New Roman"/>
          <w:bdr w:val="none" w:sz="0" w:space="0" w:color="auto"/>
          <w:lang w:val="sk-SK" w:eastAsia="sk-SK"/>
        </w:rPr>
        <w:t>V</w:t>
      </w:r>
      <w:r w:rsidRPr="00FA75E7">
        <w:rPr>
          <w:rFonts w:eastAsia="Times New Roman"/>
          <w:bdr w:val="none" w:sz="0" w:space="0" w:color="auto"/>
          <w:lang w:val="sk-SK" w:eastAsia="sk-SK"/>
        </w:rPr>
        <w:t>ýkonný výbor.</w:t>
      </w:r>
    </w:p>
    <w:p w:rsidR="002D4ED8" w:rsidRDefault="002D4ED8" w:rsidP="007E3C0B">
      <w:pPr>
        <w:pStyle w:val="Predvolen"/>
        <w:jc w:val="both"/>
        <w:rPr>
          <w:rFonts w:ascii="Times New Roman" w:hAnsi="Times New Roman" w:cs="Times New Roman"/>
          <w:b/>
          <w:bCs/>
          <w:sz w:val="24"/>
          <w:szCs w:val="24"/>
        </w:rPr>
      </w:pPr>
    </w:p>
    <w:p w:rsidR="00F215A4" w:rsidRPr="00FA75E7" w:rsidRDefault="00FA2423" w:rsidP="007E3C0B">
      <w:pPr>
        <w:pStyle w:val="Predvolen"/>
        <w:jc w:val="both"/>
        <w:rPr>
          <w:rFonts w:ascii="Times New Roman" w:hAnsi="Times New Roman" w:cs="Times New Roman"/>
          <w:b/>
          <w:bCs/>
          <w:sz w:val="23"/>
          <w:szCs w:val="23"/>
          <w:lang w:val="de-DE"/>
        </w:rPr>
      </w:pPr>
      <w:r w:rsidRPr="002D4ED8">
        <w:rPr>
          <w:rFonts w:ascii="Times New Roman" w:hAnsi="Times New Roman" w:cs="Times New Roman"/>
          <w:b/>
          <w:bCs/>
          <w:sz w:val="24"/>
          <w:szCs w:val="24"/>
        </w:rPr>
        <w:t>Č</w:t>
      </w:r>
      <w:r w:rsidR="00F215A4" w:rsidRPr="002D4ED8">
        <w:rPr>
          <w:rFonts w:ascii="Times New Roman" w:hAnsi="Times New Roman" w:cs="Times New Roman"/>
          <w:b/>
          <w:bCs/>
          <w:sz w:val="24"/>
          <w:szCs w:val="24"/>
        </w:rPr>
        <w:t>lánok 58</w:t>
      </w:r>
      <w:r w:rsidRPr="002D4ED8">
        <w:rPr>
          <w:rFonts w:ascii="Times New Roman" w:hAnsi="Times New Roman" w:cs="Times New Roman"/>
          <w:b/>
          <w:bCs/>
          <w:sz w:val="24"/>
          <w:szCs w:val="24"/>
        </w:rPr>
        <w:t xml:space="preserve"> - Odborn</w:t>
      </w:r>
      <w:r w:rsidRPr="002D4ED8">
        <w:rPr>
          <w:rFonts w:ascii="Times New Roman" w:hAnsi="Times New Roman" w:cs="Times New Roman"/>
          <w:b/>
          <w:bCs/>
          <w:sz w:val="24"/>
          <w:szCs w:val="24"/>
          <w:lang w:val="fr-FR"/>
        </w:rPr>
        <w:t xml:space="preserve">é </w:t>
      </w:r>
      <w:r w:rsidRPr="002D4ED8">
        <w:rPr>
          <w:rFonts w:ascii="Times New Roman" w:hAnsi="Times New Roman" w:cs="Times New Roman"/>
          <w:b/>
          <w:bCs/>
          <w:sz w:val="24"/>
          <w:szCs w:val="24"/>
          <w:lang w:val="de-DE"/>
        </w:rPr>
        <w:t xml:space="preserve">komisie </w:t>
      </w:r>
      <w:r w:rsidR="000E166B">
        <w:rPr>
          <w:rFonts w:ascii="Times New Roman" w:hAnsi="Times New Roman" w:cs="Times New Roman"/>
          <w:b/>
          <w:bCs/>
          <w:sz w:val="24"/>
          <w:szCs w:val="24"/>
          <w:lang w:val="de-DE"/>
        </w:rPr>
        <w:t>Ob</w:t>
      </w:r>
      <w:r w:rsidRPr="002D4ED8">
        <w:rPr>
          <w:rFonts w:ascii="Times New Roman" w:hAnsi="Times New Roman" w:cs="Times New Roman"/>
          <w:b/>
          <w:bCs/>
          <w:sz w:val="24"/>
          <w:szCs w:val="24"/>
          <w:lang w:val="de-DE"/>
        </w:rPr>
        <w:t>FZ</w:t>
      </w:r>
      <w:r w:rsidR="002D4ED8">
        <w:rPr>
          <w:rFonts w:ascii="Times New Roman" w:hAnsi="Times New Roman" w:cs="Times New Roman"/>
          <w:b/>
          <w:bCs/>
          <w:sz w:val="24"/>
          <w:szCs w:val="24"/>
          <w:lang w:val="de-DE"/>
        </w:rPr>
        <w:t xml:space="preserve"> </w:t>
      </w:r>
    </w:p>
    <w:p w:rsidR="00A74733" w:rsidRPr="00FA75E7" w:rsidRDefault="00BE32BE"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Pr>
          <w:rFonts w:eastAsia="Times New Roman"/>
          <w:bdr w:val="none" w:sz="0" w:space="0" w:color="auto"/>
          <w:lang w:val="sk-SK" w:eastAsia="sk-SK"/>
        </w:rPr>
        <w:t>N</w:t>
      </w:r>
      <w:r w:rsidR="00A74733" w:rsidRPr="00FA75E7">
        <w:rPr>
          <w:rFonts w:eastAsia="Times New Roman"/>
          <w:bdr w:val="none" w:sz="0" w:space="0" w:color="auto"/>
          <w:lang w:val="sk-SK" w:eastAsia="sk-SK"/>
        </w:rPr>
        <w:t xml:space="preserve">a operatívne odborné riadenie jednotlivých oblastí činnosti a plnenia úloh </w:t>
      </w:r>
      <w:r>
        <w:rPr>
          <w:rFonts w:eastAsia="Times New Roman"/>
          <w:bdr w:val="none" w:sz="0" w:space="0" w:color="auto"/>
          <w:lang w:val="sk-SK" w:eastAsia="sk-SK"/>
        </w:rPr>
        <w:t>Ob</w:t>
      </w:r>
      <w:r w:rsidR="00A74733" w:rsidRPr="00FA75E7">
        <w:rPr>
          <w:rFonts w:eastAsia="Times New Roman"/>
          <w:bdr w:val="none" w:sz="0" w:space="0" w:color="auto"/>
          <w:lang w:val="sk-SK" w:eastAsia="sk-SK"/>
        </w:rPr>
        <w:t>FZ zria</w:t>
      </w:r>
      <w:r>
        <w:rPr>
          <w:rFonts w:eastAsia="Times New Roman"/>
          <w:bdr w:val="none" w:sz="0" w:space="0" w:color="auto"/>
          <w:lang w:val="sk-SK" w:eastAsia="sk-SK"/>
        </w:rPr>
        <w:t xml:space="preserve">ďuje ObFZ </w:t>
      </w:r>
      <w:r w:rsidR="00A74733" w:rsidRPr="00FA75E7">
        <w:rPr>
          <w:rFonts w:eastAsia="Times New Roman"/>
          <w:bdr w:val="none" w:sz="0" w:space="0" w:color="auto"/>
          <w:lang w:val="sk-SK" w:eastAsia="sk-SK"/>
        </w:rPr>
        <w:t xml:space="preserve">odborné komisie, ktoré plnia úlohu pomocných a poradných orgánov výkonného výboru a sú oprávnené rozhodovať vo veciach vymedzených predpismi </w:t>
      </w:r>
      <w:r>
        <w:rPr>
          <w:rFonts w:eastAsia="Times New Roman"/>
          <w:bdr w:val="none" w:sz="0" w:space="0" w:color="auto"/>
          <w:lang w:val="sk-SK" w:eastAsia="sk-SK"/>
        </w:rPr>
        <w:t>Ob</w:t>
      </w:r>
      <w:r w:rsidR="00A74733" w:rsidRPr="00FA75E7">
        <w:rPr>
          <w:rFonts w:eastAsia="Times New Roman"/>
          <w:bdr w:val="none" w:sz="0" w:space="0" w:color="auto"/>
          <w:lang w:val="sk-SK" w:eastAsia="sk-SK"/>
        </w:rPr>
        <w:t>FZ.</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Prehľad zriadených odborných komisií a ich členov je zverejnený a priebežne aktualizovaný na webovom sídle </w:t>
      </w:r>
      <w:r w:rsidR="00BE32BE">
        <w:rPr>
          <w:rFonts w:eastAsia="Times New Roman"/>
          <w:bdr w:val="none" w:sz="0" w:space="0" w:color="auto"/>
          <w:lang w:val="sk-SK" w:eastAsia="sk-SK"/>
        </w:rPr>
        <w:t>Ob</w:t>
      </w:r>
      <w:r w:rsidRPr="00FA75E7">
        <w:rPr>
          <w:rFonts w:eastAsia="Times New Roman"/>
          <w:bdr w:val="none" w:sz="0" w:space="0" w:color="auto"/>
          <w:lang w:val="sk-SK" w:eastAsia="sk-SK"/>
        </w:rPr>
        <w:t>FZ a v ISSF.</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Vytváranie alebo zrušenie odborných komisií je v kompetencii </w:t>
      </w:r>
      <w:r w:rsidR="002D4ED8">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ktorý pre jednotlivé odborné komisie môže ustanoviť z členov </w:t>
      </w:r>
      <w:r w:rsidR="002D4ED8">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garanta, ktorý zabezpečuje komunikáciu s predsedom odbornej komisie a koordináciu činností odbornej komisie podľa úloh a potrieb </w:t>
      </w:r>
      <w:r w:rsidR="002D4ED8">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Návrh na predsedu a člena odbornej komisie môže predložiť člen </w:t>
      </w:r>
      <w:r w:rsidR="00E25C7B">
        <w:rPr>
          <w:rFonts w:eastAsia="Times New Roman"/>
          <w:bdr w:val="none" w:sz="0" w:space="0" w:color="auto"/>
          <w:lang w:val="sk-SK" w:eastAsia="sk-SK"/>
        </w:rPr>
        <w:t>V</w:t>
      </w:r>
      <w:r w:rsidRPr="00FA75E7">
        <w:rPr>
          <w:rFonts w:eastAsia="Times New Roman"/>
          <w:bdr w:val="none" w:sz="0" w:space="0" w:color="auto"/>
          <w:lang w:val="sk-SK" w:eastAsia="sk-SK"/>
        </w:rPr>
        <w:t>ýkonného výboru, sekretár alebo riadny člen.</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Vymedzenie pôsobností jednotlivých odborných komisií, zadávanie úloh a kontrola činnosti odborných komisií je v pôsobnosti </w:t>
      </w:r>
      <w:r w:rsidR="00E25C7B">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A74733" w:rsidRPr="00FA75E7" w:rsidRDefault="00A74733" w:rsidP="007E3C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Postavenie, právomoci, úlohy a činnosť jednotlivých odborných komisií podobnejšie upravujú štatúty a ďalšie predpisy </w:t>
      </w:r>
      <w:r w:rsidR="00171B83">
        <w:rPr>
          <w:rFonts w:eastAsia="Times New Roman"/>
          <w:bdr w:val="none" w:sz="0" w:space="0" w:color="auto"/>
          <w:lang w:val="sk-SK" w:eastAsia="sk-SK"/>
        </w:rPr>
        <w:t>Ob</w:t>
      </w:r>
      <w:r w:rsidRPr="00FA75E7">
        <w:rPr>
          <w:rFonts w:eastAsia="Times New Roman"/>
          <w:bdr w:val="none" w:sz="0" w:space="0" w:color="auto"/>
          <w:lang w:val="sk-SK" w:eastAsia="sk-SK"/>
        </w:rPr>
        <w:t>FZ. Štatút odbornej komisie upravuje najmä</w:t>
      </w:r>
    </w:p>
    <w:p w:rsidR="00A74733" w:rsidRPr="00FA75E7" w:rsidRDefault="00A74733" w:rsidP="007E3C0B">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pôsobnosť a úlohy odbornej komisie,</w:t>
      </w:r>
    </w:p>
    <w:p w:rsidR="00A74733" w:rsidRPr="00FA75E7" w:rsidRDefault="00A74733" w:rsidP="007E3C0B">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zloženie odbornej komisie,</w:t>
      </w:r>
    </w:p>
    <w:p w:rsidR="00A74733" w:rsidRPr="00FA75E7" w:rsidRDefault="00A74733" w:rsidP="007E3C0B">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rokovací poriadok odbornej komisie, ak sa na jej rokovanie nepoužije rokovací poriadok iného orgánu </w:t>
      </w:r>
      <w:r w:rsidR="00171B83">
        <w:rPr>
          <w:rFonts w:eastAsia="Times New Roman"/>
          <w:bdr w:val="none" w:sz="0" w:space="0" w:color="auto"/>
          <w:lang w:val="sk-SK" w:eastAsia="sk-SK"/>
        </w:rPr>
        <w:t>Ob</w:t>
      </w:r>
      <w:r w:rsidRPr="00FA75E7">
        <w:rPr>
          <w:rFonts w:eastAsia="Times New Roman"/>
          <w:bdr w:val="none" w:sz="0" w:space="0" w:color="auto"/>
          <w:lang w:val="sk-SK" w:eastAsia="sk-SK"/>
        </w:rPr>
        <w:t>FZ, obsahujúci najmä</w:t>
      </w:r>
    </w:p>
    <w:p w:rsidR="00A74733" w:rsidRPr="00FA75E7" w:rsidRDefault="00A74733" w:rsidP="007E3C0B">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zvolávanie zasadnutia,</w:t>
      </w:r>
    </w:p>
    <w:p w:rsidR="00A74733" w:rsidRPr="00FA75E7" w:rsidRDefault="00A74733" w:rsidP="007E3C0B">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vedenie a priebeh zasadnutia,</w:t>
      </w:r>
    </w:p>
    <w:p w:rsidR="00A74733" w:rsidRPr="00FA75E7" w:rsidRDefault="00A74733" w:rsidP="007E3C0B">
      <w:pPr>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lastRenderedPageBreak/>
        <w:t>prijímanie záverov (rozhodnutie, stanovisko a odporúčanie),</w:t>
      </w:r>
    </w:p>
    <w:p w:rsidR="00171B83" w:rsidRPr="00171B83" w:rsidRDefault="00A74733" w:rsidP="00171B83">
      <w:pPr>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dokumentácia činnosti a rozhodnutí odbornej komisie.</w:t>
      </w:r>
      <w:r w:rsidR="00FA2423" w:rsidRPr="00FA75E7">
        <w:rPr>
          <w:sz w:val="23"/>
          <w:szCs w:val="23"/>
        </w:rPr>
        <w:t xml:space="preserve"> </w:t>
      </w:r>
    </w:p>
    <w:p w:rsidR="00171B83" w:rsidRPr="00171B83" w:rsidRDefault="00171B83" w:rsidP="00171B83">
      <w:pPr>
        <w:pStyle w:val="Default"/>
        <w:numPr>
          <w:ilvl w:val="0"/>
          <w:numId w:val="51"/>
        </w:numPr>
        <w:rPr>
          <w:rFonts w:ascii="Times New Roman" w:hAnsi="Times New Roman" w:cs="Times New Roman"/>
          <w:color w:val="auto"/>
          <w:sz w:val="22"/>
          <w:szCs w:val="22"/>
        </w:rPr>
      </w:pPr>
      <w:r w:rsidRPr="00171B83">
        <w:rPr>
          <w:rFonts w:ascii="Times New Roman" w:hAnsi="Times New Roman" w:cs="Times New Roman"/>
          <w:color w:val="auto"/>
          <w:sz w:val="22"/>
          <w:szCs w:val="22"/>
        </w:rPr>
        <w:t xml:space="preserve">Predsedovia komisií podľa odseku 4. sú volení výkonným výborom. Návrh na predsedu komisie môže predložiť člen výkonného výboru. </w:t>
      </w:r>
    </w:p>
    <w:p w:rsidR="00171B83" w:rsidRPr="00171B83" w:rsidRDefault="00171B83" w:rsidP="00171B83">
      <w:pPr>
        <w:pStyle w:val="Default"/>
        <w:numPr>
          <w:ilvl w:val="0"/>
          <w:numId w:val="51"/>
        </w:numPr>
        <w:rPr>
          <w:rFonts w:ascii="Times New Roman" w:hAnsi="Times New Roman" w:cs="Times New Roman"/>
          <w:color w:val="auto"/>
          <w:sz w:val="22"/>
          <w:szCs w:val="22"/>
        </w:rPr>
      </w:pPr>
      <w:r w:rsidRPr="00171B83">
        <w:rPr>
          <w:rFonts w:ascii="Times New Roman" w:hAnsi="Times New Roman" w:cs="Times New Roman"/>
          <w:color w:val="auto"/>
          <w:sz w:val="22"/>
          <w:szCs w:val="22"/>
        </w:rPr>
        <w:t xml:space="preserve">Členov komisií volí a odvoláva výkonný výbor. Pri voľbe členov komisie výkonný výbor prihliada k návrhom predsedu príslušnej komisie. </w:t>
      </w:r>
    </w:p>
    <w:p w:rsidR="00171B83" w:rsidRPr="00171B83" w:rsidRDefault="00171B83" w:rsidP="00171B83">
      <w:pPr>
        <w:pStyle w:val="Default"/>
        <w:numPr>
          <w:ilvl w:val="0"/>
          <w:numId w:val="51"/>
        </w:numPr>
        <w:rPr>
          <w:rFonts w:ascii="Times New Roman" w:hAnsi="Times New Roman" w:cs="Times New Roman"/>
          <w:color w:val="auto"/>
          <w:sz w:val="23"/>
          <w:szCs w:val="23"/>
        </w:rPr>
      </w:pPr>
      <w:r w:rsidRPr="00171B83">
        <w:rPr>
          <w:rFonts w:ascii="Times New Roman" w:hAnsi="Times New Roman" w:cs="Times New Roman"/>
          <w:color w:val="auto"/>
          <w:sz w:val="22"/>
          <w:szCs w:val="22"/>
        </w:rPr>
        <w:t>Rozhodnutia komisií nemôžu byť v rozpore so stanovami, predpismi ObFZ , SFZ, UEFA, FIFA, ani s rozhodnutiami konferencie, výkonného výboru a orgánov SFZ, UEFA, FIFA</w:t>
      </w:r>
      <w:r w:rsidRPr="00171B83">
        <w:rPr>
          <w:rFonts w:ascii="Times New Roman" w:hAnsi="Times New Roman" w:cs="Times New Roman"/>
          <w:color w:val="auto"/>
          <w:sz w:val="23"/>
          <w:szCs w:val="23"/>
        </w:rPr>
        <w:t xml:space="preserve">. </w:t>
      </w:r>
    </w:p>
    <w:p w:rsidR="00347B19" w:rsidRDefault="00347B19" w:rsidP="007E3C0B">
      <w:pPr>
        <w:pStyle w:val="Predvolen"/>
        <w:jc w:val="both"/>
        <w:rPr>
          <w:rFonts w:ascii="Times New Roman" w:hAnsi="Times New Roman" w:cs="Times New Roman"/>
          <w:b/>
          <w:bCs/>
          <w:sz w:val="24"/>
          <w:szCs w:val="24"/>
        </w:rPr>
      </w:pPr>
    </w:p>
    <w:p w:rsidR="00A74733" w:rsidRPr="00E25C7B" w:rsidRDefault="00FA2423" w:rsidP="007E3C0B">
      <w:pPr>
        <w:pStyle w:val="Predvolen"/>
        <w:jc w:val="both"/>
        <w:rPr>
          <w:rFonts w:ascii="Times New Roman" w:hAnsi="Times New Roman" w:cs="Times New Roman"/>
          <w:b/>
          <w:bCs/>
          <w:sz w:val="24"/>
          <w:szCs w:val="24"/>
        </w:rPr>
      </w:pPr>
      <w:r w:rsidRPr="00E25C7B">
        <w:rPr>
          <w:rFonts w:ascii="Times New Roman" w:hAnsi="Times New Roman" w:cs="Times New Roman"/>
          <w:b/>
          <w:bCs/>
          <w:sz w:val="24"/>
          <w:szCs w:val="24"/>
        </w:rPr>
        <w:t>Č</w:t>
      </w:r>
      <w:r w:rsidR="00A74733" w:rsidRPr="00E25C7B">
        <w:rPr>
          <w:rFonts w:ascii="Times New Roman" w:hAnsi="Times New Roman" w:cs="Times New Roman"/>
          <w:b/>
          <w:bCs/>
          <w:sz w:val="24"/>
          <w:szCs w:val="24"/>
        </w:rPr>
        <w:t>lánok 59</w:t>
      </w:r>
      <w:r w:rsidRPr="00E25C7B">
        <w:rPr>
          <w:rFonts w:ascii="Times New Roman" w:hAnsi="Times New Roman" w:cs="Times New Roman"/>
          <w:b/>
          <w:bCs/>
          <w:sz w:val="24"/>
          <w:szCs w:val="24"/>
        </w:rPr>
        <w:t xml:space="preserve"> - Komisie ad hoc a pracovn</w:t>
      </w:r>
      <w:r w:rsidRPr="00E25C7B">
        <w:rPr>
          <w:rFonts w:ascii="Times New Roman" w:hAnsi="Times New Roman" w:cs="Times New Roman"/>
          <w:b/>
          <w:bCs/>
          <w:sz w:val="24"/>
          <w:szCs w:val="24"/>
          <w:lang w:val="fr-FR"/>
        </w:rPr>
        <w:t xml:space="preserve">é </w:t>
      </w:r>
      <w:r w:rsidRPr="00E25C7B">
        <w:rPr>
          <w:rFonts w:ascii="Times New Roman" w:hAnsi="Times New Roman" w:cs="Times New Roman"/>
          <w:b/>
          <w:bCs/>
          <w:sz w:val="24"/>
          <w:szCs w:val="24"/>
        </w:rPr>
        <w:t xml:space="preserve">skupiny </w:t>
      </w:r>
    </w:p>
    <w:p w:rsidR="00A74733"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môže v prípade potreby vytvoriť komisiu ad hoc, panel expertov alebo pracovnú skupinu, ktorá bude vytvorená na určený čas, nie dlhší ako dva roky alebo na určený účel.</w:t>
      </w:r>
    </w:p>
    <w:p w:rsidR="00A74733"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Výkonný výbor ustanoví predsedu a zloženie, ako aj ciele a úlohy komisie ad hoc, panela expertov alebo pracovnej skupiny.</w:t>
      </w:r>
    </w:p>
    <w:p w:rsidR="00A74733"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Vytvorená komisia ad hoc, panel expertov alebo pracovná skupina podliehajú priamo </w:t>
      </w:r>
      <w:r w:rsidR="004903E0">
        <w:rPr>
          <w:rFonts w:eastAsia="Times New Roman"/>
          <w:bdr w:val="none" w:sz="0" w:space="0" w:color="auto"/>
          <w:lang w:val="sk-SK" w:eastAsia="sk-SK"/>
        </w:rPr>
        <w:t>V</w:t>
      </w:r>
      <w:r w:rsidRPr="00FA75E7">
        <w:rPr>
          <w:rFonts w:eastAsia="Times New Roman"/>
          <w:bdr w:val="none" w:sz="0" w:space="0" w:color="auto"/>
          <w:lang w:val="sk-SK" w:eastAsia="sk-SK"/>
        </w:rPr>
        <w:t xml:space="preserve">ýkonnému výboru alebo určenému členovi </w:t>
      </w:r>
      <w:r w:rsidR="004903E0">
        <w:rPr>
          <w:rFonts w:eastAsia="Times New Roman"/>
          <w:bdr w:val="none" w:sz="0" w:space="0" w:color="auto"/>
          <w:lang w:val="sk-SK" w:eastAsia="sk-SK"/>
        </w:rPr>
        <w:t>V</w:t>
      </w:r>
      <w:r w:rsidRPr="00FA75E7">
        <w:rPr>
          <w:rFonts w:eastAsia="Times New Roman"/>
          <w:bdr w:val="none" w:sz="0" w:space="0" w:color="auto"/>
          <w:lang w:val="sk-SK" w:eastAsia="sk-SK"/>
        </w:rPr>
        <w:t>ýkonného výboru.</w:t>
      </w:r>
    </w:p>
    <w:p w:rsidR="00D273AC" w:rsidRPr="00FA75E7" w:rsidRDefault="00A74733" w:rsidP="007E3C0B">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bdr w:val="none" w:sz="0" w:space="0" w:color="auto"/>
          <w:lang w:val="sk-SK" w:eastAsia="sk-SK"/>
        </w:rPr>
      </w:pPr>
      <w:r w:rsidRPr="00FA75E7">
        <w:rPr>
          <w:rFonts w:eastAsia="Times New Roman"/>
          <w:bdr w:val="none" w:sz="0" w:space="0" w:color="auto"/>
          <w:lang w:val="sk-SK" w:eastAsia="sk-SK"/>
        </w:rPr>
        <w:t xml:space="preserve">Na základe predpisu </w:t>
      </w:r>
      <w:r w:rsidR="00171B83">
        <w:rPr>
          <w:rFonts w:eastAsia="Times New Roman"/>
          <w:bdr w:val="none" w:sz="0" w:space="0" w:color="auto"/>
          <w:lang w:val="sk-SK" w:eastAsia="sk-SK"/>
        </w:rPr>
        <w:t>Ob</w:t>
      </w:r>
      <w:r w:rsidRPr="00FA75E7">
        <w:rPr>
          <w:rFonts w:eastAsia="Times New Roman"/>
          <w:bdr w:val="none" w:sz="0" w:space="0" w:color="auto"/>
          <w:lang w:val="sk-SK" w:eastAsia="sk-SK"/>
        </w:rPr>
        <w:t xml:space="preserve">FZ, rozhodnutia konferencie alebo rozhodnutia </w:t>
      </w:r>
      <w:r w:rsidR="00E25C7B">
        <w:rPr>
          <w:rFonts w:eastAsia="Times New Roman"/>
          <w:bdr w:val="none" w:sz="0" w:space="0" w:color="auto"/>
          <w:lang w:val="sk-SK" w:eastAsia="sk-SK"/>
        </w:rPr>
        <w:t>V</w:t>
      </w:r>
      <w:r w:rsidRPr="00FA75E7">
        <w:rPr>
          <w:rFonts w:eastAsia="Times New Roman"/>
          <w:bdr w:val="none" w:sz="0" w:space="0" w:color="auto"/>
          <w:lang w:val="sk-SK" w:eastAsia="sk-SK"/>
        </w:rPr>
        <w:t xml:space="preserve">ýkonného výboru môže komisiu ad hoc, panel expertov alebo pracovnú skupinu vytvoriť aj iný orgán </w:t>
      </w:r>
      <w:r w:rsidR="00171B83">
        <w:rPr>
          <w:rFonts w:eastAsia="Times New Roman"/>
          <w:bdr w:val="none" w:sz="0" w:space="0" w:color="auto"/>
          <w:lang w:val="sk-SK" w:eastAsia="sk-SK"/>
        </w:rPr>
        <w:t>Ob</w:t>
      </w:r>
      <w:r w:rsidR="00470213" w:rsidRPr="00FA75E7">
        <w:rPr>
          <w:rFonts w:eastAsia="Times New Roman"/>
          <w:bdr w:val="none" w:sz="0" w:space="0" w:color="auto"/>
          <w:lang w:val="sk-SK" w:eastAsia="sk-SK"/>
        </w:rPr>
        <w:t>FZ</w:t>
      </w:r>
      <w:r w:rsidR="00FA2423" w:rsidRPr="00FA75E7">
        <w:t xml:space="preserve">. </w:t>
      </w:r>
    </w:p>
    <w:p w:rsidR="00D273AC" w:rsidRPr="00FA75E7" w:rsidRDefault="00D273AC" w:rsidP="007E3C0B">
      <w:pPr>
        <w:pStyle w:val="Predvolen"/>
        <w:jc w:val="both"/>
        <w:rPr>
          <w:rFonts w:ascii="Times New Roman" w:eastAsia="Helvetica" w:hAnsi="Times New Roman" w:cs="Times New Roman"/>
        </w:rPr>
      </w:pPr>
    </w:p>
    <w:p w:rsidR="00D273AC" w:rsidRPr="00347B19" w:rsidRDefault="00FA2423" w:rsidP="007E3C0B">
      <w:pPr>
        <w:pStyle w:val="Predvolen"/>
        <w:jc w:val="both"/>
        <w:rPr>
          <w:rFonts w:ascii="Times New Roman" w:eastAsia="Helvetica" w:hAnsi="Times New Roman" w:cs="Times New Roman"/>
          <w:sz w:val="36"/>
          <w:szCs w:val="36"/>
        </w:rPr>
      </w:pPr>
      <w:r w:rsidRPr="00347B19">
        <w:rPr>
          <w:rFonts w:ascii="Times New Roman" w:hAnsi="Times New Roman" w:cs="Times New Roman"/>
          <w:b/>
          <w:bCs/>
          <w:sz w:val="36"/>
          <w:szCs w:val="36"/>
        </w:rPr>
        <w:t xml:space="preserve">ŠTVRTÁ ČASŤ - Hospodárenie </w:t>
      </w:r>
      <w:r w:rsidR="00171B83">
        <w:rPr>
          <w:rFonts w:ascii="Times New Roman" w:hAnsi="Times New Roman" w:cs="Times New Roman"/>
          <w:b/>
          <w:bCs/>
          <w:sz w:val="36"/>
          <w:szCs w:val="36"/>
        </w:rPr>
        <w:t>Ob</w:t>
      </w:r>
      <w:r w:rsidRPr="00347B19">
        <w:rPr>
          <w:rFonts w:ascii="Times New Roman" w:hAnsi="Times New Roman" w:cs="Times New Roman"/>
          <w:b/>
          <w:bCs/>
          <w:sz w:val="36"/>
          <w:szCs w:val="36"/>
        </w:rPr>
        <w:t xml:space="preserve">FZ </w:t>
      </w:r>
    </w:p>
    <w:p w:rsidR="003B2C16" w:rsidRPr="00FA75E7" w:rsidRDefault="003B2C16" w:rsidP="007E3C0B">
      <w:pPr>
        <w:pStyle w:val="Predvolen"/>
        <w:jc w:val="both"/>
        <w:rPr>
          <w:rFonts w:ascii="Times New Roman" w:hAnsi="Times New Roman" w:cs="Times New Roman"/>
          <w:b/>
          <w:bCs/>
          <w:sz w:val="23"/>
          <w:szCs w:val="23"/>
        </w:rPr>
      </w:pPr>
    </w:p>
    <w:p w:rsidR="00347B19" w:rsidRDefault="00347B19" w:rsidP="007E3C0B">
      <w:pPr>
        <w:pStyle w:val="Predvolen"/>
        <w:jc w:val="both"/>
        <w:rPr>
          <w:rFonts w:ascii="Times New Roman" w:hAnsi="Times New Roman" w:cs="Times New Roman"/>
          <w:b/>
          <w:bCs/>
          <w:sz w:val="24"/>
          <w:szCs w:val="24"/>
        </w:rPr>
      </w:pPr>
    </w:p>
    <w:p w:rsidR="00D273AC" w:rsidRPr="00347B19" w:rsidRDefault="00470213" w:rsidP="007E3C0B">
      <w:pPr>
        <w:pStyle w:val="Predvolen"/>
        <w:jc w:val="both"/>
        <w:rPr>
          <w:rFonts w:ascii="Times New Roman" w:hAnsi="Times New Roman" w:cs="Times New Roman"/>
          <w:b/>
          <w:bCs/>
          <w:sz w:val="24"/>
          <w:szCs w:val="24"/>
        </w:rPr>
      </w:pPr>
      <w:r w:rsidRPr="00347B19">
        <w:rPr>
          <w:rFonts w:ascii="Times New Roman" w:hAnsi="Times New Roman" w:cs="Times New Roman"/>
          <w:b/>
          <w:bCs/>
          <w:sz w:val="24"/>
          <w:szCs w:val="24"/>
        </w:rPr>
        <w:t>Článok 60</w:t>
      </w:r>
      <w:r w:rsidR="00FA2423" w:rsidRPr="00347B19">
        <w:rPr>
          <w:rFonts w:ascii="Times New Roman" w:hAnsi="Times New Roman" w:cs="Times New Roman"/>
          <w:b/>
          <w:bCs/>
          <w:sz w:val="24"/>
          <w:szCs w:val="24"/>
        </w:rPr>
        <w:t xml:space="preserve"> - Základn</w:t>
      </w:r>
      <w:r w:rsidR="00FA2423" w:rsidRPr="00347B19">
        <w:rPr>
          <w:rFonts w:ascii="Times New Roman" w:hAnsi="Times New Roman" w:cs="Times New Roman"/>
          <w:b/>
          <w:bCs/>
          <w:sz w:val="24"/>
          <w:szCs w:val="24"/>
          <w:lang w:val="fr-FR"/>
        </w:rPr>
        <w:t xml:space="preserve">é </w:t>
      </w:r>
      <w:r w:rsidR="00FA2423" w:rsidRPr="00347B19">
        <w:rPr>
          <w:rFonts w:ascii="Times New Roman" w:hAnsi="Times New Roman" w:cs="Times New Roman"/>
          <w:b/>
          <w:bCs/>
          <w:sz w:val="24"/>
          <w:szCs w:val="24"/>
        </w:rPr>
        <w:t xml:space="preserve">pravidlá hospodárenia </w:t>
      </w:r>
    </w:p>
    <w:p w:rsidR="00470213" w:rsidRPr="00FA75E7" w:rsidRDefault="00470213" w:rsidP="007E3C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FA75E7">
        <w:t xml:space="preserve">Účtovným obdobím </w:t>
      </w:r>
      <w:r w:rsidR="00171B83">
        <w:t>Ob</w:t>
      </w:r>
      <w:r w:rsidRPr="00FA75E7">
        <w:t>FZ je jeden kalendárny rok.</w:t>
      </w:r>
    </w:p>
    <w:p w:rsidR="00470213" w:rsidRPr="00FA75E7" w:rsidRDefault="00171B83" w:rsidP="007E3C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t>Ob</w:t>
      </w:r>
      <w:r w:rsidR="00470213" w:rsidRPr="00FA75E7">
        <w:t xml:space="preserve">FZ hospodári na základe rozpočtu </w:t>
      </w:r>
      <w:r>
        <w:t>Ob</w:t>
      </w:r>
      <w:r w:rsidR="00470213" w:rsidRPr="00FA75E7">
        <w:t xml:space="preserve">FZ na kalendárny rok, ktorý schvaľuje Výkonný výbor. Príjmy a výdavky </w:t>
      </w:r>
      <w:r>
        <w:t>Ob</w:t>
      </w:r>
      <w:r w:rsidR="00470213" w:rsidRPr="00FA75E7">
        <w:t xml:space="preserve">FZ sú plánované a koordinované tak, aby boli v priebehu účtovného obdobia vyrovnané. Za zostavenie rozpočtu </w:t>
      </w:r>
      <w:r>
        <w:t>Ob</w:t>
      </w:r>
      <w:r w:rsidR="00470213" w:rsidRPr="00FA75E7">
        <w:t xml:space="preserve">FZ, ročných účtovných výkazov </w:t>
      </w:r>
      <w:r>
        <w:t>Ob</w:t>
      </w:r>
      <w:r w:rsidR="00470213" w:rsidRPr="00FA75E7">
        <w:t xml:space="preserve">FZ a výročnej správy </w:t>
      </w:r>
      <w:r>
        <w:t>Ob</w:t>
      </w:r>
      <w:r w:rsidR="00470213" w:rsidRPr="00FA75E7">
        <w:t>FZ zodpovedá sekretár.</w:t>
      </w:r>
    </w:p>
    <w:p w:rsidR="00171B83" w:rsidRPr="0052177E" w:rsidRDefault="00171B83" w:rsidP="0052177E">
      <w:pPr>
        <w:pStyle w:val="Default"/>
        <w:numPr>
          <w:ilvl w:val="0"/>
          <w:numId w:val="53"/>
        </w:numPr>
        <w:rPr>
          <w:color w:val="auto"/>
          <w:sz w:val="22"/>
          <w:szCs w:val="22"/>
        </w:rPr>
      </w:pPr>
      <w:r>
        <w:rPr>
          <w:color w:val="auto"/>
          <w:sz w:val="22"/>
          <w:szCs w:val="22"/>
        </w:rPr>
        <w:t xml:space="preserve">Výkonný výbor predkladá konferencii každoročne správu o hospodárení ObFZ za predchádzajúce účtovné obdobie. </w:t>
      </w:r>
    </w:p>
    <w:p w:rsidR="00D273AC" w:rsidRPr="0052177E" w:rsidRDefault="00470213" w:rsidP="007E3C0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Vedenie účtovníctva </w:t>
      </w:r>
      <w:r w:rsidR="00171B83">
        <w:t>Ob</w:t>
      </w:r>
      <w:r w:rsidRPr="00FA75E7">
        <w:t xml:space="preserve">FZ upravujú smernice o vedení a spracovaní účtovníctva </w:t>
      </w:r>
      <w:r w:rsidR="00171B83">
        <w:t>Ob</w:t>
      </w:r>
      <w:r w:rsidRPr="00FA75E7">
        <w:t>FZ</w:t>
      </w:r>
      <w:r w:rsidR="00FA2423" w:rsidRPr="00FA75E7">
        <w:t xml:space="preserve">. </w:t>
      </w:r>
    </w:p>
    <w:p w:rsidR="00D273AC" w:rsidRPr="00347B19" w:rsidRDefault="00470213" w:rsidP="007E3C0B">
      <w:pPr>
        <w:pStyle w:val="Predvolen"/>
        <w:jc w:val="both"/>
        <w:rPr>
          <w:rFonts w:ascii="Times New Roman" w:hAnsi="Times New Roman" w:cs="Times New Roman"/>
          <w:b/>
          <w:bCs/>
          <w:sz w:val="24"/>
          <w:szCs w:val="24"/>
        </w:rPr>
      </w:pPr>
      <w:r w:rsidRPr="00347B19">
        <w:rPr>
          <w:rFonts w:ascii="Times New Roman" w:hAnsi="Times New Roman" w:cs="Times New Roman"/>
          <w:b/>
          <w:bCs/>
          <w:sz w:val="24"/>
          <w:szCs w:val="24"/>
        </w:rPr>
        <w:t>Článok 61</w:t>
      </w:r>
      <w:r w:rsidR="00FA2423" w:rsidRPr="00347B19">
        <w:rPr>
          <w:rFonts w:ascii="Times New Roman" w:hAnsi="Times New Roman" w:cs="Times New Roman"/>
          <w:b/>
          <w:bCs/>
          <w:sz w:val="24"/>
          <w:szCs w:val="24"/>
        </w:rPr>
        <w:t xml:space="preserve"> </w:t>
      </w:r>
      <w:r w:rsidR="00EC208C" w:rsidRPr="00347B19">
        <w:rPr>
          <w:rFonts w:ascii="Times New Roman" w:hAnsi="Times New Roman" w:cs="Times New Roman"/>
          <w:b/>
          <w:bCs/>
          <w:sz w:val="24"/>
          <w:szCs w:val="24"/>
        </w:rPr>
        <w:t>–</w:t>
      </w:r>
      <w:r w:rsidR="00FA2423" w:rsidRPr="00347B19">
        <w:rPr>
          <w:rFonts w:ascii="Times New Roman" w:hAnsi="Times New Roman" w:cs="Times New Roman"/>
          <w:b/>
          <w:bCs/>
          <w:sz w:val="24"/>
          <w:szCs w:val="24"/>
        </w:rPr>
        <w:t xml:space="preserve"> Príjmy</w:t>
      </w:r>
      <w:r w:rsidR="00EC208C" w:rsidRPr="00347B19">
        <w:rPr>
          <w:rFonts w:ascii="Times New Roman" w:hAnsi="Times New Roman" w:cs="Times New Roman"/>
          <w:b/>
          <w:bCs/>
          <w:sz w:val="24"/>
          <w:szCs w:val="24"/>
        </w:rPr>
        <w:t xml:space="preserve"> </w:t>
      </w:r>
      <w:r w:rsidR="009D53B0">
        <w:rPr>
          <w:rFonts w:ascii="Times New Roman" w:hAnsi="Times New Roman" w:cs="Times New Roman"/>
          <w:b/>
          <w:bCs/>
          <w:sz w:val="24"/>
          <w:szCs w:val="24"/>
        </w:rPr>
        <w:t>a výdavky</w:t>
      </w:r>
      <w:r w:rsidR="00FA2423" w:rsidRPr="00347B19">
        <w:rPr>
          <w:rFonts w:ascii="Times New Roman" w:hAnsi="Times New Roman" w:cs="Times New Roman"/>
          <w:b/>
          <w:bCs/>
          <w:sz w:val="24"/>
          <w:szCs w:val="24"/>
        </w:rPr>
        <w:t xml:space="preserve"> </w:t>
      </w:r>
      <w:r w:rsidR="0052177E">
        <w:rPr>
          <w:rFonts w:ascii="Times New Roman" w:hAnsi="Times New Roman" w:cs="Times New Roman"/>
          <w:b/>
          <w:bCs/>
          <w:sz w:val="24"/>
          <w:szCs w:val="24"/>
        </w:rPr>
        <w:t>Ob</w:t>
      </w:r>
      <w:r w:rsidR="00FA2423" w:rsidRPr="00347B19">
        <w:rPr>
          <w:rFonts w:ascii="Times New Roman" w:hAnsi="Times New Roman" w:cs="Times New Roman"/>
          <w:b/>
          <w:bCs/>
          <w:sz w:val="24"/>
          <w:szCs w:val="24"/>
        </w:rPr>
        <w:t xml:space="preserve">FZ </w:t>
      </w:r>
    </w:p>
    <w:p w:rsidR="00EC208C" w:rsidRPr="00FA75E7" w:rsidRDefault="00EC208C" w:rsidP="007E3C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lang w:val="sk-SK" w:eastAsia="sk-SK"/>
        </w:rPr>
      </w:pPr>
      <w:r w:rsidRPr="009D53B0">
        <w:rPr>
          <w:b/>
        </w:rPr>
        <w:t xml:space="preserve">Príjmy </w:t>
      </w:r>
      <w:r w:rsidR="0052177E" w:rsidRPr="009D53B0">
        <w:rPr>
          <w:b/>
        </w:rPr>
        <w:t>Ob</w:t>
      </w:r>
      <w:r w:rsidRPr="009D53B0">
        <w:rPr>
          <w:b/>
        </w:rPr>
        <w:t>FZ</w:t>
      </w:r>
      <w:r w:rsidRPr="00FA75E7">
        <w:t xml:space="preserve"> tvoria najmä príjmy 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členských príspevkov,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hospodárenia s vlastným majetkom, najmä z úrokov alebo nájomného z prenájmu hnuteľného a nehnuteľného majetku a plôch na reklamné účely,</w:t>
      </w:r>
    </w:p>
    <w:p w:rsidR="00EC208C" w:rsidRPr="00FA75E7" w:rsidRDefault="00EC208C" w:rsidP="0052177E">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marketingových aktivít a z predaja suvenírov,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práv duševného vlastníctva,</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vlastnej hospodárskej činnosti,</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zmluvných pokút,</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transfer hráčov,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registráciu hráčov,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udelenie licencie,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poplatkov za overenie odbornej spôsobilosti športového odborníka,</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poplatkov z činnosti odborných komisií </w:t>
      </w:r>
      <w:proofErr w:type="gramStart"/>
      <w:r w:rsidRPr="00FA75E7">
        <w:t>a</w:t>
      </w:r>
      <w:proofErr w:type="gramEnd"/>
      <w:r w:rsidRPr="00FA75E7">
        <w:t xml:space="preserve"> iných orgánov </w:t>
      </w:r>
      <w:r w:rsidR="0052177E">
        <w:t>Ob</w:t>
      </w:r>
      <w:r w:rsidRPr="00FA75E7">
        <w:t>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lastRenderedPageBreak/>
        <w:t>poplatkov za družstvá súťažiace v majstrovských súťažiach (základný vklad pred začiatkom súťažného ročníka), ktorých výšku určuje príslušný člen poverený riadením súťaže,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príspevkov od </w:t>
      </w:r>
      <w:r w:rsidR="0052177E">
        <w:t>ZsFZ a SFZ.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pokút uložených za disciplinárne previnenia,</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príspevku uznanému športu, </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dotácií poskytnutých z rozpočtu verejnej správy a grantov,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solidárneho príspevku podľa osobitného predpisu SFZ, </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sponzorského,</w:t>
      </w:r>
    </w:p>
    <w:p w:rsidR="0000370F" w:rsidRPr="00283A1C" w:rsidRDefault="00003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Fonts w:eastAsia="Times New Roman"/>
          <w:lang w:eastAsia="sk-SK"/>
        </w:rPr>
        <w:t>charitatívnej reklamy, prijímanie podielu zaplatenej dane (2%), dedičstv</w:t>
      </w:r>
      <w:r w:rsidR="00124647" w:rsidRPr="00283A1C">
        <w:rPr>
          <w:rFonts w:eastAsia="Times New Roman"/>
          <w:lang w:eastAsia="sk-SK"/>
        </w:rPr>
        <w:t>a,</w:t>
      </w:r>
    </w:p>
    <w:p w:rsidR="00EC208C" w:rsidRPr="00283A1C"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t>daro</w:t>
      </w:r>
      <w:r w:rsidR="00124647" w:rsidRPr="00283A1C">
        <w:t>v</w:t>
      </w:r>
      <w:r w:rsidRPr="00283A1C">
        <w:t xml:space="preserve">, príspevkov </w:t>
      </w:r>
      <w:proofErr w:type="gramStart"/>
      <w:r w:rsidRPr="00283A1C">
        <w:t>a</w:t>
      </w:r>
      <w:proofErr w:type="gramEnd"/>
      <w:r w:rsidRPr="00283A1C">
        <w:t xml:space="preserve"> iných zdrojov.</w:t>
      </w:r>
    </w:p>
    <w:p w:rsidR="000F670F" w:rsidRPr="00FA75E7" w:rsidRDefault="000F670F" w:rsidP="007E3C0B">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283A1C">
        <w:rPr>
          <w:rFonts w:eastAsia="Times New Roman"/>
          <w:lang w:eastAsia="sk-SK"/>
        </w:rPr>
        <w:t xml:space="preserve">Príjmom </w:t>
      </w:r>
      <w:r w:rsidR="0052177E">
        <w:rPr>
          <w:rFonts w:eastAsia="Times New Roman"/>
          <w:lang w:eastAsia="sk-SK"/>
        </w:rPr>
        <w:t>Ob</w:t>
      </w:r>
      <w:r w:rsidRPr="00283A1C">
        <w:rPr>
          <w:rFonts w:eastAsia="Times New Roman"/>
          <w:lang w:eastAsia="sk-SK"/>
        </w:rPr>
        <w:t>FZ sú aj odmeny športovej repre</w:t>
      </w:r>
      <w:r w:rsidRPr="00FA75E7">
        <w:rPr>
          <w:rFonts w:eastAsia="Times New Roman"/>
          <w:lang w:eastAsia="sk-SK"/>
        </w:rPr>
        <w:t xml:space="preserve">zentácie </w:t>
      </w:r>
      <w:r w:rsidR="0052177E">
        <w:rPr>
          <w:rFonts w:eastAsia="Times New Roman"/>
          <w:lang w:eastAsia="sk-SK"/>
        </w:rPr>
        <w:t>Ob</w:t>
      </w:r>
      <w:r w:rsidRPr="00FA75E7">
        <w:rPr>
          <w:rFonts w:eastAsia="Times New Roman"/>
          <w:lang w:eastAsia="sk-SK"/>
        </w:rPr>
        <w:t>FZ, okrem tých, ktoré organizátor medzinárodnej súťaže určil priamo športovému reprezentantovi.</w:t>
      </w:r>
    </w:p>
    <w:p w:rsidR="000F670F" w:rsidRPr="00FA75E7" w:rsidRDefault="000F670F" w:rsidP="007E3C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Príjem zo športovej reprezentácie možno v súlade so zákonom použiť iba na:</w:t>
      </w:r>
    </w:p>
    <w:p w:rsidR="000F670F" w:rsidRPr="00FA75E7" w:rsidRDefault="000F6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organizovanie regionálnej súťaže dospelých a </w:t>
      </w:r>
      <w:proofErr w:type="gramStart"/>
      <w:r w:rsidRPr="00FA75E7">
        <w:rPr>
          <w:rFonts w:eastAsia="Times New Roman"/>
          <w:lang w:eastAsia="sk-SK"/>
        </w:rPr>
        <w:t>regionálnej  súťaže</w:t>
      </w:r>
      <w:proofErr w:type="gramEnd"/>
      <w:r w:rsidRPr="00FA75E7">
        <w:rPr>
          <w:rFonts w:eastAsia="Times New Roman"/>
          <w:lang w:eastAsia="sk-SK"/>
        </w:rPr>
        <w:t xml:space="preserve"> mládeže,</w:t>
      </w:r>
    </w:p>
    <w:p w:rsidR="000F670F" w:rsidRPr="00FA75E7" w:rsidRDefault="000F6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zabezpečovanie výberu a prípravy hráčov do športovej reprezentácie </w:t>
      </w:r>
      <w:proofErr w:type="gramStart"/>
      <w:r w:rsidRPr="00FA75E7">
        <w:rPr>
          <w:rFonts w:eastAsia="Times New Roman"/>
          <w:lang w:eastAsia="sk-SK"/>
        </w:rPr>
        <w:t>a</w:t>
      </w:r>
      <w:proofErr w:type="gramEnd"/>
      <w:r w:rsidRPr="00FA75E7">
        <w:rPr>
          <w:rFonts w:eastAsia="Times New Roman"/>
          <w:lang w:eastAsia="sk-SK"/>
        </w:rPr>
        <w:t xml:space="preserve"> ich účasti v medzinárodnej súťaži,</w:t>
      </w:r>
    </w:p>
    <w:p w:rsidR="000F670F" w:rsidRPr="00FA75E7" w:rsidRDefault="000F670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zabezpečovanie starostlivosti o talentovaných športovcov,</w:t>
      </w:r>
    </w:p>
    <w:p w:rsidR="0052177E" w:rsidRPr="009D53B0" w:rsidRDefault="000F670F" w:rsidP="0052177E">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úhradu solidárneho príspev</w:t>
      </w:r>
      <w:r w:rsidR="0052177E" w:rsidRPr="009D53B0">
        <w:rPr>
          <w:b/>
          <w:bCs/>
        </w:rPr>
        <w:t xml:space="preserve"> </w:t>
      </w:r>
    </w:p>
    <w:p w:rsidR="00EC208C" w:rsidRPr="009D53B0" w:rsidRDefault="009D53B0" w:rsidP="009D53B0">
      <w:pPr>
        <w:pStyle w:val="Odsekzoznamu"/>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9D53B0">
        <w:rPr>
          <w:b/>
        </w:rPr>
        <w:t xml:space="preserve">Výdavky </w:t>
      </w:r>
      <w:r>
        <w:rPr>
          <w:b/>
        </w:rPr>
        <w:t>Ob</w:t>
      </w:r>
      <w:r w:rsidRPr="009D53B0">
        <w:rPr>
          <w:b/>
        </w:rPr>
        <w:t>FZ</w:t>
      </w:r>
      <w:r w:rsidRPr="00FA75E7">
        <w:t xml:space="preserve"> predstavujú najmä výdavky na pokrytie nákladov pri zabezpečovaní vykonávania hlavných činností </w:t>
      </w:r>
      <w:r>
        <w:t>Ob</w:t>
      </w:r>
      <w:r w:rsidRPr="00FA75E7">
        <w:t xml:space="preserve">FZ podľa schváleného rozpočtu </w:t>
      </w:r>
      <w:r>
        <w:t>Ob</w:t>
      </w:r>
      <w:r w:rsidRPr="00FA75E7">
        <w:t>FZ.</w:t>
      </w:r>
      <w:r w:rsidR="0052177E">
        <w:t xml:space="preserve"> </w:t>
      </w:r>
    </w:p>
    <w:p w:rsidR="00EC208C" w:rsidRPr="00FA75E7" w:rsidRDefault="000F670F" w:rsidP="007E3C0B">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Výdavky </w:t>
      </w:r>
      <w:r w:rsidR="009D53B0">
        <w:t>Ob</w:t>
      </w:r>
      <w:r w:rsidR="00EC208C" w:rsidRPr="00FA75E7">
        <w:t>FZ slúžia najmä na pokrytie nákladov vzniknutých v súvislosti s</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zabezpečením činnosti družstiev športovej reprezentácie</w:t>
      </w:r>
      <w:r w:rsidR="00B30A4F" w:rsidRPr="00FA75E7">
        <w:t xml:space="preserve"> </w:t>
      </w:r>
      <w:r w:rsidR="009D53B0">
        <w:t>Ob</w:t>
      </w:r>
      <w:r w:rsidR="00B30A4F" w:rsidRPr="00FA75E7">
        <w:t>FZ</w:t>
      </w:r>
      <w:r w:rsidRPr="00FA75E7">
        <w:t>,</w:t>
      </w:r>
    </w:p>
    <w:p w:rsidR="00EC208C"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rozvoj mládežníckeho futbalu, </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starostlivosťou o futbalové talenty,</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zabezpečením športovania (hranie futbalu) detí, žiakov a študentov,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zabezpečením organizovania súťaží </w:t>
      </w:r>
      <w:proofErr w:type="gramStart"/>
      <w:r w:rsidRPr="00FA75E7">
        <w:t>a</w:t>
      </w:r>
      <w:proofErr w:type="gramEnd"/>
      <w:r w:rsidRPr="00FA75E7">
        <w:t xml:space="preserve"> iných futbalových podujatí,</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podporou investičn</w:t>
      </w:r>
      <w:r w:rsidR="000F670F" w:rsidRPr="00FA75E7">
        <w:t xml:space="preserve">ých projektov </w:t>
      </w:r>
      <w:r w:rsidR="009D53B0">
        <w:t>Ob</w:t>
      </w:r>
      <w:r w:rsidRPr="00FA75E7">
        <w:t>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vzdelávaním v športovej činnosti </w:t>
      </w:r>
      <w:proofErr w:type="gramStart"/>
      <w:r w:rsidRPr="00FA75E7">
        <w:t>a</w:t>
      </w:r>
      <w:proofErr w:type="gramEnd"/>
      <w:r w:rsidRPr="00FA75E7">
        <w:t xml:space="preserve"> osobitne vo futbale,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prevenciou a kontrolou v boji proti dopingu v športe, osobitne vo futbale a v boji proti manipulácii súťaže,</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podporou starostlivosti o ochranu, pohodlie a bezpečnosť divákov a na prevenciu proti násiliu a neviazanosti divákov,</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odmenou hráčov, trénerov </w:t>
      </w:r>
      <w:proofErr w:type="gramStart"/>
      <w:r w:rsidRPr="00FA75E7">
        <w:t>a</w:t>
      </w:r>
      <w:proofErr w:type="gramEnd"/>
      <w:r w:rsidRPr="00FA75E7">
        <w:t xml:space="preserve"> ostatných členov realizačných tímov družstiev športovej reprezentácie,</w:t>
      </w:r>
    </w:p>
    <w:p w:rsidR="00EC208C"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činnosťou orgánov </w:t>
      </w:r>
      <w:r w:rsidR="009D53B0">
        <w:t>Ob</w:t>
      </w:r>
      <w:r w:rsidR="00EC208C" w:rsidRPr="00FA75E7">
        <w:t>FZ,</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podporou edičnej, muzeálnej </w:t>
      </w:r>
      <w:proofErr w:type="gramStart"/>
      <w:r w:rsidRPr="00FA75E7">
        <w:t>a</w:t>
      </w:r>
      <w:proofErr w:type="gramEnd"/>
      <w:r w:rsidRPr="00FA75E7">
        <w:t xml:space="preserve"> osvetovej činnosti v oblasti športu a osobitne futbalu,</w:t>
      </w:r>
    </w:p>
    <w:p w:rsidR="00EC208C" w:rsidRPr="00FA75E7" w:rsidRDefault="00EC208C"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odovzdávaním ocenení, darov a poskytovaním iných príspevkov,</w:t>
      </w:r>
    </w:p>
    <w:p w:rsidR="00EC208C"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 xml:space="preserve">dary </w:t>
      </w:r>
      <w:proofErr w:type="gramStart"/>
      <w:r w:rsidRPr="00FA75E7">
        <w:t>a</w:t>
      </w:r>
      <w:proofErr w:type="gramEnd"/>
      <w:r w:rsidRPr="00FA75E7">
        <w:t xml:space="preserve"> in</w:t>
      </w:r>
      <w:r w:rsidRPr="00FA75E7">
        <w:rPr>
          <w:lang w:val="fr-FR"/>
        </w:rPr>
        <w:t xml:space="preserve">é </w:t>
      </w:r>
      <w:r w:rsidRPr="00FA75E7">
        <w:t>príspevky,</w:t>
      </w:r>
    </w:p>
    <w:p w:rsidR="00B30A4F" w:rsidRPr="00FA75E7" w:rsidRDefault="00B30A4F" w:rsidP="007E3C0B">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 w:rsidRPr="00FA75E7">
        <w:t>všetky ostatn</w:t>
      </w:r>
      <w:r w:rsidRPr="00FA75E7">
        <w:rPr>
          <w:lang w:val="fr-FR"/>
        </w:rPr>
        <w:t xml:space="preserve">é </w:t>
      </w:r>
      <w:r w:rsidRPr="00FA75E7">
        <w:t>výdavky vynaložen</w:t>
      </w:r>
      <w:r w:rsidRPr="00FA75E7">
        <w:rPr>
          <w:lang w:val="fr-FR"/>
        </w:rPr>
        <w:t xml:space="preserve">é </w:t>
      </w:r>
      <w:r w:rsidRPr="00FA75E7">
        <w:t xml:space="preserve">pri plnení cieľov stanovených stanovami </w:t>
      </w:r>
      <w:r w:rsidR="009D53B0">
        <w:t>Ob</w:t>
      </w:r>
      <w:r w:rsidRPr="00FA75E7">
        <w:t>FZ.</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0E30A2" w:rsidRDefault="00FA2423" w:rsidP="007E3C0B">
      <w:pPr>
        <w:pStyle w:val="Predvolen"/>
        <w:jc w:val="both"/>
        <w:rPr>
          <w:rFonts w:ascii="Times New Roman" w:hAnsi="Times New Roman" w:cs="Times New Roman"/>
          <w:b/>
          <w:bCs/>
          <w:sz w:val="24"/>
          <w:szCs w:val="24"/>
        </w:rPr>
      </w:pPr>
      <w:r w:rsidRPr="000E30A2">
        <w:rPr>
          <w:rFonts w:ascii="Times New Roman" w:hAnsi="Times New Roman" w:cs="Times New Roman"/>
          <w:b/>
          <w:bCs/>
          <w:sz w:val="24"/>
          <w:szCs w:val="24"/>
        </w:rPr>
        <w:t>Článok 62 - Marketingov</w:t>
      </w:r>
      <w:r w:rsidRPr="000E30A2">
        <w:rPr>
          <w:rFonts w:ascii="Times New Roman" w:hAnsi="Times New Roman" w:cs="Times New Roman"/>
          <w:b/>
          <w:bCs/>
          <w:sz w:val="24"/>
          <w:szCs w:val="24"/>
          <w:lang w:val="fr-FR"/>
        </w:rPr>
        <w:t xml:space="preserve">é </w:t>
      </w:r>
      <w:r w:rsidRPr="000E30A2">
        <w:rPr>
          <w:rFonts w:ascii="Times New Roman" w:hAnsi="Times New Roman" w:cs="Times New Roman"/>
          <w:b/>
          <w:bCs/>
          <w:sz w:val="24"/>
          <w:szCs w:val="24"/>
        </w:rPr>
        <w:t xml:space="preserve">práva </w:t>
      </w:r>
      <w:r w:rsidR="009D53B0">
        <w:rPr>
          <w:rFonts w:ascii="Times New Roman" w:hAnsi="Times New Roman" w:cs="Times New Roman"/>
          <w:b/>
          <w:bCs/>
          <w:sz w:val="24"/>
          <w:szCs w:val="24"/>
        </w:rPr>
        <w:t>Ob</w:t>
      </w:r>
      <w:r w:rsidRPr="000E30A2">
        <w:rPr>
          <w:rFonts w:ascii="Times New Roman" w:hAnsi="Times New Roman" w:cs="Times New Roman"/>
          <w:b/>
          <w:bCs/>
          <w:sz w:val="24"/>
          <w:szCs w:val="24"/>
        </w:rPr>
        <w:t xml:space="preserve">FZ </w:t>
      </w:r>
    </w:p>
    <w:p w:rsidR="00746E49" w:rsidRPr="004B69A4" w:rsidRDefault="009D53B0" w:rsidP="007E3C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highlight w:val="yellow"/>
          <w:lang w:eastAsia="sk-SK"/>
        </w:rPr>
      </w:pPr>
      <w:r w:rsidRPr="004B69A4">
        <w:rPr>
          <w:rFonts w:eastAsia="Times New Roman"/>
          <w:highlight w:val="yellow"/>
          <w:lang w:eastAsia="sk-SK"/>
        </w:rPr>
        <w:t>Ob</w:t>
      </w:r>
      <w:r w:rsidR="00746E49" w:rsidRPr="004B69A4">
        <w:rPr>
          <w:rFonts w:eastAsia="Times New Roman"/>
          <w:highlight w:val="yellow"/>
          <w:lang w:eastAsia="sk-SK"/>
        </w:rPr>
        <w:t xml:space="preserve">FZ je pôvodným a výlučným vlastníkom všetkých práv vyplývajúcich zo súťaží </w:t>
      </w:r>
      <w:proofErr w:type="gramStart"/>
      <w:r w:rsidR="00746E49" w:rsidRPr="004B69A4">
        <w:rPr>
          <w:rFonts w:eastAsia="Times New Roman"/>
          <w:highlight w:val="yellow"/>
          <w:lang w:eastAsia="sk-SK"/>
        </w:rPr>
        <w:t>a</w:t>
      </w:r>
      <w:proofErr w:type="gramEnd"/>
      <w:r w:rsidR="00746E49" w:rsidRPr="004B69A4">
        <w:rPr>
          <w:rFonts w:eastAsia="Times New Roman"/>
          <w:highlight w:val="yellow"/>
          <w:lang w:eastAsia="sk-SK"/>
        </w:rPr>
        <w:t xml:space="preserve"> iných podujatí,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w:t>
      </w:r>
      <w:proofErr w:type="gramStart"/>
      <w:r w:rsidR="00746E49" w:rsidRPr="004B69A4">
        <w:rPr>
          <w:rFonts w:eastAsia="Times New Roman"/>
          <w:highlight w:val="yellow"/>
          <w:lang w:eastAsia="sk-SK"/>
        </w:rPr>
        <w:t>a</w:t>
      </w:r>
      <w:proofErr w:type="gramEnd"/>
      <w:r w:rsidR="00746E49" w:rsidRPr="004B69A4">
        <w:rPr>
          <w:rFonts w:eastAsia="Times New Roman"/>
          <w:highlight w:val="yellow"/>
          <w:lang w:eastAsia="sk-SK"/>
        </w:rPr>
        <w:t xml:space="preserve"> iných elektronických sietí, alebo prostredníctvom nosičov dát, využívanie v rámci databáz, šírenie na nosičoch dát, multimediálne, marketingové a promočné práva, merchandising, nehmotné práva a práva vyplývajúce z Autorského zákona.</w:t>
      </w:r>
    </w:p>
    <w:p w:rsidR="00746E49" w:rsidRPr="004B69A4" w:rsidRDefault="009D53B0" w:rsidP="007E3C0B">
      <w:pPr>
        <w:pStyle w:val="Predvolen"/>
        <w:numPr>
          <w:ilvl w:val="0"/>
          <w:numId w:val="55"/>
        </w:numPr>
        <w:jc w:val="both"/>
        <w:rPr>
          <w:rFonts w:ascii="Times New Roman" w:hAnsi="Times New Roman" w:cs="Times New Roman"/>
          <w:b/>
          <w:bCs/>
          <w:sz w:val="23"/>
          <w:szCs w:val="23"/>
          <w:highlight w:val="yellow"/>
        </w:rPr>
      </w:pPr>
      <w:r w:rsidRPr="004B69A4">
        <w:rPr>
          <w:rFonts w:ascii="Times New Roman" w:eastAsia="Times New Roman" w:hAnsi="Times New Roman" w:cs="Times New Roman"/>
          <w:sz w:val="24"/>
          <w:szCs w:val="24"/>
          <w:highlight w:val="yellow"/>
        </w:rPr>
        <w:lastRenderedPageBreak/>
        <w:t>Ob</w:t>
      </w:r>
      <w:r w:rsidR="00746E49" w:rsidRPr="004B69A4">
        <w:rPr>
          <w:rFonts w:ascii="Times New Roman" w:eastAsia="Times New Roman" w:hAnsi="Times New Roman" w:cs="Times New Roman"/>
          <w:sz w:val="24"/>
          <w:szCs w:val="24"/>
          <w:highlight w:val="yellow"/>
        </w:rPr>
        <w:t>FZ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alebo iných podujatí organ</w:t>
      </w:r>
      <w:r w:rsidR="004E628E" w:rsidRPr="004B69A4">
        <w:rPr>
          <w:rFonts w:ascii="Times New Roman" w:eastAsia="Times New Roman" w:hAnsi="Times New Roman" w:cs="Times New Roman"/>
          <w:sz w:val="24"/>
          <w:szCs w:val="24"/>
          <w:highlight w:val="yellow"/>
        </w:rPr>
        <w:t xml:space="preserve">izovaných alebo zastrešovaných </w:t>
      </w:r>
      <w:r w:rsidRPr="004B69A4">
        <w:rPr>
          <w:rFonts w:ascii="Times New Roman" w:eastAsia="Times New Roman" w:hAnsi="Times New Roman" w:cs="Times New Roman"/>
          <w:sz w:val="24"/>
          <w:szCs w:val="24"/>
          <w:highlight w:val="yellow"/>
        </w:rPr>
        <w:t>Ob</w:t>
      </w:r>
      <w:r w:rsidR="00746E49" w:rsidRPr="004B69A4">
        <w:rPr>
          <w:rFonts w:ascii="Times New Roman" w:eastAsia="Times New Roman" w:hAnsi="Times New Roman" w:cs="Times New Roman"/>
          <w:sz w:val="24"/>
          <w:szCs w:val="24"/>
          <w:highlight w:val="yellow"/>
        </w:rPr>
        <w:t>FZ</w:t>
      </w:r>
    </w:p>
    <w:p w:rsidR="00746E49" w:rsidRPr="00FA75E7" w:rsidRDefault="00746E49" w:rsidP="007E3C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t>Vý</w:t>
      </w:r>
      <w:r w:rsidRPr="00FA75E7">
        <w:rPr>
          <w:lang w:val="de-DE"/>
        </w:rPr>
        <w:t>konn</w:t>
      </w:r>
      <w:r w:rsidRPr="00FA75E7">
        <w:t>ý výbor rozhoduje o poskytnutí výlučnej licencie na využívanie práv uvedených v odseku 1. a 2. alebo ich časti po časovo obmedzenú dobu niektor</w:t>
      </w:r>
      <w:r w:rsidRPr="00FA75E7">
        <w:rPr>
          <w:lang w:val="fr-FR"/>
        </w:rPr>
        <w:t>é</w:t>
      </w:r>
      <w:r w:rsidRPr="00FA75E7">
        <w:t>mu zo svojich členov.</w:t>
      </w:r>
    </w:p>
    <w:p w:rsidR="00D273AC" w:rsidRPr="00FA75E7" w:rsidRDefault="00D273AC" w:rsidP="007E3C0B">
      <w:pPr>
        <w:pStyle w:val="Predvolen"/>
        <w:jc w:val="both"/>
        <w:rPr>
          <w:rFonts w:ascii="Times New Roman" w:eastAsia="Helvetica" w:hAnsi="Times New Roman" w:cs="Times New Roman"/>
          <w:sz w:val="24"/>
          <w:szCs w:val="24"/>
        </w:rPr>
      </w:pPr>
    </w:p>
    <w:p w:rsidR="00D273AC" w:rsidRPr="000E30A2" w:rsidRDefault="00FA2423" w:rsidP="007E3C0B">
      <w:pPr>
        <w:pStyle w:val="Predvolen"/>
        <w:jc w:val="both"/>
        <w:rPr>
          <w:rFonts w:ascii="Times New Roman" w:hAnsi="Times New Roman" w:cs="Times New Roman"/>
          <w:b/>
          <w:bCs/>
          <w:sz w:val="36"/>
          <w:szCs w:val="36"/>
        </w:rPr>
      </w:pPr>
      <w:r w:rsidRPr="000E30A2">
        <w:rPr>
          <w:rFonts w:ascii="Times New Roman" w:hAnsi="Times New Roman" w:cs="Times New Roman"/>
          <w:b/>
          <w:bCs/>
          <w:sz w:val="36"/>
          <w:szCs w:val="36"/>
        </w:rPr>
        <w:t xml:space="preserve">PIATA ČASŤ </w:t>
      </w:r>
      <w:r w:rsidRPr="000E30A2">
        <w:rPr>
          <w:rFonts w:ascii="Times New Roman" w:hAnsi="Times New Roman" w:cs="Times New Roman"/>
          <w:b/>
          <w:bCs/>
          <w:sz w:val="36"/>
          <w:szCs w:val="36"/>
          <w:lang w:val="it-IT"/>
        </w:rPr>
        <w:t>- Spolo</w:t>
      </w:r>
      <w:r w:rsidRPr="000E30A2">
        <w:rPr>
          <w:rFonts w:ascii="Times New Roman" w:hAnsi="Times New Roman" w:cs="Times New Roman"/>
          <w:b/>
          <w:bCs/>
          <w:sz w:val="36"/>
          <w:szCs w:val="36"/>
        </w:rPr>
        <w:t>čn</w:t>
      </w:r>
      <w:r w:rsidRPr="000E30A2">
        <w:rPr>
          <w:rFonts w:ascii="Times New Roman" w:hAnsi="Times New Roman" w:cs="Times New Roman"/>
          <w:b/>
          <w:bCs/>
          <w:sz w:val="36"/>
          <w:szCs w:val="36"/>
          <w:lang w:val="fr-FR"/>
        </w:rPr>
        <w:t>é</w:t>
      </w:r>
      <w:r w:rsidRPr="000E30A2">
        <w:rPr>
          <w:rFonts w:ascii="Times New Roman" w:hAnsi="Times New Roman" w:cs="Times New Roman"/>
          <w:b/>
          <w:bCs/>
          <w:sz w:val="36"/>
          <w:szCs w:val="36"/>
        </w:rPr>
        <w:t>, prechodn</w:t>
      </w:r>
      <w:r w:rsidRPr="000E30A2">
        <w:rPr>
          <w:rFonts w:ascii="Times New Roman" w:hAnsi="Times New Roman" w:cs="Times New Roman"/>
          <w:b/>
          <w:bCs/>
          <w:sz w:val="36"/>
          <w:szCs w:val="36"/>
          <w:lang w:val="fr-FR"/>
        </w:rPr>
        <w:t xml:space="preserve">é </w:t>
      </w:r>
      <w:r w:rsidRPr="000E30A2">
        <w:rPr>
          <w:rFonts w:ascii="Times New Roman" w:hAnsi="Times New Roman" w:cs="Times New Roman"/>
          <w:b/>
          <w:bCs/>
          <w:sz w:val="36"/>
          <w:szCs w:val="36"/>
        </w:rPr>
        <w:t>a záverečn</w:t>
      </w:r>
      <w:r w:rsidRPr="000E30A2">
        <w:rPr>
          <w:rFonts w:ascii="Times New Roman" w:hAnsi="Times New Roman" w:cs="Times New Roman"/>
          <w:b/>
          <w:bCs/>
          <w:sz w:val="36"/>
          <w:szCs w:val="36"/>
          <w:lang w:val="fr-FR"/>
        </w:rPr>
        <w:t xml:space="preserve">é </w:t>
      </w:r>
      <w:r w:rsidRPr="000E30A2">
        <w:rPr>
          <w:rFonts w:ascii="Times New Roman" w:hAnsi="Times New Roman" w:cs="Times New Roman"/>
          <w:b/>
          <w:bCs/>
          <w:sz w:val="36"/>
          <w:szCs w:val="36"/>
        </w:rPr>
        <w:t xml:space="preserve">ustanovenia </w:t>
      </w:r>
    </w:p>
    <w:p w:rsidR="00D04DC0" w:rsidRPr="00FA75E7" w:rsidRDefault="00D04DC0" w:rsidP="007E3C0B">
      <w:pPr>
        <w:pStyle w:val="Predvolen"/>
        <w:jc w:val="both"/>
        <w:rPr>
          <w:rFonts w:ascii="Times New Roman" w:eastAsia="Helvetica" w:hAnsi="Times New Roman" w:cs="Times New Roman"/>
          <w:sz w:val="32"/>
          <w:szCs w:val="32"/>
        </w:rPr>
      </w:pPr>
    </w:p>
    <w:p w:rsidR="00D273AC" w:rsidRPr="000E30A2" w:rsidRDefault="00FA2423" w:rsidP="007E3C0B">
      <w:pPr>
        <w:pStyle w:val="Predvolen"/>
        <w:jc w:val="both"/>
        <w:rPr>
          <w:rFonts w:ascii="Times New Roman" w:hAnsi="Times New Roman" w:cs="Times New Roman"/>
          <w:b/>
          <w:bCs/>
          <w:sz w:val="24"/>
          <w:szCs w:val="24"/>
        </w:rPr>
      </w:pPr>
      <w:r w:rsidRPr="000E30A2">
        <w:rPr>
          <w:rFonts w:ascii="Times New Roman" w:hAnsi="Times New Roman" w:cs="Times New Roman"/>
          <w:b/>
          <w:bCs/>
          <w:sz w:val="24"/>
          <w:szCs w:val="24"/>
        </w:rPr>
        <w:t xml:space="preserve">Článok 63 - Zánik </w:t>
      </w:r>
      <w:r w:rsidR="009D53B0">
        <w:rPr>
          <w:rFonts w:ascii="Times New Roman" w:hAnsi="Times New Roman" w:cs="Times New Roman"/>
          <w:b/>
          <w:bCs/>
          <w:sz w:val="24"/>
          <w:szCs w:val="24"/>
        </w:rPr>
        <w:t>Ob</w:t>
      </w:r>
      <w:r w:rsidRPr="000E30A2">
        <w:rPr>
          <w:rFonts w:ascii="Times New Roman" w:hAnsi="Times New Roman" w:cs="Times New Roman"/>
          <w:b/>
          <w:bCs/>
          <w:sz w:val="24"/>
          <w:szCs w:val="24"/>
        </w:rPr>
        <w:t xml:space="preserve">FZ </w:t>
      </w:r>
    </w:p>
    <w:p w:rsidR="00746E49" w:rsidRPr="00FA75E7" w:rsidRDefault="009D53B0"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Pr>
          <w:rFonts w:eastAsia="Times New Roman"/>
          <w:lang w:eastAsia="sk-SK"/>
        </w:rPr>
        <w:t>Ob</w:t>
      </w:r>
      <w:r w:rsidR="00746E49" w:rsidRPr="00FA75E7">
        <w:rPr>
          <w:rFonts w:eastAsia="Times New Roman"/>
          <w:lang w:eastAsia="sk-SK"/>
        </w:rPr>
        <w:t>FZ môže zaniknúť</w:t>
      </w:r>
    </w:p>
    <w:p w:rsidR="00746E49" w:rsidRPr="00FA75E7" w:rsidRDefault="00746E49" w:rsidP="007E3C0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dobrovoľným rozpustením alebo zlúčením s iným združením,</w:t>
      </w:r>
    </w:p>
    <w:p w:rsidR="00746E49" w:rsidRPr="00FA75E7" w:rsidRDefault="00746E49" w:rsidP="007E3C0B">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právoplatným rozhodnutím Ministerstva vnútra SR (ďalej len “ministerstvo vnútra”) alebo súdu o jeho rozpustení.</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FZ sa vykoná majetkové vysporiadanie.</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 xml:space="preserve">FZ podľa odseku 1 písm. a) bez právneho nástupcu likvidáciu majetku </w:t>
      </w:r>
      <w:r w:rsidR="009D53B0">
        <w:rPr>
          <w:rFonts w:eastAsia="Times New Roman"/>
          <w:lang w:eastAsia="sk-SK"/>
        </w:rPr>
        <w:t>Ob</w:t>
      </w:r>
      <w:r w:rsidRPr="00FA75E7">
        <w:rPr>
          <w:rFonts w:eastAsia="Times New Roman"/>
          <w:lang w:eastAsia="sk-SK"/>
        </w:rPr>
        <w:t>FZ podľa ustanovení Obchodného zákonníka o likvidácii a § 13 zákona č. 83/1990 Zb. o združovaní občanov vykoná likvidátor určený konferenciou alebo kontrolórom. Ak niet orgánu, ktorý by majetkové vyporiadanie vykonal, majetkové vyporiadanie vykoná likvidátor určený ministerstvom vnútra.</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 xml:space="preserve">FZ podľa odseku 1 písm. a) s ustanovením právneho nástupcu prechádza všetok majetok, aktíva, pasíva, záväzky a pohľadávky z právnych vzťahov na právneho nástupcu </w:t>
      </w:r>
      <w:r w:rsidR="009D53B0">
        <w:rPr>
          <w:rFonts w:eastAsia="Times New Roman"/>
          <w:lang w:eastAsia="sk-SK"/>
        </w:rPr>
        <w:t>Ob</w:t>
      </w:r>
      <w:r w:rsidRPr="00FA75E7">
        <w:rPr>
          <w:rFonts w:eastAsia="Times New Roman"/>
          <w:lang w:eastAsia="sk-SK"/>
        </w:rPr>
        <w:t>FZ, ak konferencia nerozhodne inak.</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 xml:space="preserve">Pri zániku </w:t>
      </w:r>
      <w:r w:rsidR="009D53B0">
        <w:rPr>
          <w:rFonts w:eastAsia="Times New Roman"/>
          <w:lang w:eastAsia="sk-SK"/>
        </w:rPr>
        <w:t>Ob</w:t>
      </w:r>
      <w:r w:rsidRPr="00FA75E7">
        <w:rPr>
          <w:rFonts w:eastAsia="Times New Roman"/>
          <w:lang w:eastAsia="sk-SK"/>
        </w:rPr>
        <w:t>FZ podľa odseku 1 písm. b) vykoná majetkové vysporiadanie likvidátor určený ministerstvom vnútra.</w:t>
      </w:r>
    </w:p>
    <w:p w:rsidR="00746E49" w:rsidRPr="00FA75E7" w:rsidRDefault="00746E49" w:rsidP="007E3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FA75E7">
        <w:rPr>
          <w:rFonts w:eastAsia="Times New Roman"/>
          <w:lang w:eastAsia="sk-SK"/>
        </w:rPr>
        <w:t>O spôsobe rozdelenia likvidačného zostatku rozhodne konferencia.</w:t>
      </w:r>
    </w:p>
    <w:p w:rsidR="002275C3" w:rsidRPr="00283A1C" w:rsidRDefault="00111D09" w:rsidP="002275C3">
      <w:pPr>
        <w:spacing w:before="100" w:beforeAutospacing="1" w:after="100" w:afterAutospacing="1"/>
        <w:jc w:val="both"/>
        <w:outlineLvl w:val="3"/>
        <w:rPr>
          <w:rFonts w:eastAsia="Times New Roman"/>
          <w:b/>
          <w:bCs/>
          <w:lang w:eastAsia="sk-SK"/>
        </w:rPr>
      </w:pPr>
      <w:r w:rsidRPr="00283A1C">
        <w:rPr>
          <w:rFonts w:eastAsia="Times New Roman"/>
          <w:b/>
          <w:bCs/>
          <w:lang w:eastAsia="sk-SK"/>
        </w:rPr>
        <w:t>Článok 64 - Spoločné ustanoveni</w:t>
      </w:r>
      <w:r w:rsidR="002275C3" w:rsidRPr="00283A1C">
        <w:rPr>
          <w:rFonts w:eastAsia="Times New Roman"/>
          <w:b/>
          <w:bCs/>
          <w:lang w:eastAsia="sk-SK"/>
        </w:rPr>
        <w:t>a</w:t>
      </w:r>
    </w:p>
    <w:p w:rsidR="00111D09" w:rsidRPr="00283A1C" w:rsidRDefault="00111D09" w:rsidP="002275C3">
      <w:pPr>
        <w:spacing w:before="100" w:beforeAutospacing="1" w:after="100" w:afterAutospacing="1"/>
        <w:jc w:val="both"/>
        <w:outlineLvl w:val="3"/>
        <w:rPr>
          <w:rFonts w:eastAsia="Times New Roman"/>
          <w:lang w:eastAsia="sk-SK"/>
        </w:rPr>
      </w:pPr>
      <w:r w:rsidRPr="00283A1C">
        <w:rPr>
          <w:rFonts w:eastAsia="Times New Roman"/>
          <w:lang w:eastAsia="sk-SK"/>
        </w:rPr>
        <w:t>V ISSF sa povinne zverejňujú údaje podľa § 80 až 82 Zákona o športe.</w:t>
      </w:r>
    </w:p>
    <w:p w:rsidR="00111D09" w:rsidRPr="00283A1C" w:rsidRDefault="00111D09" w:rsidP="007E3C0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Zapísanie údajov do ISSF sa považuje za zverejnenie v informačnom systéme športu na základe synchronizácie údajov v ISSF s údajmi v informačnom systéme športu.</w:t>
      </w:r>
    </w:p>
    <w:p w:rsidR="00111D09" w:rsidRPr="00283A1C" w:rsidRDefault="00111D09" w:rsidP="007E3C0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Písomnosti sa v rámci </w:t>
      </w:r>
      <w:r w:rsidR="009D53B0">
        <w:rPr>
          <w:rFonts w:eastAsia="Times New Roman"/>
          <w:lang w:eastAsia="sk-SK"/>
        </w:rPr>
        <w:t>Ob</w:t>
      </w:r>
      <w:r w:rsidRPr="00283A1C">
        <w:rPr>
          <w:rFonts w:eastAsia="Times New Roman"/>
          <w:lang w:eastAsia="sk-SK"/>
        </w:rPr>
        <w:t xml:space="preserve">FZ a členov </w:t>
      </w:r>
      <w:r w:rsidR="009D53B0">
        <w:rPr>
          <w:rFonts w:eastAsia="Times New Roman"/>
          <w:lang w:eastAsia="sk-SK"/>
        </w:rPr>
        <w:t>Ob</w:t>
      </w:r>
      <w:r w:rsidRPr="00283A1C">
        <w:rPr>
          <w:rFonts w:eastAsia="Times New Roman"/>
          <w:lang w:eastAsia="sk-SK"/>
        </w:rPr>
        <w:t>FZ doručujú</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do elektronickej schránky adresáta uvedenej na účely doručovania v ISSF alebo informačnom systéme športu,</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postupom podľa osobitného predpisu do elektronickej schránky, ak ju má adresát zriadenú,</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prostredníctvom poskytovateľa poštových služieb, alebo</w:t>
      </w:r>
    </w:p>
    <w:p w:rsidR="00111D09" w:rsidRPr="00283A1C" w:rsidRDefault="00111D09" w:rsidP="007E3C0B">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verejnou </w:t>
      </w:r>
      <w:r w:rsidR="004E628E" w:rsidRPr="00283A1C">
        <w:rPr>
          <w:rFonts w:eastAsia="Times New Roman"/>
          <w:lang w:eastAsia="sk-SK"/>
        </w:rPr>
        <w:t xml:space="preserve">vyhláškou v úradnej správe </w:t>
      </w:r>
      <w:r w:rsidR="009D53B0">
        <w:rPr>
          <w:rFonts w:eastAsia="Times New Roman"/>
          <w:lang w:eastAsia="sk-SK"/>
        </w:rPr>
        <w:t>Ob</w:t>
      </w:r>
      <w:r w:rsidRPr="00283A1C">
        <w:rPr>
          <w:rFonts w:eastAsia="Times New Roman"/>
          <w:lang w:eastAsia="sk-SK"/>
        </w:rPr>
        <w:t>FZ, prostredníctvom ISSF alebo informačného systému športu. </w:t>
      </w:r>
    </w:p>
    <w:p w:rsidR="00D273AC" w:rsidRPr="00283A1C" w:rsidRDefault="00111D09" w:rsidP="007E3C0B">
      <w:pPr>
        <w:pStyle w:val="Predvolen"/>
        <w:jc w:val="both"/>
        <w:rPr>
          <w:rFonts w:ascii="Times New Roman" w:hAnsi="Times New Roman" w:cs="Times New Roman"/>
          <w:b/>
          <w:bCs/>
          <w:color w:val="auto"/>
          <w:sz w:val="24"/>
          <w:szCs w:val="24"/>
        </w:rPr>
      </w:pPr>
      <w:r w:rsidRPr="00283A1C">
        <w:rPr>
          <w:rFonts w:ascii="Times New Roman" w:hAnsi="Times New Roman" w:cs="Times New Roman"/>
          <w:b/>
          <w:bCs/>
          <w:color w:val="auto"/>
          <w:sz w:val="24"/>
          <w:szCs w:val="24"/>
        </w:rPr>
        <w:t>Článok 65</w:t>
      </w:r>
      <w:r w:rsidR="00FA2423" w:rsidRPr="00283A1C">
        <w:rPr>
          <w:rFonts w:ascii="Times New Roman" w:hAnsi="Times New Roman" w:cs="Times New Roman"/>
          <w:b/>
          <w:bCs/>
          <w:color w:val="auto"/>
          <w:sz w:val="24"/>
          <w:szCs w:val="24"/>
        </w:rPr>
        <w:t xml:space="preserve"> - Prechodn</w:t>
      </w:r>
      <w:r w:rsidR="00FA2423" w:rsidRPr="00283A1C">
        <w:rPr>
          <w:rFonts w:ascii="Times New Roman" w:hAnsi="Times New Roman" w:cs="Times New Roman"/>
          <w:b/>
          <w:bCs/>
          <w:color w:val="auto"/>
          <w:sz w:val="24"/>
          <w:szCs w:val="24"/>
          <w:lang w:val="fr-FR"/>
        </w:rPr>
        <w:t xml:space="preserve">é </w:t>
      </w:r>
      <w:r w:rsidR="00FA2423" w:rsidRPr="00283A1C">
        <w:rPr>
          <w:rFonts w:ascii="Times New Roman" w:hAnsi="Times New Roman" w:cs="Times New Roman"/>
          <w:b/>
          <w:bCs/>
          <w:color w:val="auto"/>
          <w:sz w:val="24"/>
          <w:szCs w:val="24"/>
        </w:rPr>
        <w:t xml:space="preserve">ustanovenia </w:t>
      </w:r>
    </w:p>
    <w:p w:rsidR="00111D09" w:rsidRPr="00283A1C" w:rsidRDefault="00111D09" w:rsidP="007E3C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Funkčné obdobie volených a ustanovených členov orgánov </w:t>
      </w:r>
      <w:r w:rsidR="009D53B0">
        <w:rPr>
          <w:rFonts w:eastAsia="Times New Roman"/>
          <w:lang w:eastAsia="sk-SK"/>
        </w:rPr>
        <w:t>Ob</w:t>
      </w:r>
      <w:r w:rsidRPr="00283A1C">
        <w:rPr>
          <w:rFonts w:eastAsia="Times New Roman"/>
          <w:lang w:eastAsia="sk-SK"/>
        </w:rPr>
        <w:t xml:space="preserve">FZ, ktorí vykonávajú funkciu v orgánoch </w:t>
      </w:r>
      <w:r w:rsidR="009D53B0">
        <w:rPr>
          <w:rFonts w:eastAsia="Times New Roman"/>
          <w:lang w:eastAsia="sk-SK"/>
        </w:rPr>
        <w:t>Ob</w:t>
      </w:r>
      <w:r w:rsidRPr="00283A1C">
        <w:rPr>
          <w:rFonts w:eastAsia="Times New Roman"/>
          <w:lang w:eastAsia="sk-SK"/>
        </w:rPr>
        <w:t>FZ ku dňu účinnosti Stanov, zostáva zachované do uplynutia ich funkčného obdobia.</w:t>
      </w:r>
    </w:p>
    <w:p w:rsidR="00111D09" w:rsidRPr="00283A1C" w:rsidRDefault="00111D09" w:rsidP="007E3C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lastRenderedPageBreak/>
        <w:t xml:space="preserve">Členovia </w:t>
      </w:r>
      <w:r w:rsidR="009D53B0">
        <w:rPr>
          <w:rFonts w:eastAsia="Times New Roman"/>
          <w:lang w:eastAsia="sk-SK"/>
        </w:rPr>
        <w:t>Ob</w:t>
      </w:r>
      <w:r w:rsidRPr="00283A1C">
        <w:rPr>
          <w:rFonts w:eastAsia="Times New Roman"/>
          <w:lang w:eastAsia="sk-SK"/>
        </w:rPr>
        <w:t xml:space="preserve">FZ sa zaväzujú odo dňa účinnosti Stanov, v prípade vzniku sporov v rámci futbalového hnutia súvisiacich so športovou činnosťou, najmä pri organizovaní, vykonávaní, riadení a správe športu ovplyvňujúcich súťaže, kluby, hráčov, športových odborníkov, funkcionárov </w:t>
      </w:r>
      <w:proofErr w:type="gramStart"/>
      <w:r w:rsidRPr="00283A1C">
        <w:rPr>
          <w:rFonts w:eastAsia="Times New Roman"/>
          <w:lang w:eastAsia="sk-SK"/>
        </w:rPr>
        <w:t>a</w:t>
      </w:r>
      <w:proofErr w:type="gramEnd"/>
      <w:r w:rsidRPr="00283A1C">
        <w:rPr>
          <w:rFonts w:eastAsia="Times New Roman"/>
          <w:lang w:eastAsia="sk-SK"/>
        </w:rPr>
        <w:t xml:space="preserve"> iné osoby s príslušnosťou k </w:t>
      </w:r>
      <w:r w:rsidR="009D53B0">
        <w:rPr>
          <w:rFonts w:eastAsia="Times New Roman"/>
          <w:lang w:eastAsia="sk-SK"/>
        </w:rPr>
        <w:t>Ob</w:t>
      </w:r>
      <w:r w:rsidRPr="00283A1C">
        <w:rPr>
          <w:rFonts w:eastAsia="Times New Roman"/>
          <w:lang w:eastAsia="sk-SK"/>
        </w:rPr>
        <w:t>FZ, neriešiť takéto spory prostredníctvom rozhodcovského súdu.</w:t>
      </w:r>
    </w:p>
    <w:p w:rsidR="00D273AC" w:rsidRPr="009D53B0" w:rsidRDefault="00111D09" w:rsidP="009D53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eastAsia="Times New Roman"/>
          <w:lang w:eastAsia="sk-SK"/>
        </w:rPr>
      </w:pPr>
      <w:r w:rsidRPr="00283A1C">
        <w:rPr>
          <w:rFonts w:eastAsia="Times New Roman"/>
          <w:lang w:eastAsia="sk-SK"/>
        </w:rPr>
        <w:t xml:space="preserve">Všetci riadni členovia, pridružení členovia, individuálni členovi a čestní členovia ktorí boli členmi </w:t>
      </w:r>
      <w:r w:rsidR="009D53B0">
        <w:rPr>
          <w:rFonts w:eastAsia="Times New Roman"/>
          <w:lang w:eastAsia="sk-SK"/>
        </w:rPr>
        <w:t>Ob</w:t>
      </w:r>
      <w:r w:rsidRPr="00283A1C">
        <w:rPr>
          <w:rFonts w:eastAsia="Times New Roman"/>
          <w:lang w:eastAsia="sk-SK"/>
        </w:rPr>
        <w:t>FZ pred účinnosťou Stanov sa považujú za riadnych členov, pridružených členov, individuálnych členov a čestných členov podľa Stanov.</w:t>
      </w:r>
    </w:p>
    <w:p w:rsidR="00EF0FA0" w:rsidRPr="00283A1C" w:rsidRDefault="00D04DC0" w:rsidP="007E3C0B">
      <w:pPr>
        <w:spacing w:before="100" w:beforeAutospacing="1" w:after="100" w:afterAutospacing="1"/>
        <w:jc w:val="both"/>
        <w:outlineLvl w:val="3"/>
        <w:rPr>
          <w:rFonts w:eastAsia="Times New Roman"/>
          <w:b/>
          <w:bCs/>
          <w:lang w:eastAsia="sk-SK"/>
        </w:rPr>
      </w:pPr>
      <w:r w:rsidRPr="00283A1C">
        <w:rPr>
          <w:rFonts w:eastAsia="Times New Roman"/>
          <w:b/>
          <w:bCs/>
          <w:lang w:eastAsia="sk-SK"/>
        </w:rPr>
        <w:t>Článok 66 - Zrušovacie ustanovenie</w:t>
      </w:r>
    </w:p>
    <w:p w:rsidR="00D273AC" w:rsidRPr="00283A1C" w:rsidRDefault="00EF0FA0" w:rsidP="007E3C0B">
      <w:pPr>
        <w:spacing w:before="100" w:beforeAutospacing="1" w:after="100" w:afterAutospacing="1"/>
        <w:jc w:val="both"/>
        <w:rPr>
          <w:rFonts w:eastAsia="Times New Roman"/>
          <w:lang w:eastAsia="sk-SK"/>
        </w:rPr>
      </w:pPr>
      <w:r w:rsidRPr="00283A1C">
        <w:rPr>
          <w:rFonts w:eastAsia="Times New Roman"/>
          <w:lang w:eastAsia="sk-SK"/>
        </w:rPr>
        <w:t xml:space="preserve">Zrušujú sa Stanovy </w:t>
      </w:r>
      <w:r w:rsidR="009D53B0">
        <w:rPr>
          <w:rFonts w:eastAsia="Times New Roman"/>
          <w:lang w:eastAsia="sk-SK"/>
        </w:rPr>
        <w:t>Ob</w:t>
      </w:r>
      <w:r w:rsidRPr="00283A1C">
        <w:rPr>
          <w:rFonts w:eastAsia="Times New Roman"/>
          <w:lang w:eastAsia="sk-SK"/>
        </w:rPr>
        <w:t>FZ schválené K</w:t>
      </w:r>
      <w:r w:rsidR="00D04DC0" w:rsidRPr="00283A1C">
        <w:rPr>
          <w:rFonts w:eastAsia="Times New Roman"/>
          <w:lang w:eastAsia="sk-SK"/>
        </w:rPr>
        <w:t xml:space="preserve">onferenciou </w:t>
      </w:r>
      <w:r w:rsidR="009D53B0">
        <w:rPr>
          <w:rFonts w:eastAsia="Times New Roman"/>
          <w:lang w:eastAsia="sk-SK"/>
        </w:rPr>
        <w:t>Ob</w:t>
      </w:r>
      <w:r w:rsidR="00D04DC0" w:rsidRPr="00283A1C">
        <w:rPr>
          <w:rFonts w:eastAsia="Times New Roman"/>
          <w:lang w:eastAsia="sk-SK"/>
        </w:rPr>
        <w:t>FZ dňa 1</w:t>
      </w:r>
      <w:r w:rsidR="009D53B0">
        <w:rPr>
          <w:rFonts w:eastAsia="Times New Roman"/>
          <w:lang w:eastAsia="sk-SK"/>
        </w:rPr>
        <w:t>3.07</w:t>
      </w:r>
      <w:r w:rsidR="00D04DC0" w:rsidRPr="00283A1C">
        <w:rPr>
          <w:rFonts w:eastAsia="Times New Roman"/>
          <w:lang w:eastAsia="sk-SK"/>
        </w:rPr>
        <w:t>.2013.</w:t>
      </w:r>
    </w:p>
    <w:p w:rsidR="00EF0FA0" w:rsidRPr="00283A1C" w:rsidRDefault="00D04DC0" w:rsidP="007E3C0B">
      <w:pPr>
        <w:spacing w:before="100" w:beforeAutospacing="1" w:after="100" w:afterAutospacing="1"/>
        <w:jc w:val="both"/>
        <w:outlineLvl w:val="3"/>
        <w:rPr>
          <w:rFonts w:eastAsia="Times New Roman"/>
          <w:b/>
          <w:bCs/>
          <w:lang w:eastAsia="sk-SK"/>
        </w:rPr>
      </w:pPr>
      <w:r w:rsidRPr="00283A1C">
        <w:rPr>
          <w:rFonts w:eastAsia="Times New Roman"/>
          <w:b/>
          <w:bCs/>
          <w:lang w:eastAsia="sk-SK"/>
        </w:rPr>
        <w:t>Článok 67</w:t>
      </w:r>
      <w:r w:rsidR="00EF0FA0" w:rsidRPr="00283A1C">
        <w:rPr>
          <w:rFonts w:eastAsia="Times New Roman"/>
          <w:b/>
          <w:bCs/>
          <w:lang w:eastAsia="sk-SK"/>
        </w:rPr>
        <w:t xml:space="preserve"> - Účinnosť</w:t>
      </w:r>
    </w:p>
    <w:p w:rsidR="00EF0FA0" w:rsidRPr="00283A1C" w:rsidRDefault="00EF0FA0" w:rsidP="007E3C0B">
      <w:pPr>
        <w:pStyle w:val="Predvolen"/>
        <w:numPr>
          <w:ilvl w:val="1"/>
          <w:numId w:val="56"/>
        </w:numPr>
        <w:jc w:val="both"/>
        <w:rPr>
          <w:rFonts w:ascii="Times New Roman" w:hAnsi="Times New Roman" w:cs="Times New Roman"/>
          <w:b/>
          <w:bCs/>
          <w:color w:val="auto"/>
          <w:sz w:val="24"/>
          <w:szCs w:val="24"/>
        </w:rPr>
      </w:pPr>
      <w:r w:rsidRPr="00283A1C">
        <w:rPr>
          <w:rFonts w:ascii="Times New Roman" w:eastAsia="Times New Roman" w:hAnsi="Times New Roman" w:cs="Times New Roman"/>
          <w:color w:val="auto"/>
          <w:sz w:val="24"/>
          <w:szCs w:val="24"/>
        </w:rPr>
        <w:t>Tieto Stanovy boli prerokované a sch</w:t>
      </w:r>
      <w:r w:rsidR="004E628E" w:rsidRPr="00283A1C">
        <w:rPr>
          <w:rFonts w:ascii="Times New Roman" w:eastAsia="Times New Roman" w:hAnsi="Times New Roman" w:cs="Times New Roman"/>
          <w:color w:val="auto"/>
          <w:sz w:val="24"/>
          <w:szCs w:val="24"/>
        </w:rPr>
        <w:t xml:space="preserve">válené na </w:t>
      </w:r>
      <w:r w:rsidR="000D7896">
        <w:rPr>
          <w:rFonts w:ascii="Times New Roman" w:eastAsia="Times New Roman" w:hAnsi="Times New Roman" w:cs="Times New Roman"/>
          <w:color w:val="auto"/>
          <w:sz w:val="24"/>
          <w:szCs w:val="24"/>
        </w:rPr>
        <w:t>Riednej K</w:t>
      </w:r>
      <w:r w:rsidR="004E628E" w:rsidRPr="00283A1C">
        <w:rPr>
          <w:rFonts w:ascii="Times New Roman" w:eastAsia="Times New Roman" w:hAnsi="Times New Roman" w:cs="Times New Roman"/>
          <w:color w:val="auto"/>
          <w:sz w:val="24"/>
          <w:szCs w:val="24"/>
        </w:rPr>
        <w:t>onferencii</w:t>
      </w:r>
      <w:r w:rsidRPr="00283A1C">
        <w:rPr>
          <w:rFonts w:ascii="Times New Roman" w:eastAsia="Times New Roman" w:hAnsi="Times New Roman" w:cs="Times New Roman"/>
          <w:color w:val="auto"/>
          <w:sz w:val="24"/>
          <w:szCs w:val="24"/>
        </w:rPr>
        <w:t xml:space="preserve"> </w:t>
      </w:r>
      <w:r w:rsidR="009D53B0">
        <w:rPr>
          <w:rFonts w:ascii="Times New Roman" w:eastAsia="Times New Roman" w:hAnsi="Times New Roman" w:cs="Times New Roman"/>
          <w:color w:val="auto"/>
          <w:sz w:val="24"/>
          <w:szCs w:val="24"/>
        </w:rPr>
        <w:t>Ob</w:t>
      </w:r>
      <w:r w:rsidRPr="00283A1C">
        <w:rPr>
          <w:rFonts w:ascii="Times New Roman" w:eastAsia="Times New Roman" w:hAnsi="Times New Roman" w:cs="Times New Roman"/>
          <w:color w:val="auto"/>
          <w:sz w:val="24"/>
          <w:szCs w:val="24"/>
        </w:rPr>
        <w:t xml:space="preserve">FZ dňa </w:t>
      </w:r>
      <w:r w:rsidR="000D7896">
        <w:rPr>
          <w:rFonts w:ascii="Times New Roman" w:eastAsia="Times New Roman" w:hAnsi="Times New Roman" w:cs="Times New Roman"/>
          <w:color w:val="auto"/>
          <w:sz w:val="24"/>
          <w:szCs w:val="24"/>
        </w:rPr>
        <w:t xml:space="preserve"> 10.7.2022 </w:t>
      </w:r>
      <w:r w:rsidRPr="00283A1C">
        <w:rPr>
          <w:rFonts w:ascii="Times New Roman" w:eastAsia="Times New Roman" w:hAnsi="Times New Roman" w:cs="Times New Roman"/>
          <w:color w:val="auto"/>
          <w:sz w:val="24"/>
          <w:szCs w:val="24"/>
        </w:rPr>
        <w:t xml:space="preserve">a nadobúdajú účinnosť ich schválením na konferencii </w:t>
      </w:r>
      <w:r w:rsidR="009D53B0">
        <w:rPr>
          <w:rFonts w:ascii="Times New Roman" w:eastAsia="Times New Roman" w:hAnsi="Times New Roman" w:cs="Times New Roman"/>
          <w:color w:val="auto"/>
          <w:sz w:val="24"/>
          <w:szCs w:val="24"/>
        </w:rPr>
        <w:t>Ob</w:t>
      </w:r>
      <w:r w:rsidRPr="00283A1C">
        <w:rPr>
          <w:rFonts w:ascii="Times New Roman" w:eastAsia="Times New Roman" w:hAnsi="Times New Roman" w:cs="Times New Roman"/>
          <w:color w:val="auto"/>
          <w:sz w:val="24"/>
          <w:szCs w:val="24"/>
        </w:rPr>
        <w:t>FZ.</w:t>
      </w:r>
    </w:p>
    <w:p w:rsidR="004E628E" w:rsidRPr="00283A1C" w:rsidRDefault="004E628E" w:rsidP="007E3C0B">
      <w:pPr>
        <w:pStyle w:val="Predvolen"/>
        <w:numPr>
          <w:ilvl w:val="1"/>
          <w:numId w:val="56"/>
        </w:numPr>
        <w:jc w:val="both"/>
        <w:rPr>
          <w:rFonts w:ascii="Times New Roman" w:hAnsi="Times New Roman" w:cs="Times New Roman"/>
          <w:bCs/>
          <w:color w:val="auto"/>
          <w:sz w:val="24"/>
          <w:szCs w:val="24"/>
        </w:rPr>
      </w:pPr>
      <w:r w:rsidRPr="00283A1C">
        <w:rPr>
          <w:rFonts w:ascii="Times New Roman" w:hAnsi="Times New Roman" w:cs="Times New Roman"/>
          <w:bCs/>
          <w:color w:val="auto"/>
          <w:sz w:val="24"/>
          <w:szCs w:val="24"/>
        </w:rPr>
        <w:t xml:space="preserve">Budúce zmeny Stanov schválené </w:t>
      </w:r>
      <w:r w:rsidR="00C74BE4" w:rsidRPr="00283A1C">
        <w:rPr>
          <w:rFonts w:ascii="Times New Roman" w:hAnsi="Times New Roman" w:cs="Times New Roman"/>
          <w:bCs/>
          <w:color w:val="auto"/>
          <w:sz w:val="24"/>
          <w:szCs w:val="24"/>
        </w:rPr>
        <w:t>k</w:t>
      </w:r>
      <w:r w:rsidRPr="00283A1C">
        <w:rPr>
          <w:rFonts w:ascii="Times New Roman" w:hAnsi="Times New Roman" w:cs="Times New Roman"/>
          <w:bCs/>
          <w:color w:val="auto"/>
          <w:sz w:val="24"/>
          <w:szCs w:val="24"/>
        </w:rPr>
        <w:t>onferenciou nadobúdajú účinnosť dňom ich schválenia.</w:t>
      </w:r>
    </w:p>
    <w:p w:rsidR="00EF0FA0" w:rsidRPr="00283A1C" w:rsidRDefault="004E628E">
      <w:pPr>
        <w:pStyle w:val="Predvolen"/>
        <w:rPr>
          <w:rFonts w:ascii="Times New Roman" w:hAnsi="Times New Roman" w:cs="Times New Roman"/>
          <w:b/>
          <w:bCs/>
          <w:color w:val="auto"/>
          <w:sz w:val="23"/>
          <w:szCs w:val="23"/>
        </w:rPr>
      </w:pPr>
      <w:r w:rsidRPr="00283A1C">
        <w:rPr>
          <w:rFonts w:ascii="Times New Roman" w:hAnsi="Times New Roman" w:cs="Times New Roman"/>
          <w:bCs/>
          <w:color w:val="auto"/>
          <w:sz w:val="23"/>
          <w:szCs w:val="23"/>
        </w:rPr>
        <w:t xml:space="preserve">             </w:t>
      </w:r>
    </w:p>
    <w:p w:rsidR="00EF0FA0" w:rsidRPr="00283A1C" w:rsidRDefault="00EF0FA0" w:rsidP="00EF0FA0">
      <w:pPr>
        <w:pStyle w:val="Predvolen"/>
        <w:rPr>
          <w:rFonts w:ascii="Times New Roman" w:hAnsi="Times New Roman" w:cs="Times New Roman"/>
          <w:b/>
          <w:bCs/>
          <w:color w:val="auto"/>
          <w:sz w:val="23"/>
          <w:szCs w:val="23"/>
        </w:rPr>
      </w:pPr>
    </w:p>
    <w:p w:rsidR="00EF0FA0" w:rsidRPr="00283A1C" w:rsidRDefault="00EF0FA0">
      <w:pPr>
        <w:pStyle w:val="Predvolen"/>
        <w:rPr>
          <w:rFonts w:ascii="Times New Roman" w:eastAsia="Helvetica" w:hAnsi="Times New Roman" w:cs="Times New Roman"/>
          <w:color w:val="auto"/>
          <w:sz w:val="23"/>
          <w:szCs w:val="23"/>
        </w:rPr>
      </w:pPr>
    </w:p>
    <w:p w:rsidR="00EF0FA0" w:rsidRPr="00283A1C" w:rsidRDefault="00EF0FA0">
      <w:pPr>
        <w:pStyle w:val="Predvolen"/>
        <w:rPr>
          <w:rFonts w:ascii="Times New Roman" w:hAnsi="Times New Roman" w:cs="Times New Roman"/>
          <w:color w:val="auto"/>
        </w:rPr>
      </w:pPr>
    </w:p>
    <w:sectPr w:rsidR="00EF0FA0" w:rsidRPr="00283A1C" w:rsidSect="001401F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148" w:rsidRDefault="00F90148">
      <w:r>
        <w:separator/>
      </w:r>
    </w:p>
  </w:endnote>
  <w:endnote w:type="continuationSeparator" w:id="0">
    <w:p w:rsidR="00F90148" w:rsidRDefault="00F9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148" w:rsidRDefault="00F90148">
      <w:r>
        <w:separator/>
      </w:r>
    </w:p>
  </w:footnote>
  <w:footnote w:type="continuationSeparator" w:id="0">
    <w:p w:rsidR="00F90148" w:rsidRDefault="00F9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979"/>
    <w:multiLevelType w:val="multilevel"/>
    <w:tmpl w:val="CE4A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7956"/>
    <w:multiLevelType w:val="multilevel"/>
    <w:tmpl w:val="32FA3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33F9F"/>
    <w:multiLevelType w:val="multilevel"/>
    <w:tmpl w:val="088E8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A0960"/>
    <w:multiLevelType w:val="multilevel"/>
    <w:tmpl w:val="BB74F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B4E4B"/>
    <w:multiLevelType w:val="hybridMultilevel"/>
    <w:tmpl w:val="D0782CAA"/>
    <w:lvl w:ilvl="0" w:tplc="3DE26798">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15:restartNumberingAfterBreak="0">
    <w:nsid w:val="087E7576"/>
    <w:multiLevelType w:val="multilevel"/>
    <w:tmpl w:val="049A0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17B98"/>
    <w:multiLevelType w:val="hybridMultilevel"/>
    <w:tmpl w:val="0346F4EE"/>
    <w:lvl w:ilvl="0" w:tplc="D2B8564E">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E0274C"/>
    <w:multiLevelType w:val="multilevel"/>
    <w:tmpl w:val="C9B23E9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3598" w:firstLine="1080"/>
      </w:pPr>
      <w:rPr>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15:restartNumberingAfterBreak="0">
    <w:nsid w:val="0FEA41B5"/>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FC50D5"/>
    <w:multiLevelType w:val="hybridMultilevel"/>
    <w:tmpl w:val="40B4C2DC"/>
    <w:lvl w:ilvl="0" w:tplc="3B40541C">
      <w:start w:val="1"/>
      <w:numFmt w:val="lowerLetter"/>
      <w:lvlText w:val="%1."/>
      <w:lvlJc w:val="left"/>
      <w:pPr>
        <w:ind w:left="1080" w:hanging="360"/>
      </w:pPr>
      <w:rPr>
        <w:rFonts w:ascii="Helvetica Neue" w:hAnsi="Helvetica Neue"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6375EEF"/>
    <w:multiLevelType w:val="multilevel"/>
    <w:tmpl w:val="A820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233EF"/>
    <w:multiLevelType w:val="multilevel"/>
    <w:tmpl w:val="071A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10184"/>
    <w:multiLevelType w:val="multilevel"/>
    <w:tmpl w:val="99EC6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11E46"/>
    <w:multiLevelType w:val="multilevel"/>
    <w:tmpl w:val="4342B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731671"/>
    <w:multiLevelType w:val="multilevel"/>
    <w:tmpl w:val="411E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9E7891"/>
    <w:multiLevelType w:val="multilevel"/>
    <w:tmpl w:val="3EA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D101F"/>
    <w:multiLevelType w:val="hybridMultilevel"/>
    <w:tmpl w:val="D598D0CE"/>
    <w:lvl w:ilvl="0" w:tplc="10088350">
      <w:start w:val="1"/>
      <w:numFmt w:val="decimal"/>
      <w:lvlText w:val="%1."/>
      <w:lvlJc w:val="left"/>
      <w:pPr>
        <w:ind w:left="720" w:hanging="360"/>
      </w:pPr>
      <w:rPr>
        <w:rFonts w:eastAsia="Arial Unicode MS" w:cs="Arial Unicode MS" w:hint="default"/>
        <w:b w:val="0"/>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5278C2"/>
    <w:multiLevelType w:val="hybridMultilevel"/>
    <w:tmpl w:val="4ED6F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74644F"/>
    <w:multiLevelType w:val="multilevel"/>
    <w:tmpl w:val="127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C212A9"/>
    <w:multiLevelType w:val="hybridMultilevel"/>
    <w:tmpl w:val="A89AAD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497F62"/>
    <w:multiLevelType w:val="multilevel"/>
    <w:tmpl w:val="3F1E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4E3F3C"/>
    <w:multiLevelType w:val="hybridMultilevel"/>
    <w:tmpl w:val="A7B0828C"/>
    <w:lvl w:ilvl="0" w:tplc="C18A6674">
      <w:start w:val="1"/>
      <w:numFmt w:val="decimal"/>
      <w:lvlText w:val="%1."/>
      <w:lvlJc w:val="left"/>
      <w:pPr>
        <w:ind w:left="990" w:hanging="360"/>
      </w:pPr>
      <w:rPr>
        <w:rFonts w:ascii="Times New Roman" w:eastAsia="Times New Roman" w:hAnsi="Times New Roman" w:cs="Times New Roman"/>
        <w:color w:val="auto"/>
      </w:rPr>
    </w:lvl>
    <w:lvl w:ilvl="1" w:tplc="041B0019">
      <w:start w:val="1"/>
      <w:numFmt w:val="lowerLetter"/>
      <w:lvlText w:val="%2."/>
      <w:lvlJc w:val="left"/>
      <w:pPr>
        <w:ind w:left="1710" w:hanging="360"/>
      </w:pPr>
      <w:rPr>
        <w:rFonts w:cs="Times New Roman"/>
      </w:rPr>
    </w:lvl>
    <w:lvl w:ilvl="2" w:tplc="041B001B">
      <w:start w:val="1"/>
      <w:numFmt w:val="lowerRoman"/>
      <w:lvlText w:val="%3."/>
      <w:lvlJc w:val="right"/>
      <w:pPr>
        <w:ind w:left="2430" w:hanging="180"/>
      </w:pPr>
      <w:rPr>
        <w:rFonts w:cs="Times New Roman"/>
      </w:rPr>
    </w:lvl>
    <w:lvl w:ilvl="3" w:tplc="041B000F">
      <w:start w:val="1"/>
      <w:numFmt w:val="decimal"/>
      <w:lvlText w:val="%4."/>
      <w:lvlJc w:val="left"/>
      <w:pPr>
        <w:ind w:left="3150" w:hanging="360"/>
      </w:pPr>
      <w:rPr>
        <w:rFonts w:cs="Times New Roman"/>
      </w:rPr>
    </w:lvl>
    <w:lvl w:ilvl="4" w:tplc="041B0019">
      <w:start w:val="1"/>
      <w:numFmt w:val="lowerLetter"/>
      <w:lvlText w:val="%5."/>
      <w:lvlJc w:val="left"/>
      <w:pPr>
        <w:ind w:left="3870" w:hanging="360"/>
      </w:pPr>
      <w:rPr>
        <w:rFonts w:cs="Times New Roman"/>
      </w:rPr>
    </w:lvl>
    <w:lvl w:ilvl="5" w:tplc="041B001B">
      <w:start w:val="1"/>
      <w:numFmt w:val="lowerRoman"/>
      <w:lvlText w:val="%6."/>
      <w:lvlJc w:val="right"/>
      <w:pPr>
        <w:ind w:left="4590" w:hanging="180"/>
      </w:pPr>
      <w:rPr>
        <w:rFonts w:cs="Times New Roman"/>
      </w:rPr>
    </w:lvl>
    <w:lvl w:ilvl="6" w:tplc="041B000F">
      <w:start w:val="1"/>
      <w:numFmt w:val="decimal"/>
      <w:lvlText w:val="%7."/>
      <w:lvlJc w:val="left"/>
      <w:pPr>
        <w:ind w:left="5310" w:hanging="360"/>
      </w:pPr>
      <w:rPr>
        <w:rFonts w:cs="Times New Roman"/>
      </w:rPr>
    </w:lvl>
    <w:lvl w:ilvl="7" w:tplc="041B0019">
      <w:start w:val="1"/>
      <w:numFmt w:val="lowerLetter"/>
      <w:lvlText w:val="%8."/>
      <w:lvlJc w:val="left"/>
      <w:pPr>
        <w:ind w:left="6030" w:hanging="360"/>
      </w:pPr>
      <w:rPr>
        <w:rFonts w:cs="Times New Roman"/>
      </w:rPr>
    </w:lvl>
    <w:lvl w:ilvl="8" w:tplc="041B001B">
      <w:start w:val="1"/>
      <w:numFmt w:val="lowerRoman"/>
      <w:lvlText w:val="%9."/>
      <w:lvlJc w:val="right"/>
      <w:pPr>
        <w:ind w:left="6750" w:hanging="180"/>
      </w:pPr>
      <w:rPr>
        <w:rFonts w:cs="Times New Roman"/>
      </w:rPr>
    </w:lvl>
  </w:abstractNum>
  <w:abstractNum w:abstractNumId="22" w15:restartNumberingAfterBreak="0">
    <w:nsid w:val="2AB87E5C"/>
    <w:multiLevelType w:val="hybridMultilevel"/>
    <w:tmpl w:val="1A220E1C"/>
    <w:lvl w:ilvl="0" w:tplc="F0EC13D4">
      <w:start w:val="1"/>
      <w:numFmt w:val="decimal"/>
      <w:lvlText w:val="%1."/>
      <w:lvlJc w:val="left"/>
      <w:pPr>
        <w:ind w:left="720" w:hanging="360"/>
      </w:pPr>
      <w:rPr>
        <w:rFonts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0C3016"/>
    <w:multiLevelType w:val="multilevel"/>
    <w:tmpl w:val="0D26E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BD406D"/>
    <w:multiLevelType w:val="multilevel"/>
    <w:tmpl w:val="94180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CD3EB9"/>
    <w:multiLevelType w:val="multilevel"/>
    <w:tmpl w:val="26C2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DB56FC"/>
    <w:multiLevelType w:val="multilevel"/>
    <w:tmpl w:val="B9B6F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727CB0"/>
    <w:multiLevelType w:val="multilevel"/>
    <w:tmpl w:val="9492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E51E03"/>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A649BA"/>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8A4962"/>
    <w:multiLevelType w:val="multilevel"/>
    <w:tmpl w:val="DB62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0415F1"/>
    <w:multiLevelType w:val="multilevel"/>
    <w:tmpl w:val="043C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6F08AA"/>
    <w:multiLevelType w:val="hybridMultilevel"/>
    <w:tmpl w:val="D06E8FEE"/>
    <w:lvl w:ilvl="0" w:tplc="5D46DF5E">
      <w:start w:val="1"/>
      <w:numFmt w:val="decimal"/>
      <w:lvlText w:val="%1."/>
      <w:lvlJc w:val="left"/>
      <w:pPr>
        <w:ind w:left="720" w:hanging="360"/>
      </w:pPr>
      <w:rPr>
        <w:rFonts w:ascii="Helvetica Neue" w:eastAsia="Arial Unicode MS" w:hAnsi="Helvetica Neue" w:cs="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4FB23C9"/>
    <w:multiLevelType w:val="multilevel"/>
    <w:tmpl w:val="102E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6755C6"/>
    <w:multiLevelType w:val="multilevel"/>
    <w:tmpl w:val="A41EA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AB0125"/>
    <w:multiLevelType w:val="multilevel"/>
    <w:tmpl w:val="A2169C32"/>
    <w:lvl w:ilvl="0">
      <w:start w:val="1"/>
      <w:numFmt w:val="decimal"/>
      <w:lvlText w:val="%1."/>
      <w:lvlJc w:val="left"/>
      <w:pPr>
        <w:tabs>
          <w:tab w:val="num" w:pos="720"/>
        </w:tabs>
        <w:ind w:left="720" w:hanging="360"/>
      </w:pPr>
    </w:lvl>
    <w:lvl w:ilvl="1">
      <w:start w:val="1"/>
      <w:numFmt w:val="lowerLetter"/>
      <w:lvlText w:val="%2."/>
      <w:lvlJc w:val="left"/>
      <w:pPr>
        <w:tabs>
          <w:tab w:val="num" w:pos="1495"/>
        </w:tabs>
        <w:ind w:left="1495"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D66500"/>
    <w:multiLevelType w:val="multilevel"/>
    <w:tmpl w:val="84F8A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Arial Unicode MS"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2E53E3"/>
    <w:multiLevelType w:val="multilevel"/>
    <w:tmpl w:val="DAF6B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3F6583"/>
    <w:multiLevelType w:val="multilevel"/>
    <w:tmpl w:val="2E026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464FCB"/>
    <w:multiLevelType w:val="multilevel"/>
    <w:tmpl w:val="D66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361F60"/>
    <w:multiLevelType w:val="multilevel"/>
    <w:tmpl w:val="A9E41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571EE9"/>
    <w:multiLevelType w:val="multilevel"/>
    <w:tmpl w:val="067075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69346A"/>
    <w:multiLevelType w:val="multilevel"/>
    <w:tmpl w:val="0D08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8870E9"/>
    <w:multiLevelType w:val="multilevel"/>
    <w:tmpl w:val="C0EA75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5B1E81"/>
    <w:multiLevelType w:val="multilevel"/>
    <w:tmpl w:val="C76C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BD797B"/>
    <w:multiLevelType w:val="multilevel"/>
    <w:tmpl w:val="8682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EA1DEF"/>
    <w:multiLevelType w:val="multilevel"/>
    <w:tmpl w:val="24DA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6016F5"/>
    <w:multiLevelType w:val="multilevel"/>
    <w:tmpl w:val="C6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1C3B10"/>
    <w:multiLevelType w:val="multilevel"/>
    <w:tmpl w:val="4B72E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117C2E"/>
    <w:multiLevelType w:val="hybridMultilevel"/>
    <w:tmpl w:val="38AC95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91B1081"/>
    <w:multiLevelType w:val="multilevel"/>
    <w:tmpl w:val="9BD818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AD4FE9"/>
    <w:multiLevelType w:val="hybridMultilevel"/>
    <w:tmpl w:val="99C47C4E"/>
    <w:lvl w:ilvl="0" w:tplc="2E48F9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6A021942"/>
    <w:multiLevelType w:val="multilevel"/>
    <w:tmpl w:val="4E8C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9650F5"/>
    <w:multiLevelType w:val="multilevel"/>
    <w:tmpl w:val="0A247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3E6F1A"/>
    <w:multiLevelType w:val="multilevel"/>
    <w:tmpl w:val="0F2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27063B"/>
    <w:multiLevelType w:val="multilevel"/>
    <w:tmpl w:val="6C186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0430ADB"/>
    <w:multiLevelType w:val="multilevel"/>
    <w:tmpl w:val="4AC6E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445E89"/>
    <w:multiLevelType w:val="multilevel"/>
    <w:tmpl w:val="1520B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47F0216"/>
    <w:multiLevelType w:val="multilevel"/>
    <w:tmpl w:val="760ABB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71B2110"/>
    <w:multiLevelType w:val="multilevel"/>
    <w:tmpl w:val="2E06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17543E"/>
    <w:multiLevelType w:val="multilevel"/>
    <w:tmpl w:val="4E54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E93C01"/>
    <w:multiLevelType w:val="multilevel"/>
    <w:tmpl w:val="67BA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3B56F8"/>
    <w:multiLevelType w:val="multilevel"/>
    <w:tmpl w:val="7160D6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D23694A"/>
    <w:multiLevelType w:val="multilevel"/>
    <w:tmpl w:val="279041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DA85C13"/>
    <w:multiLevelType w:val="multilevel"/>
    <w:tmpl w:val="16867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D23491"/>
    <w:multiLevelType w:val="multilevel"/>
    <w:tmpl w:val="BEE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E51396F"/>
    <w:multiLevelType w:val="multilevel"/>
    <w:tmpl w:val="4564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F0758C"/>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1"/>
  </w:num>
  <w:num w:numId="4">
    <w:abstractNumId w:val="16"/>
  </w:num>
  <w:num w:numId="5">
    <w:abstractNumId w:val="17"/>
  </w:num>
  <w:num w:numId="6">
    <w:abstractNumId w:val="19"/>
  </w:num>
  <w:num w:numId="7">
    <w:abstractNumId w:val="9"/>
  </w:num>
  <w:num w:numId="8">
    <w:abstractNumId w:val="49"/>
  </w:num>
  <w:num w:numId="9">
    <w:abstractNumId w:val="18"/>
  </w:num>
  <w:num w:numId="10">
    <w:abstractNumId w:val="45"/>
  </w:num>
  <w:num w:numId="11">
    <w:abstractNumId w:val="66"/>
  </w:num>
  <w:num w:numId="12">
    <w:abstractNumId w:val="62"/>
  </w:num>
  <w:num w:numId="13">
    <w:abstractNumId w:val="32"/>
  </w:num>
  <w:num w:numId="14">
    <w:abstractNumId w:val="52"/>
  </w:num>
  <w:num w:numId="15">
    <w:abstractNumId w:val="24"/>
  </w:num>
  <w:num w:numId="16">
    <w:abstractNumId w:val="20"/>
  </w:num>
  <w:num w:numId="17">
    <w:abstractNumId w:val="46"/>
  </w:num>
  <w:num w:numId="18">
    <w:abstractNumId w:val="40"/>
  </w:num>
  <w:num w:numId="19">
    <w:abstractNumId w:val="2"/>
  </w:num>
  <w:num w:numId="20">
    <w:abstractNumId w:val="27"/>
  </w:num>
  <w:num w:numId="21">
    <w:abstractNumId w:val="60"/>
  </w:num>
  <w:num w:numId="22">
    <w:abstractNumId w:val="59"/>
  </w:num>
  <w:num w:numId="23">
    <w:abstractNumId w:val="23"/>
  </w:num>
  <w:num w:numId="24">
    <w:abstractNumId w:val="36"/>
  </w:num>
  <w:num w:numId="25">
    <w:abstractNumId w:val="25"/>
  </w:num>
  <w:num w:numId="26">
    <w:abstractNumId w:val="13"/>
  </w:num>
  <w:num w:numId="27">
    <w:abstractNumId w:val="53"/>
  </w:num>
  <w:num w:numId="28">
    <w:abstractNumId w:val="41"/>
  </w:num>
  <w:num w:numId="29">
    <w:abstractNumId w:val="63"/>
  </w:num>
  <w:num w:numId="30">
    <w:abstractNumId w:val="54"/>
  </w:num>
  <w:num w:numId="31">
    <w:abstractNumId w:val="55"/>
  </w:num>
  <w:num w:numId="32">
    <w:abstractNumId w:val="38"/>
  </w:num>
  <w:num w:numId="33">
    <w:abstractNumId w:val="44"/>
  </w:num>
  <w:num w:numId="34">
    <w:abstractNumId w:val="22"/>
  </w:num>
  <w:num w:numId="35">
    <w:abstractNumId w:val="11"/>
  </w:num>
  <w:num w:numId="36">
    <w:abstractNumId w:val="34"/>
  </w:num>
  <w:num w:numId="37">
    <w:abstractNumId w:val="29"/>
  </w:num>
  <w:num w:numId="38">
    <w:abstractNumId w:val="48"/>
  </w:num>
  <w:num w:numId="39">
    <w:abstractNumId w:val="8"/>
  </w:num>
  <w:num w:numId="40">
    <w:abstractNumId w:val="43"/>
  </w:num>
  <w:num w:numId="41">
    <w:abstractNumId w:val="33"/>
  </w:num>
  <w:num w:numId="42">
    <w:abstractNumId w:val="47"/>
  </w:num>
  <w:num w:numId="43">
    <w:abstractNumId w:val="61"/>
  </w:num>
  <w:num w:numId="44">
    <w:abstractNumId w:val="37"/>
  </w:num>
  <w:num w:numId="45">
    <w:abstractNumId w:val="26"/>
  </w:num>
  <w:num w:numId="46">
    <w:abstractNumId w:val="65"/>
  </w:num>
  <w:num w:numId="47">
    <w:abstractNumId w:val="10"/>
  </w:num>
  <w:num w:numId="48">
    <w:abstractNumId w:val="39"/>
  </w:num>
  <w:num w:numId="49">
    <w:abstractNumId w:val="3"/>
  </w:num>
  <w:num w:numId="50">
    <w:abstractNumId w:val="31"/>
  </w:num>
  <w:num w:numId="51">
    <w:abstractNumId w:val="5"/>
  </w:num>
  <w:num w:numId="52">
    <w:abstractNumId w:val="30"/>
  </w:num>
  <w:num w:numId="53">
    <w:abstractNumId w:val="14"/>
  </w:num>
  <w:num w:numId="54">
    <w:abstractNumId w:val="56"/>
  </w:num>
  <w:num w:numId="55">
    <w:abstractNumId w:val="0"/>
  </w:num>
  <w:num w:numId="56">
    <w:abstractNumId w:val="35"/>
  </w:num>
  <w:num w:numId="57">
    <w:abstractNumId w:val="12"/>
  </w:num>
  <w:num w:numId="58">
    <w:abstractNumId w:val="42"/>
  </w:num>
  <w:num w:numId="59">
    <w:abstractNumId w:val="50"/>
  </w:num>
  <w:num w:numId="60">
    <w:abstractNumId w:val="64"/>
  </w:num>
  <w:num w:numId="61">
    <w:abstractNumId w:val="1"/>
  </w:num>
  <w:num w:numId="62">
    <w:abstractNumId w:val="57"/>
  </w:num>
  <w:num w:numId="63">
    <w:abstractNumId w:val="58"/>
  </w:num>
  <w:num w:numId="64">
    <w:abstractNumId w:val="15"/>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28"/>
  </w:num>
  <w:num w:numId="68">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73AC"/>
    <w:rsid w:val="0000370F"/>
    <w:rsid w:val="00006123"/>
    <w:rsid w:val="00020FA6"/>
    <w:rsid w:val="00034A83"/>
    <w:rsid w:val="00040895"/>
    <w:rsid w:val="00043EFA"/>
    <w:rsid w:val="0005245E"/>
    <w:rsid w:val="00056504"/>
    <w:rsid w:val="000668CE"/>
    <w:rsid w:val="000718C2"/>
    <w:rsid w:val="00074650"/>
    <w:rsid w:val="0007470E"/>
    <w:rsid w:val="000748DB"/>
    <w:rsid w:val="0009024B"/>
    <w:rsid w:val="0009091B"/>
    <w:rsid w:val="00090A40"/>
    <w:rsid w:val="00093CAA"/>
    <w:rsid w:val="000B00D9"/>
    <w:rsid w:val="000B4E8E"/>
    <w:rsid w:val="000B7E68"/>
    <w:rsid w:val="000D00EF"/>
    <w:rsid w:val="000D15DA"/>
    <w:rsid w:val="000D5BC9"/>
    <w:rsid w:val="000D7896"/>
    <w:rsid w:val="000E0E7F"/>
    <w:rsid w:val="000E166B"/>
    <w:rsid w:val="000E1C40"/>
    <w:rsid w:val="000E2755"/>
    <w:rsid w:val="000E30A2"/>
    <w:rsid w:val="000E48DF"/>
    <w:rsid w:val="000E7835"/>
    <w:rsid w:val="000F670F"/>
    <w:rsid w:val="001049F9"/>
    <w:rsid w:val="001059B2"/>
    <w:rsid w:val="0010683E"/>
    <w:rsid w:val="00107D53"/>
    <w:rsid w:val="00111D09"/>
    <w:rsid w:val="00124647"/>
    <w:rsid w:val="001252A3"/>
    <w:rsid w:val="001401F1"/>
    <w:rsid w:val="00144A25"/>
    <w:rsid w:val="00164790"/>
    <w:rsid w:val="00171B83"/>
    <w:rsid w:val="00174EB0"/>
    <w:rsid w:val="001751ED"/>
    <w:rsid w:val="001946C5"/>
    <w:rsid w:val="00194DEA"/>
    <w:rsid w:val="00197097"/>
    <w:rsid w:val="001B01E8"/>
    <w:rsid w:val="001B1EAC"/>
    <w:rsid w:val="001D06AE"/>
    <w:rsid w:val="001F4D2A"/>
    <w:rsid w:val="001F7F90"/>
    <w:rsid w:val="002118F7"/>
    <w:rsid w:val="002152F5"/>
    <w:rsid w:val="0021531D"/>
    <w:rsid w:val="00215843"/>
    <w:rsid w:val="002262B6"/>
    <w:rsid w:val="002275C3"/>
    <w:rsid w:val="00230443"/>
    <w:rsid w:val="00236F40"/>
    <w:rsid w:val="00237571"/>
    <w:rsid w:val="00256FAA"/>
    <w:rsid w:val="00273B41"/>
    <w:rsid w:val="00274780"/>
    <w:rsid w:val="00274CA2"/>
    <w:rsid w:val="0027536C"/>
    <w:rsid w:val="00275419"/>
    <w:rsid w:val="00281416"/>
    <w:rsid w:val="002816B1"/>
    <w:rsid w:val="00282AAC"/>
    <w:rsid w:val="00283A1C"/>
    <w:rsid w:val="00287F98"/>
    <w:rsid w:val="002900D5"/>
    <w:rsid w:val="0029166A"/>
    <w:rsid w:val="002B52A2"/>
    <w:rsid w:val="002B727D"/>
    <w:rsid w:val="002C51F8"/>
    <w:rsid w:val="002C584F"/>
    <w:rsid w:val="002D43CF"/>
    <w:rsid w:val="002D4C09"/>
    <w:rsid w:val="002D4ED8"/>
    <w:rsid w:val="002E2DBE"/>
    <w:rsid w:val="002E4825"/>
    <w:rsid w:val="002E5FAF"/>
    <w:rsid w:val="002E6032"/>
    <w:rsid w:val="002E6D1E"/>
    <w:rsid w:val="002F6AC4"/>
    <w:rsid w:val="003006F9"/>
    <w:rsid w:val="00303707"/>
    <w:rsid w:val="00306560"/>
    <w:rsid w:val="00307084"/>
    <w:rsid w:val="00307AE9"/>
    <w:rsid w:val="00320AB2"/>
    <w:rsid w:val="00330A82"/>
    <w:rsid w:val="00347B19"/>
    <w:rsid w:val="003613F9"/>
    <w:rsid w:val="00374261"/>
    <w:rsid w:val="00375624"/>
    <w:rsid w:val="00386C9D"/>
    <w:rsid w:val="00395661"/>
    <w:rsid w:val="00397E19"/>
    <w:rsid w:val="003B078A"/>
    <w:rsid w:val="003B2C16"/>
    <w:rsid w:val="003B5EA5"/>
    <w:rsid w:val="003B606C"/>
    <w:rsid w:val="003E4912"/>
    <w:rsid w:val="003E671C"/>
    <w:rsid w:val="003E689C"/>
    <w:rsid w:val="003F1E38"/>
    <w:rsid w:val="003F2A26"/>
    <w:rsid w:val="003F5DAB"/>
    <w:rsid w:val="00412FFB"/>
    <w:rsid w:val="0041793E"/>
    <w:rsid w:val="004236A3"/>
    <w:rsid w:val="004371DE"/>
    <w:rsid w:val="0044065B"/>
    <w:rsid w:val="004409F6"/>
    <w:rsid w:val="00447B8C"/>
    <w:rsid w:val="00454631"/>
    <w:rsid w:val="00470213"/>
    <w:rsid w:val="004819F2"/>
    <w:rsid w:val="00481FC8"/>
    <w:rsid w:val="00486A45"/>
    <w:rsid w:val="00486AE5"/>
    <w:rsid w:val="004903E0"/>
    <w:rsid w:val="00490E37"/>
    <w:rsid w:val="004A33D0"/>
    <w:rsid w:val="004B02DE"/>
    <w:rsid w:val="004B69A4"/>
    <w:rsid w:val="004D48E6"/>
    <w:rsid w:val="004E1D99"/>
    <w:rsid w:val="004E5E85"/>
    <w:rsid w:val="004E628E"/>
    <w:rsid w:val="004F2874"/>
    <w:rsid w:val="004F4437"/>
    <w:rsid w:val="0050099A"/>
    <w:rsid w:val="00500D35"/>
    <w:rsid w:val="00504985"/>
    <w:rsid w:val="00511ED7"/>
    <w:rsid w:val="0052177E"/>
    <w:rsid w:val="0052334C"/>
    <w:rsid w:val="005513DF"/>
    <w:rsid w:val="00573BFC"/>
    <w:rsid w:val="0057529C"/>
    <w:rsid w:val="00581597"/>
    <w:rsid w:val="005950E8"/>
    <w:rsid w:val="005A1531"/>
    <w:rsid w:val="005A5607"/>
    <w:rsid w:val="005B224D"/>
    <w:rsid w:val="005B2DD7"/>
    <w:rsid w:val="005C1999"/>
    <w:rsid w:val="005E0026"/>
    <w:rsid w:val="005E231B"/>
    <w:rsid w:val="005E4386"/>
    <w:rsid w:val="005E4DFF"/>
    <w:rsid w:val="005E55FA"/>
    <w:rsid w:val="005F0310"/>
    <w:rsid w:val="005F18AD"/>
    <w:rsid w:val="005F3228"/>
    <w:rsid w:val="005F6A8F"/>
    <w:rsid w:val="006022F6"/>
    <w:rsid w:val="00604818"/>
    <w:rsid w:val="00606B52"/>
    <w:rsid w:val="006077BB"/>
    <w:rsid w:val="00643A85"/>
    <w:rsid w:val="0064480E"/>
    <w:rsid w:val="00646827"/>
    <w:rsid w:val="00654DEB"/>
    <w:rsid w:val="00661FAB"/>
    <w:rsid w:val="00663A96"/>
    <w:rsid w:val="00682F8B"/>
    <w:rsid w:val="00683F9A"/>
    <w:rsid w:val="00693A05"/>
    <w:rsid w:val="006A2E39"/>
    <w:rsid w:val="006C6254"/>
    <w:rsid w:val="006D1B90"/>
    <w:rsid w:val="006D3380"/>
    <w:rsid w:val="006E056D"/>
    <w:rsid w:val="006E0FC7"/>
    <w:rsid w:val="006E28D3"/>
    <w:rsid w:val="006F03A1"/>
    <w:rsid w:val="006F1296"/>
    <w:rsid w:val="00703EA3"/>
    <w:rsid w:val="00704064"/>
    <w:rsid w:val="00710A2C"/>
    <w:rsid w:val="007110C2"/>
    <w:rsid w:val="007125B8"/>
    <w:rsid w:val="007146D2"/>
    <w:rsid w:val="00717716"/>
    <w:rsid w:val="00731C3E"/>
    <w:rsid w:val="0073787D"/>
    <w:rsid w:val="00742CB5"/>
    <w:rsid w:val="00746E49"/>
    <w:rsid w:val="00746F6B"/>
    <w:rsid w:val="00751525"/>
    <w:rsid w:val="00762ED4"/>
    <w:rsid w:val="00767136"/>
    <w:rsid w:val="00770086"/>
    <w:rsid w:val="0079486C"/>
    <w:rsid w:val="007B14E1"/>
    <w:rsid w:val="007C7B9F"/>
    <w:rsid w:val="007C7F46"/>
    <w:rsid w:val="007D29B4"/>
    <w:rsid w:val="007D634F"/>
    <w:rsid w:val="007E0A04"/>
    <w:rsid w:val="007E1ACD"/>
    <w:rsid w:val="007E3C0B"/>
    <w:rsid w:val="007E5050"/>
    <w:rsid w:val="007E51C1"/>
    <w:rsid w:val="00802B5B"/>
    <w:rsid w:val="008127DB"/>
    <w:rsid w:val="008623A8"/>
    <w:rsid w:val="00864634"/>
    <w:rsid w:val="00872165"/>
    <w:rsid w:val="0089151A"/>
    <w:rsid w:val="008B0D3A"/>
    <w:rsid w:val="008E2284"/>
    <w:rsid w:val="008F0004"/>
    <w:rsid w:val="008F040F"/>
    <w:rsid w:val="00902069"/>
    <w:rsid w:val="00906F66"/>
    <w:rsid w:val="0091686B"/>
    <w:rsid w:val="009250B7"/>
    <w:rsid w:val="009270C2"/>
    <w:rsid w:val="00945DB7"/>
    <w:rsid w:val="009675C4"/>
    <w:rsid w:val="00970DCD"/>
    <w:rsid w:val="009745D6"/>
    <w:rsid w:val="0097571B"/>
    <w:rsid w:val="00976F65"/>
    <w:rsid w:val="009778A6"/>
    <w:rsid w:val="00986BA1"/>
    <w:rsid w:val="00991AF8"/>
    <w:rsid w:val="009A7AF5"/>
    <w:rsid w:val="009B4FA6"/>
    <w:rsid w:val="009B748D"/>
    <w:rsid w:val="009C53A7"/>
    <w:rsid w:val="009C57DC"/>
    <w:rsid w:val="009C7C85"/>
    <w:rsid w:val="009D09E5"/>
    <w:rsid w:val="009D53B0"/>
    <w:rsid w:val="009E1AD5"/>
    <w:rsid w:val="009F1800"/>
    <w:rsid w:val="009F7DD6"/>
    <w:rsid w:val="00A059D0"/>
    <w:rsid w:val="00A10085"/>
    <w:rsid w:val="00A25FAF"/>
    <w:rsid w:val="00A27A7C"/>
    <w:rsid w:val="00A31D60"/>
    <w:rsid w:val="00A32855"/>
    <w:rsid w:val="00A36695"/>
    <w:rsid w:val="00A438BE"/>
    <w:rsid w:val="00A4784A"/>
    <w:rsid w:val="00A47E20"/>
    <w:rsid w:val="00A54063"/>
    <w:rsid w:val="00A65C0C"/>
    <w:rsid w:val="00A706A9"/>
    <w:rsid w:val="00A737AE"/>
    <w:rsid w:val="00A74733"/>
    <w:rsid w:val="00A77AB7"/>
    <w:rsid w:val="00A82B0F"/>
    <w:rsid w:val="00A82B5C"/>
    <w:rsid w:val="00A9285E"/>
    <w:rsid w:val="00AA0560"/>
    <w:rsid w:val="00AA2520"/>
    <w:rsid w:val="00AA571B"/>
    <w:rsid w:val="00AB52DA"/>
    <w:rsid w:val="00AB68BB"/>
    <w:rsid w:val="00AC1F41"/>
    <w:rsid w:val="00AE0D1B"/>
    <w:rsid w:val="00AF588F"/>
    <w:rsid w:val="00B05098"/>
    <w:rsid w:val="00B051A3"/>
    <w:rsid w:val="00B141F5"/>
    <w:rsid w:val="00B30A4F"/>
    <w:rsid w:val="00B53C26"/>
    <w:rsid w:val="00B715CA"/>
    <w:rsid w:val="00B81B9B"/>
    <w:rsid w:val="00B8274F"/>
    <w:rsid w:val="00B93540"/>
    <w:rsid w:val="00BA574E"/>
    <w:rsid w:val="00BA6778"/>
    <w:rsid w:val="00BC13B2"/>
    <w:rsid w:val="00BC3C4A"/>
    <w:rsid w:val="00BC5477"/>
    <w:rsid w:val="00BD5557"/>
    <w:rsid w:val="00BD6224"/>
    <w:rsid w:val="00BD6931"/>
    <w:rsid w:val="00BD7E31"/>
    <w:rsid w:val="00BD7E5F"/>
    <w:rsid w:val="00BE32BE"/>
    <w:rsid w:val="00BE399B"/>
    <w:rsid w:val="00C06FC1"/>
    <w:rsid w:val="00C13353"/>
    <w:rsid w:val="00C1646A"/>
    <w:rsid w:val="00C166C9"/>
    <w:rsid w:val="00C2719E"/>
    <w:rsid w:val="00C27BA0"/>
    <w:rsid w:val="00C42486"/>
    <w:rsid w:val="00C44FC8"/>
    <w:rsid w:val="00C51CFE"/>
    <w:rsid w:val="00C5416F"/>
    <w:rsid w:val="00C56BE3"/>
    <w:rsid w:val="00C6161D"/>
    <w:rsid w:val="00C645CA"/>
    <w:rsid w:val="00C74BE4"/>
    <w:rsid w:val="00C81A04"/>
    <w:rsid w:val="00C845D4"/>
    <w:rsid w:val="00C91A05"/>
    <w:rsid w:val="00CC1EF8"/>
    <w:rsid w:val="00CD0BDE"/>
    <w:rsid w:val="00CD116D"/>
    <w:rsid w:val="00CD3987"/>
    <w:rsid w:val="00CD3FA5"/>
    <w:rsid w:val="00CE0696"/>
    <w:rsid w:val="00CF6098"/>
    <w:rsid w:val="00CF62B0"/>
    <w:rsid w:val="00CF6EF9"/>
    <w:rsid w:val="00D04DC0"/>
    <w:rsid w:val="00D23FAA"/>
    <w:rsid w:val="00D25891"/>
    <w:rsid w:val="00D273AC"/>
    <w:rsid w:val="00D34C8F"/>
    <w:rsid w:val="00D35CE6"/>
    <w:rsid w:val="00D40BC3"/>
    <w:rsid w:val="00D550E8"/>
    <w:rsid w:val="00D6104F"/>
    <w:rsid w:val="00D85E8E"/>
    <w:rsid w:val="00D9368B"/>
    <w:rsid w:val="00D957D8"/>
    <w:rsid w:val="00D95DEE"/>
    <w:rsid w:val="00DB0259"/>
    <w:rsid w:val="00DC15D5"/>
    <w:rsid w:val="00DC79AB"/>
    <w:rsid w:val="00DD2D05"/>
    <w:rsid w:val="00DD4D03"/>
    <w:rsid w:val="00DD5446"/>
    <w:rsid w:val="00DD7FB3"/>
    <w:rsid w:val="00DE0C7D"/>
    <w:rsid w:val="00E02763"/>
    <w:rsid w:val="00E02A3E"/>
    <w:rsid w:val="00E02B26"/>
    <w:rsid w:val="00E15757"/>
    <w:rsid w:val="00E25C7B"/>
    <w:rsid w:val="00E345DC"/>
    <w:rsid w:val="00E407B0"/>
    <w:rsid w:val="00E55A92"/>
    <w:rsid w:val="00E5763A"/>
    <w:rsid w:val="00E63893"/>
    <w:rsid w:val="00E66C43"/>
    <w:rsid w:val="00E755F3"/>
    <w:rsid w:val="00E82E8A"/>
    <w:rsid w:val="00E84FD6"/>
    <w:rsid w:val="00E87DF2"/>
    <w:rsid w:val="00E92461"/>
    <w:rsid w:val="00E950A7"/>
    <w:rsid w:val="00E954C6"/>
    <w:rsid w:val="00EA4F15"/>
    <w:rsid w:val="00EC208C"/>
    <w:rsid w:val="00EC3F44"/>
    <w:rsid w:val="00EE4852"/>
    <w:rsid w:val="00EF0FA0"/>
    <w:rsid w:val="00EF649E"/>
    <w:rsid w:val="00F215A4"/>
    <w:rsid w:val="00F23E80"/>
    <w:rsid w:val="00F23EAE"/>
    <w:rsid w:val="00F2743B"/>
    <w:rsid w:val="00F334CF"/>
    <w:rsid w:val="00F33E9D"/>
    <w:rsid w:val="00F3457E"/>
    <w:rsid w:val="00F67ACF"/>
    <w:rsid w:val="00F71798"/>
    <w:rsid w:val="00F734D4"/>
    <w:rsid w:val="00F7730C"/>
    <w:rsid w:val="00F777B1"/>
    <w:rsid w:val="00F82061"/>
    <w:rsid w:val="00F8705A"/>
    <w:rsid w:val="00F90148"/>
    <w:rsid w:val="00FA2423"/>
    <w:rsid w:val="00FA56D8"/>
    <w:rsid w:val="00FA5CF6"/>
    <w:rsid w:val="00FA7378"/>
    <w:rsid w:val="00FA75E7"/>
    <w:rsid w:val="00FB12C9"/>
    <w:rsid w:val="00FC0647"/>
    <w:rsid w:val="00FD1B08"/>
    <w:rsid w:val="00FD2B79"/>
    <w:rsid w:val="00FD66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D9D5"/>
  <w15:docId w15:val="{803ED6E1-DCC9-43A8-B1E4-83B98C55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1401F1"/>
    <w:rPr>
      <w:sz w:val="24"/>
      <w:szCs w:val="24"/>
      <w:lang w:val="en-US" w:eastAsia="en-US"/>
    </w:rPr>
  </w:style>
  <w:style w:type="paragraph" w:styleId="Nadpis3">
    <w:name w:val="heading 3"/>
    <w:basedOn w:val="Normlny"/>
    <w:link w:val="Nadpis3Char"/>
    <w:uiPriority w:val="9"/>
    <w:qFormat/>
    <w:rsid w:val="00F23E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sk-SK" w:eastAsia="sk-SK"/>
    </w:rPr>
  </w:style>
  <w:style w:type="paragraph" w:styleId="Nadpis4">
    <w:name w:val="heading 4"/>
    <w:basedOn w:val="Normlny"/>
    <w:next w:val="Normlny"/>
    <w:link w:val="Nadpis4Char"/>
    <w:uiPriority w:val="9"/>
    <w:semiHidden/>
    <w:unhideWhenUsed/>
    <w:qFormat/>
    <w:rsid w:val="00056504"/>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1401F1"/>
    <w:rPr>
      <w:u w:val="single"/>
    </w:rPr>
  </w:style>
  <w:style w:type="table" w:customStyle="1" w:styleId="TableNormal">
    <w:name w:val="Table Normal"/>
    <w:rsid w:val="001401F1"/>
    <w:tblPr>
      <w:tblInd w:w="0" w:type="dxa"/>
      <w:tblCellMar>
        <w:top w:w="0" w:type="dxa"/>
        <w:left w:w="0" w:type="dxa"/>
        <w:bottom w:w="0" w:type="dxa"/>
        <w:right w:w="0" w:type="dxa"/>
      </w:tblCellMar>
    </w:tblPr>
  </w:style>
  <w:style w:type="paragraph" w:customStyle="1" w:styleId="Predvolen">
    <w:name w:val="Predvolené"/>
    <w:rsid w:val="001401F1"/>
    <w:rPr>
      <w:rFonts w:ascii="Helvetica Neue" w:hAnsi="Helvetica Neue" w:cs="Arial Unicode MS"/>
      <w:color w:val="000000"/>
      <w:sz w:val="22"/>
      <w:szCs w:val="22"/>
    </w:rPr>
  </w:style>
  <w:style w:type="character" w:styleId="Vrazn">
    <w:name w:val="Strong"/>
    <w:basedOn w:val="Predvolenpsmoodseku"/>
    <w:uiPriority w:val="22"/>
    <w:qFormat/>
    <w:rsid w:val="00FA2423"/>
    <w:rPr>
      <w:b/>
      <w:bCs/>
    </w:rPr>
  </w:style>
  <w:style w:type="character" w:customStyle="1" w:styleId="insertnotemarker">
    <w:name w:val="insertnotemarker"/>
    <w:basedOn w:val="Predvolenpsmoodseku"/>
    <w:rsid w:val="00FA2423"/>
  </w:style>
  <w:style w:type="paragraph" w:styleId="Odsekzoznamu">
    <w:name w:val="List Paragraph"/>
    <w:basedOn w:val="Normlny"/>
    <w:uiPriority w:val="34"/>
    <w:qFormat/>
    <w:rsid w:val="00375624"/>
    <w:pPr>
      <w:ind w:left="720"/>
      <w:contextualSpacing/>
    </w:pPr>
  </w:style>
  <w:style w:type="character" w:customStyle="1" w:styleId="Nadpis3Char">
    <w:name w:val="Nadpis 3 Char"/>
    <w:basedOn w:val="Predvolenpsmoodseku"/>
    <w:link w:val="Nadpis3"/>
    <w:uiPriority w:val="9"/>
    <w:rsid w:val="00F23E80"/>
    <w:rPr>
      <w:rFonts w:eastAsia="Times New Roman"/>
      <w:b/>
      <w:bCs/>
      <w:sz w:val="27"/>
      <w:szCs w:val="27"/>
      <w:bdr w:val="none" w:sz="0" w:space="0" w:color="auto"/>
    </w:rPr>
  </w:style>
  <w:style w:type="character" w:customStyle="1" w:styleId="Nadpis4Char">
    <w:name w:val="Nadpis 4 Char"/>
    <w:basedOn w:val="Predvolenpsmoodseku"/>
    <w:link w:val="Nadpis4"/>
    <w:uiPriority w:val="9"/>
    <w:semiHidden/>
    <w:rsid w:val="00056504"/>
    <w:rPr>
      <w:rFonts w:asciiTheme="majorHAnsi" w:eastAsiaTheme="majorEastAsia" w:hAnsiTheme="majorHAnsi" w:cstheme="majorBidi"/>
      <w:i/>
      <w:iCs/>
      <w:color w:val="0079BF" w:themeColor="accent1" w:themeShade="BF"/>
      <w:sz w:val="24"/>
      <w:szCs w:val="24"/>
      <w:lang w:val="en-US" w:eastAsia="en-US"/>
    </w:rPr>
  </w:style>
  <w:style w:type="character" w:styleId="PouitHypertextovPrepojenie">
    <w:name w:val="FollowedHyperlink"/>
    <w:basedOn w:val="Predvolenpsmoodseku"/>
    <w:uiPriority w:val="99"/>
    <w:semiHidden/>
    <w:unhideWhenUsed/>
    <w:rsid w:val="000F670F"/>
    <w:rPr>
      <w:color w:val="800080"/>
      <w:u w:val="single"/>
    </w:rPr>
  </w:style>
  <w:style w:type="paragraph" w:styleId="Textbubliny">
    <w:name w:val="Balloon Text"/>
    <w:basedOn w:val="Normlny"/>
    <w:link w:val="TextbublinyChar"/>
    <w:uiPriority w:val="99"/>
    <w:semiHidden/>
    <w:unhideWhenUsed/>
    <w:rsid w:val="00307084"/>
    <w:rPr>
      <w:rFonts w:ascii="Tahoma" w:hAnsi="Tahoma" w:cs="Tahoma"/>
      <w:sz w:val="16"/>
      <w:szCs w:val="16"/>
    </w:rPr>
  </w:style>
  <w:style w:type="character" w:customStyle="1" w:styleId="TextbublinyChar">
    <w:name w:val="Text bubliny Char"/>
    <w:basedOn w:val="Predvolenpsmoodseku"/>
    <w:link w:val="Textbubliny"/>
    <w:uiPriority w:val="99"/>
    <w:semiHidden/>
    <w:rsid w:val="00307084"/>
    <w:rPr>
      <w:rFonts w:ascii="Tahoma" w:hAnsi="Tahoma" w:cs="Tahoma"/>
      <w:sz w:val="16"/>
      <w:szCs w:val="16"/>
      <w:lang w:val="en-US" w:eastAsia="en-US"/>
    </w:rPr>
  </w:style>
  <w:style w:type="paragraph" w:customStyle="1" w:styleId="Normlny1">
    <w:name w:val="Normálny1"/>
    <w:rsid w:val="0027478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Times New Roman" w:hAnsi="Calibri"/>
      <w:sz w:val="22"/>
      <w:szCs w:val="22"/>
      <w:bdr w:val="none" w:sz="0" w:space="0" w:color="auto"/>
    </w:rPr>
  </w:style>
  <w:style w:type="paragraph" w:customStyle="1" w:styleId="Default">
    <w:name w:val="Default"/>
    <w:rsid w:val="00273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37">
      <w:bodyDiv w:val="1"/>
      <w:marLeft w:val="0"/>
      <w:marRight w:val="0"/>
      <w:marTop w:val="0"/>
      <w:marBottom w:val="0"/>
      <w:divBdr>
        <w:top w:val="none" w:sz="0" w:space="0" w:color="auto"/>
        <w:left w:val="none" w:sz="0" w:space="0" w:color="auto"/>
        <w:bottom w:val="none" w:sz="0" w:space="0" w:color="auto"/>
        <w:right w:val="none" w:sz="0" w:space="0" w:color="auto"/>
      </w:divBdr>
    </w:div>
    <w:div w:id="31805287">
      <w:bodyDiv w:val="1"/>
      <w:marLeft w:val="0"/>
      <w:marRight w:val="0"/>
      <w:marTop w:val="0"/>
      <w:marBottom w:val="0"/>
      <w:divBdr>
        <w:top w:val="none" w:sz="0" w:space="0" w:color="auto"/>
        <w:left w:val="none" w:sz="0" w:space="0" w:color="auto"/>
        <w:bottom w:val="none" w:sz="0" w:space="0" w:color="auto"/>
        <w:right w:val="none" w:sz="0" w:space="0" w:color="auto"/>
      </w:divBdr>
    </w:div>
    <w:div w:id="46687839">
      <w:bodyDiv w:val="1"/>
      <w:marLeft w:val="0"/>
      <w:marRight w:val="0"/>
      <w:marTop w:val="0"/>
      <w:marBottom w:val="0"/>
      <w:divBdr>
        <w:top w:val="none" w:sz="0" w:space="0" w:color="auto"/>
        <w:left w:val="none" w:sz="0" w:space="0" w:color="auto"/>
        <w:bottom w:val="none" w:sz="0" w:space="0" w:color="auto"/>
        <w:right w:val="none" w:sz="0" w:space="0" w:color="auto"/>
      </w:divBdr>
    </w:div>
    <w:div w:id="110252170">
      <w:bodyDiv w:val="1"/>
      <w:marLeft w:val="0"/>
      <w:marRight w:val="0"/>
      <w:marTop w:val="0"/>
      <w:marBottom w:val="0"/>
      <w:divBdr>
        <w:top w:val="none" w:sz="0" w:space="0" w:color="auto"/>
        <w:left w:val="none" w:sz="0" w:space="0" w:color="auto"/>
        <w:bottom w:val="none" w:sz="0" w:space="0" w:color="auto"/>
        <w:right w:val="none" w:sz="0" w:space="0" w:color="auto"/>
      </w:divBdr>
    </w:div>
    <w:div w:id="118959581">
      <w:bodyDiv w:val="1"/>
      <w:marLeft w:val="0"/>
      <w:marRight w:val="0"/>
      <w:marTop w:val="0"/>
      <w:marBottom w:val="0"/>
      <w:divBdr>
        <w:top w:val="none" w:sz="0" w:space="0" w:color="auto"/>
        <w:left w:val="none" w:sz="0" w:space="0" w:color="auto"/>
        <w:bottom w:val="none" w:sz="0" w:space="0" w:color="auto"/>
        <w:right w:val="none" w:sz="0" w:space="0" w:color="auto"/>
      </w:divBdr>
    </w:div>
    <w:div w:id="122697895">
      <w:bodyDiv w:val="1"/>
      <w:marLeft w:val="0"/>
      <w:marRight w:val="0"/>
      <w:marTop w:val="0"/>
      <w:marBottom w:val="0"/>
      <w:divBdr>
        <w:top w:val="none" w:sz="0" w:space="0" w:color="auto"/>
        <w:left w:val="none" w:sz="0" w:space="0" w:color="auto"/>
        <w:bottom w:val="none" w:sz="0" w:space="0" w:color="auto"/>
        <w:right w:val="none" w:sz="0" w:space="0" w:color="auto"/>
      </w:divBdr>
    </w:div>
    <w:div w:id="210114458">
      <w:bodyDiv w:val="1"/>
      <w:marLeft w:val="0"/>
      <w:marRight w:val="0"/>
      <w:marTop w:val="0"/>
      <w:marBottom w:val="0"/>
      <w:divBdr>
        <w:top w:val="none" w:sz="0" w:space="0" w:color="auto"/>
        <w:left w:val="none" w:sz="0" w:space="0" w:color="auto"/>
        <w:bottom w:val="none" w:sz="0" w:space="0" w:color="auto"/>
        <w:right w:val="none" w:sz="0" w:space="0" w:color="auto"/>
      </w:divBdr>
    </w:div>
    <w:div w:id="245457737">
      <w:bodyDiv w:val="1"/>
      <w:marLeft w:val="0"/>
      <w:marRight w:val="0"/>
      <w:marTop w:val="0"/>
      <w:marBottom w:val="0"/>
      <w:divBdr>
        <w:top w:val="none" w:sz="0" w:space="0" w:color="auto"/>
        <w:left w:val="none" w:sz="0" w:space="0" w:color="auto"/>
        <w:bottom w:val="none" w:sz="0" w:space="0" w:color="auto"/>
        <w:right w:val="none" w:sz="0" w:space="0" w:color="auto"/>
      </w:divBdr>
    </w:div>
    <w:div w:id="259263924">
      <w:bodyDiv w:val="1"/>
      <w:marLeft w:val="0"/>
      <w:marRight w:val="0"/>
      <w:marTop w:val="0"/>
      <w:marBottom w:val="0"/>
      <w:divBdr>
        <w:top w:val="none" w:sz="0" w:space="0" w:color="auto"/>
        <w:left w:val="none" w:sz="0" w:space="0" w:color="auto"/>
        <w:bottom w:val="none" w:sz="0" w:space="0" w:color="auto"/>
        <w:right w:val="none" w:sz="0" w:space="0" w:color="auto"/>
      </w:divBdr>
    </w:div>
    <w:div w:id="270548431">
      <w:bodyDiv w:val="1"/>
      <w:marLeft w:val="0"/>
      <w:marRight w:val="0"/>
      <w:marTop w:val="0"/>
      <w:marBottom w:val="0"/>
      <w:divBdr>
        <w:top w:val="none" w:sz="0" w:space="0" w:color="auto"/>
        <w:left w:val="none" w:sz="0" w:space="0" w:color="auto"/>
        <w:bottom w:val="none" w:sz="0" w:space="0" w:color="auto"/>
        <w:right w:val="none" w:sz="0" w:space="0" w:color="auto"/>
      </w:divBdr>
    </w:div>
    <w:div w:id="319431036">
      <w:bodyDiv w:val="1"/>
      <w:marLeft w:val="0"/>
      <w:marRight w:val="0"/>
      <w:marTop w:val="0"/>
      <w:marBottom w:val="0"/>
      <w:divBdr>
        <w:top w:val="none" w:sz="0" w:space="0" w:color="auto"/>
        <w:left w:val="none" w:sz="0" w:space="0" w:color="auto"/>
        <w:bottom w:val="none" w:sz="0" w:space="0" w:color="auto"/>
        <w:right w:val="none" w:sz="0" w:space="0" w:color="auto"/>
      </w:divBdr>
    </w:div>
    <w:div w:id="379060254">
      <w:bodyDiv w:val="1"/>
      <w:marLeft w:val="0"/>
      <w:marRight w:val="0"/>
      <w:marTop w:val="0"/>
      <w:marBottom w:val="0"/>
      <w:divBdr>
        <w:top w:val="none" w:sz="0" w:space="0" w:color="auto"/>
        <w:left w:val="none" w:sz="0" w:space="0" w:color="auto"/>
        <w:bottom w:val="none" w:sz="0" w:space="0" w:color="auto"/>
        <w:right w:val="none" w:sz="0" w:space="0" w:color="auto"/>
      </w:divBdr>
    </w:div>
    <w:div w:id="427702771">
      <w:bodyDiv w:val="1"/>
      <w:marLeft w:val="0"/>
      <w:marRight w:val="0"/>
      <w:marTop w:val="0"/>
      <w:marBottom w:val="0"/>
      <w:divBdr>
        <w:top w:val="none" w:sz="0" w:space="0" w:color="auto"/>
        <w:left w:val="none" w:sz="0" w:space="0" w:color="auto"/>
        <w:bottom w:val="none" w:sz="0" w:space="0" w:color="auto"/>
        <w:right w:val="none" w:sz="0" w:space="0" w:color="auto"/>
      </w:divBdr>
    </w:div>
    <w:div w:id="460658687">
      <w:bodyDiv w:val="1"/>
      <w:marLeft w:val="0"/>
      <w:marRight w:val="0"/>
      <w:marTop w:val="0"/>
      <w:marBottom w:val="0"/>
      <w:divBdr>
        <w:top w:val="none" w:sz="0" w:space="0" w:color="auto"/>
        <w:left w:val="none" w:sz="0" w:space="0" w:color="auto"/>
        <w:bottom w:val="none" w:sz="0" w:space="0" w:color="auto"/>
        <w:right w:val="none" w:sz="0" w:space="0" w:color="auto"/>
      </w:divBdr>
    </w:div>
    <w:div w:id="465659829">
      <w:bodyDiv w:val="1"/>
      <w:marLeft w:val="0"/>
      <w:marRight w:val="0"/>
      <w:marTop w:val="0"/>
      <w:marBottom w:val="0"/>
      <w:divBdr>
        <w:top w:val="none" w:sz="0" w:space="0" w:color="auto"/>
        <w:left w:val="none" w:sz="0" w:space="0" w:color="auto"/>
        <w:bottom w:val="none" w:sz="0" w:space="0" w:color="auto"/>
        <w:right w:val="none" w:sz="0" w:space="0" w:color="auto"/>
      </w:divBdr>
    </w:div>
    <w:div w:id="496776038">
      <w:bodyDiv w:val="1"/>
      <w:marLeft w:val="0"/>
      <w:marRight w:val="0"/>
      <w:marTop w:val="0"/>
      <w:marBottom w:val="0"/>
      <w:divBdr>
        <w:top w:val="none" w:sz="0" w:space="0" w:color="auto"/>
        <w:left w:val="none" w:sz="0" w:space="0" w:color="auto"/>
        <w:bottom w:val="none" w:sz="0" w:space="0" w:color="auto"/>
        <w:right w:val="none" w:sz="0" w:space="0" w:color="auto"/>
      </w:divBdr>
    </w:div>
    <w:div w:id="566037044">
      <w:bodyDiv w:val="1"/>
      <w:marLeft w:val="0"/>
      <w:marRight w:val="0"/>
      <w:marTop w:val="0"/>
      <w:marBottom w:val="0"/>
      <w:divBdr>
        <w:top w:val="none" w:sz="0" w:space="0" w:color="auto"/>
        <w:left w:val="none" w:sz="0" w:space="0" w:color="auto"/>
        <w:bottom w:val="none" w:sz="0" w:space="0" w:color="auto"/>
        <w:right w:val="none" w:sz="0" w:space="0" w:color="auto"/>
      </w:divBdr>
    </w:div>
    <w:div w:id="574898523">
      <w:bodyDiv w:val="1"/>
      <w:marLeft w:val="0"/>
      <w:marRight w:val="0"/>
      <w:marTop w:val="0"/>
      <w:marBottom w:val="0"/>
      <w:divBdr>
        <w:top w:val="none" w:sz="0" w:space="0" w:color="auto"/>
        <w:left w:val="none" w:sz="0" w:space="0" w:color="auto"/>
        <w:bottom w:val="none" w:sz="0" w:space="0" w:color="auto"/>
        <w:right w:val="none" w:sz="0" w:space="0" w:color="auto"/>
      </w:divBdr>
    </w:div>
    <w:div w:id="643703709">
      <w:bodyDiv w:val="1"/>
      <w:marLeft w:val="0"/>
      <w:marRight w:val="0"/>
      <w:marTop w:val="0"/>
      <w:marBottom w:val="0"/>
      <w:divBdr>
        <w:top w:val="none" w:sz="0" w:space="0" w:color="auto"/>
        <w:left w:val="none" w:sz="0" w:space="0" w:color="auto"/>
        <w:bottom w:val="none" w:sz="0" w:space="0" w:color="auto"/>
        <w:right w:val="none" w:sz="0" w:space="0" w:color="auto"/>
      </w:divBdr>
    </w:div>
    <w:div w:id="643773609">
      <w:bodyDiv w:val="1"/>
      <w:marLeft w:val="0"/>
      <w:marRight w:val="0"/>
      <w:marTop w:val="0"/>
      <w:marBottom w:val="0"/>
      <w:divBdr>
        <w:top w:val="none" w:sz="0" w:space="0" w:color="auto"/>
        <w:left w:val="none" w:sz="0" w:space="0" w:color="auto"/>
        <w:bottom w:val="none" w:sz="0" w:space="0" w:color="auto"/>
        <w:right w:val="none" w:sz="0" w:space="0" w:color="auto"/>
      </w:divBdr>
    </w:div>
    <w:div w:id="681010108">
      <w:bodyDiv w:val="1"/>
      <w:marLeft w:val="0"/>
      <w:marRight w:val="0"/>
      <w:marTop w:val="0"/>
      <w:marBottom w:val="0"/>
      <w:divBdr>
        <w:top w:val="none" w:sz="0" w:space="0" w:color="auto"/>
        <w:left w:val="none" w:sz="0" w:space="0" w:color="auto"/>
        <w:bottom w:val="none" w:sz="0" w:space="0" w:color="auto"/>
        <w:right w:val="none" w:sz="0" w:space="0" w:color="auto"/>
      </w:divBdr>
    </w:div>
    <w:div w:id="714161132">
      <w:bodyDiv w:val="1"/>
      <w:marLeft w:val="0"/>
      <w:marRight w:val="0"/>
      <w:marTop w:val="0"/>
      <w:marBottom w:val="0"/>
      <w:divBdr>
        <w:top w:val="none" w:sz="0" w:space="0" w:color="auto"/>
        <w:left w:val="none" w:sz="0" w:space="0" w:color="auto"/>
        <w:bottom w:val="none" w:sz="0" w:space="0" w:color="auto"/>
        <w:right w:val="none" w:sz="0" w:space="0" w:color="auto"/>
      </w:divBdr>
    </w:div>
    <w:div w:id="737284267">
      <w:bodyDiv w:val="1"/>
      <w:marLeft w:val="0"/>
      <w:marRight w:val="0"/>
      <w:marTop w:val="0"/>
      <w:marBottom w:val="0"/>
      <w:divBdr>
        <w:top w:val="none" w:sz="0" w:space="0" w:color="auto"/>
        <w:left w:val="none" w:sz="0" w:space="0" w:color="auto"/>
        <w:bottom w:val="none" w:sz="0" w:space="0" w:color="auto"/>
        <w:right w:val="none" w:sz="0" w:space="0" w:color="auto"/>
      </w:divBdr>
    </w:div>
    <w:div w:id="810555492">
      <w:bodyDiv w:val="1"/>
      <w:marLeft w:val="0"/>
      <w:marRight w:val="0"/>
      <w:marTop w:val="0"/>
      <w:marBottom w:val="0"/>
      <w:divBdr>
        <w:top w:val="none" w:sz="0" w:space="0" w:color="auto"/>
        <w:left w:val="none" w:sz="0" w:space="0" w:color="auto"/>
        <w:bottom w:val="none" w:sz="0" w:space="0" w:color="auto"/>
        <w:right w:val="none" w:sz="0" w:space="0" w:color="auto"/>
      </w:divBdr>
    </w:div>
    <w:div w:id="819884913">
      <w:bodyDiv w:val="1"/>
      <w:marLeft w:val="0"/>
      <w:marRight w:val="0"/>
      <w:marTop w:val="0"/>
      <w:marBottom w:val="0"/>
      <w:divBdr>
        <w:top w:val="none" w:sz="0" w:space="0" w:color="auto"/>
        <w:left w:val="none" w:sz="0" w:space="0" w:color="auto"/>
        <w:bottom w:val="none" w:sz="0" w:space="0" w:color="auto"/>
        <w:right w:val="none" w:sz="0" w:space="0" w:color="auto"/>
      </w:divBdr>
    </w:div>
    <w:div w:id="856506047">
      <w:bodyDiv w:val="1"/>
      <w:marLeft w:val="0"/>
      <w:marRight w:val="0"/>
      <w:marTop w:val="0"/>
      <w:marBottom w:val="0"/>
      <w:divBdr>
        <w:top w:val="none" w:sz="0" w:space="0" w:color="auto"/>
        <w:left w:val="none" w:sz="0" w:space="0" w:color="auto"/>
        <w:bottom w:val="none" w:sz="0" w:space="0" w:color="auto"/>
        <w:right w:val="none" w:sz="0" w:space="0" w:color="auto"/>
      </w:divBdr>
    </w:div>
    <w:div w:id="867642301">
      <w:bodyDiv w:val="1"/>
      <w:marLeft w:val="0"/>
      <w:marRight w:val="0"/>
      <w:marTop w:val="0"/>
      <w:marBottom w:val="0"/>
      <w:divBdr>
        <w:top w:val="none" w:sz="0" w:space="0" w:color="auto"/>
        <w:left w:val="none" w:sz="0" w:space="0" w:color="auto"/>
        <w:bottom w:val="none" w:sz="0" w:space="0" w:color="auto"/>
        <w:right w:val="none" w:sz="0" w:space="0" w:color="auto"/>
      </w:divBdr>
    </w:div>
    <w:div w:id="878081288">
      <w:bodyDiv w:val="1"/>
      <w:marLeft w:val="0"/>
      <w:marRight w:val="0"/>
      <w:marTop w:val="0"/>
      <w:marBottom w:val="0"/>
      <w:divBdr>
        <w:top w:val="none" w:sz="0" w:space="0" w:color="auto"/>
        <w:left w:val="none" w:sz="0" w:space="0" w:color="auto"/>
        <w:bottom w:val="none" w:sz="0" w:space="0" w:color="auto"/>
        <w:right w:val="none" w:sz="0" w:space="0" w:color="auto"/>
      </w:divBdr>
    </w:div>
    <w:div w:id="902133283">
      <w:bodyDiv w:val="1"/>
      <w:marLeft w:val="0"/>
      <w:marRight w:val="0"/>
      <w:marTop w:val="0"/>
      <w:marBottom w:val="0"/>
      <w:divBdr>
        <w:top w:val="none" w:sz="0" w:space="0" w:color="auto"/>
        <w:left w:val="none" w:sz="0" w:space="0" w:color="auto"/>
        <w:bottom w:val="none" w:sz="0" w:space="0" w:color="auto"/>
        <w:right w:val="none" w:sz="0" w:space="0" w:color="auto"/>
      </w:divBdr>
    </w:div>
    <w:div w:id="920678831">
      <w:bodyDiv w:val="1"/>
      <w:marLeft w:val="0"/>
      <w:marRight w:val="0"/>
      <w:marTop w:val="0"/>
      <w:marBottom w:val="0"/>
      <w:divBdr>
        <w:top w:val="none" w:sz="0" w:space="0" w:color="auto"/>
        <w:left w:val="none" w:sz="0" w:space="0" w:color="auto"/>
        <w:bottom w:val="none" w:sz="0" w:space="0" w:color="auto"/>
        <w:right w:val="none" w:sz="0" w:space="0" w:color="auto"/>
      </w:divBdr>
    </w:div>
    <w:div w:id="922836942">
      <w:bodyDiv w:val="1"/>
      <w:marLeft w:val="0"/>
      <w:marRight w:val="0"/>
      <w:marTop w:val="0"/>
      <w:marBottom w:val="0"/>
      <w:divBdr>
        <w:top w:val="none" w:sz="0" w:space="0" w:color="auto"/>
        <w:left w:val="none" w:sz="0" w:space="0" w:color="auto"/>
        <w:bottom w:val="none" w:sz="0" w:space="0" w:color="auto"/>
        <w:right w:val="none" w:sz="0" w:space="0" w:color="auto"/>
      </w:divBdr>
    </w:div>
    <w:div w:id="934440578">
      <w:bodyDiv w:val="1"/>
      <w:marLeft w:val="0"/>
      <w:marRight w:val="0"/>
      <w:marTop w:val="0"/>
      <w:marBottom w:val="0"/>
      <w:divBdr>
        <w:top w:val="none" w:sz="0" w:space="0" w:color="auto"/>
        <w:left w:val="none" w:sz="0" w:space="0" w:color="auto"/>
        <w:bottom w:val="none" w:sz="0" w:space="0" w:color="auto"/>
        <w:right w:val="none" w:sz="0" w:space="0" w:color="auto"/>
      </w:divBdr>
    </w:div>
    <w:div w:id="936131775">
      <w:bodyDiv w:val="1"/>
      <w:marLeft w:val="0"/>
      <w:marRight w:val="0"/>
      <w:marTop w:val="0"/>
      <w:marBottom w:val="0"/>
      <w:divBdr>
        <w:top w:val="none" w:sz="0" w:space="0" w:color="auto"/>
        <w:left w:val="none" w:sz="0" w:space="0" w:color="auto"/>
        <w:bottom w:val="none" w:sz="0" w:space="0" w:color="auto"/>
        <w:right w:val="none" w:sz="0" w:space="0" w:color="auto"/>
      </w:divBdr>
    </w:div>
    <w:div w:id="951549012">
      <w:bodyDiv w:val="1"/>
      <w:marLeft w:val="0"/>
      <w:marRight w:val="0"/>
      <w:marTop w:val="0"/>
      <w:marBottom w:val="0"/>
      <w:divBdr>
        <w:top w:val="none" w:sz="0" w:space="0" w:color="auto"/>
        <w:left w:val="none" w:sz="0" w:space="0" w:color="auto"/>
        <w:bottom w:val="none" w:sz="0" w:space="0" w:color="auto"/>
        <w:right w:val="none" w:sz="0" w:space="0" w:color="auto"/>
      </w:divBdr>
    </w:div>
    <w:div w:id="957370566">
      <w:bodyDiv w:val="1"/>
      <w:marLeft w:val="0"/>
      <w:marRight w:val="0"/>
      <w:marTop w:val="0"/>
      <w:marBottom w:val="0"/>
      <w:divBdr>
        <w:top w:val="none" w:sz="0" w:space="0" w:color="auto"/>
        <w:left w:val="none" w:sz="0" w:space="0" w:color="auto"/>
        <w:bottom w:val="none" w:sz="0" w:space="0" w:color="auto"/>
        <w:right w:val="none" w:sz="0" w:space="0" w:color="auto"/>
      </w:divBdr>
    </w:div>
    <w:div w:id="961301896">
      <w:bodyDiv w:val="1"/>
      <w:marLeft w:val="0"/>
      <w:marRight w:val="0"/>
      <w:marTop w:val="0"/>
      <w:marBottom w:val="0"/>
      <w:divBdr>
        <w:top w:val="none" w:sz="0" w:space="0" w:color="auto"/>
        <w:left w:val="none" w:sz="0" w:space="0" w:color="auto"/>
        <w:bottom w:val="none" w:sz="0" w:space="0" w:color="auto"/>
        <w:right w:val="none" w:sz="0" w:space="0" w:color="auto"/>
      </w:divBdr>
    </w:div>
    <w:div w:id="970283451">
      <w:bodyDiv w:val="1"/>
      <w:marLeft w:val="0"/>
      <w:marRight w:val="0"/>
      <w:marTop w:val="0"/>
      <w:marBottom w:val="0"/>
      <w:divBdr>
        <w:top w:val="none" w:sz="0" w:space="0" w:color="auto"/>
        <w:left w:val="none" w:sz="0" w:space="0" w:color="auto"/>
        <w:bottom w:val="none" w:sz="0" w:space="0" w:color="auto"/>
        <w:right w:val="none" w:sz="0" w:space="0" w:color="auto"/>
      </w:divBdr>
    </w:div>
    <w:div w:id="1082331267">
      <w:bodyDiv w:val="1"/>
      <w:marLeft w:val="0"/>
      <w:marRight w:val="0"/>
      <w:marTop w:val="0"/>
      <w:marBottom w:val="0"/>
      <w:divBdr>
        <w:top w:val="none" w:sz="0" w:space="0" w:color="auto"/>
        <w:left w:val="none" w:sz="0" w:space="0" w:color="auto"/>
        <w:bottom w:val="none" w:sz="0" w:space="0" w:color="auto"/>
        <w:right w:val="none" w:sz="0" w:space="0" w:color="auto"/>
      </w:divBdr>
    </w:div>
    <w:div w:id="1150052984">
      <w:bodyDiv w:val="1"/>
      <w:marLeft w:val="0"/>
      <w:marRight w:val="0"/>
      <w:marTop w:val="0"/>
      <w:marBottom w:val="0"/>
      <w:divBdr>
        <w:top w:val="none" w:sz="0" w:space="0" w:color="auto"/>
        <w:left w:val="none" w:sz="0" w:space="0" w:color="auto"/>
        <w:bottom w:val="none" w:sz="0" w:space="0" w:color="auto"/>
        <w:right w:val="none" w:sz="0" w:space="0" w:color="auto"/>
      </w:divBdr>
    </w:div>
    <w:div w:id="1165323726">
      <w:bodyDiv w:val="1"/>
      <w:marLeft w:val="0"/>
      <w:marRight w:val="0"/>
      <w:marTop w:val="0"/>
      <w:marBottom w:val="0"/>
      <w:divBdr>
        <w:top w:val="none" w:sz="0" w:space="0" w:color="auto"/>
        <w:left w:val="none" w:sz="0" w:space="0" w:color="auto"/>
        <w:bottom w:val="none" w:sz="0" w:space="0" w:color="auto"/>
        <w:right w:val="none" w:sz="0" w:space="0" w:color="auto"/>
      </w:divBdr>
    </w:div>
    <w:div w:id="1178613924">
      <w:bodyDiv w:val="1"/>
      <w:marLeft w:val="0"/>
      <w:marRight w:val="0"/>
      <w:marTop w:val="0"/>
      <w:marBottom w:val="0"/>
      <w:divBdr>
        <w:top w:val="none" w:sz="0" w:space="0" w:color="auto"/>
        <w:left w:val="none" w:sz="0" w:space="0" w:color="auto"/>
        <w:bottom w:val="none" w:sz="0" w:space="0" w:color="auto"/>
        <w:right w:val="none" w:sz="0" w:space="0" w:color="auto"/>
      </w:divBdr>
    </w:div>
    <w:div w:id="1205093844">
      <w:bodyDiv w:val="1"/>
      <w:marLeft w:val="0"/>
      <w:marRight w:val="0"/>
      <w:marTop w:val="0"/>
      <w:marBottom w:val="0"/>
      <w:divBdr>
        <w:top w:val="none" w:sz="0" w:space="0" w:color="auto"/>
        <w:left w:val="none" w:sz="0" w:space="0" w:color="auto"/>
        <w:bottom w:val="none" w:sz="0" w:space="0" w:color="auto"/>
        <w:right w:val="none" w:sz="0" w:space="0" w:color="auto"/>
      </w:divBdr>
    </w:div>
    <w:div w:id="1225527912">
      <w:bodyDiv w:val="1"/>
      <w:marLeft w:val="0"/>
      <w:marRight w:val="0"/>
      <w:marTop w:val="0"/>
      <w:marBottom w:val="0"/>
      <w:divBdr>
        <w:top w:val="none" w:sz="0" w:space="0" w:color="auto"/>
        <w:left w:val="none" w:sz="0" w:space="0" w:color="auto"/>
        <w:bottom w:val="none" w:sz="0" w:space="0" w:color="auto"/>
        <w:right w:val="none" w:sz="0" w:space="0" w:color="auto"/>
      </w:divBdr>
    </w:div>
    <w:div w:id="1233157267">
      <w:bodyDiv w:val="1"/>
      <w:marLeft w:val="0"/>
      <w:marRight w:val="0"/>
      <w:marTop w:val="0"/>
      <w:marBottom w:val="0"/>
      <w:divBdr>
        <w:top w:val="none" w:sz="0" w:space="0" w:color="auto"/>
        <w:left w:val="none" w:sz="0" w:space="0" w:color="auto"/>
        <w:bottom w:val="none" w:sz="0" w:space="0" w:color="auto"/>
        <w:right w:val="none" w:sz="0" w:space="0" w:color="auto"/>
      </w:divBdr>
    </w:div>
    <w:div w:id="1274824061">
      <w:bodyDiv w:val="1"/>
      <w:marLeft w:val="0"/>
      <w:marRight w:val="0"/>
      <w:marTop w:val="0"/>
      <w:marBottom w:val="0"/>
      <w:divBdr>
        <w:top w:val="none" w:sz="0" w:space="0" w:color="auto"/>
        <w:left w:val="none" w:sz="0" w:space="0" w:color="auto"/>
        <w:bottom w:val="none" w:sz="0" w:space="0" w:color="auto"/>
        <w:right w:val="none" w:sz="0" w:space="0" w:color="auto"/>
      </w:divBdr>
    </w:div>
    <w:div w:id="1303191918">
      <w:bodyDiv w:val="1"/>
      <w:marLeft w:val="0"/>
      <w:marRight w:val="0"/>
      <w:marTop w:val="0"/>
      <w:marBottom w:val="0"/>
      <w:divBdr>
        <w:top w:val="none" w:sz="0" w:space="0" w:color="auto"/>
        <w:left w:val="none" w:sz="0" w:space="0" w:color="auto"/>
        <w:bottom w:val="none" w:sz="0" w:space="0" w:color="auto"/>
        <w:right w:val="none" w:sz="0" w:space="0" w:color="auto"/>
      </w:divBdr>
    </w:div>
    <w:div w:id="1321231826">
      <w:bodyDiv w:val="1"/>
      <w:marLeft w:val="0"/>
      <w:marRight w:val="0"/>
      <w:marTop w:val="0"/>
      <w:marBottom w:val="0"/>
      <w:divBdr>
        <w:top w:val="none" w:sz="0" w:space="0" w:color="auto"/>
        <w:left w:val="none" w:sz="0" w:space="0" w:color="auto"/>
        <w:bottom w:val="none" w:sz="0" w:space="0" w:color="auto"/>
        <w:right w:val="none" w:sz="0" w:space="0" w:color="auto"/>
      </w:divBdr>
    </w:div>
    <w:div w:id="1333753086">
      <w:bodyDiv w:val="1"/>
      <w:marLeft w:val="0"/>
      <w:marRight w:val="0"/>
      <w:marTop w:val="0"/>
      <w:marBottom w:val="0"/>
      <w:divBdr>
        <w:top w:val="none" w:sz="0" w:space="0" w:color="auto"/>
        <w:left w:val="none" w:sz="0" w:space="0" w:color="auto"/>
        <w:bottom w:val="none" w:sz="0" w:space="0" w:color="auto"/>
        <w:right w:val="none" w:sz="0" w:space="0" w:color="auto"/>
      </w:divBdr>
    </w:div>
    <w:div w:id="1337996395">
      <w:bodyDiv w:val="1"/>
      <w:marLeft w:val="0"/>
      <w:marRight w:val="0"/>
      <w:marTop w:val="0"/>
      <w:marBottom w:val="0"/>
      <w:divBdr>
        <w:top w:val="none" w:sz="0" w:space="0" w:color="auto"/>
        <w:left w:val="none" w:sz="0" w:space="0" w:color="auto"/>
        <w:bottom w:val="none" w:sz="0" w:space="0" w:color="auto"/>
        <w:right w:val="none" w:sz="0" w:space="0" w:color="auto"/>
      </w:divBdr>
    </w:div>
    <w:div w:id="1358778234">
      <w:bodyDiv w:val="1"/>
      <w:marLeft w:val="0"/>
      <w:marRight w:val="0"/>
      <w:marTop w:val="0"/>
      <w:marBottom w:val="0"/>
      <w:divBdr>
        <w:top w:val="none" w:sz="0" w:space="0" w:color="auto"/>
        <w:left w:val="none" w:sz="0" w:space="0" w:color="auto"/>
        <w:bottom w:val="none" w:sz="0" w:space="0" w:color="auto"/>
        <w:right w:val="none" w:sz="0" w:space="0" w:color="auto"/>
      </w:divBdr>
    </w:div>
    <w:div w:id="1366057944">
      <w:bodyDiv w:val="1"/>
      <w:marLeft w:val="0"/>
      <w:marRight w:val="0"/>
      <w:marTop w:val="0"/>
      <w:marBottom w:val="0"/>
      <w:divBdr>
        <w:top w:val="none" w:sz="0" w:space="0" w:color="auto"/>
        <w:left w:val="none" w:sz="0" w:space="0" w:color="auto"/>
        <w:bottom w:val="none" w:sz="0" w:space="0" w:color="auto"/>
        <w:right w:val="none" w:sz="0" w:space="0" w:color="auto"/>
      </w:divBdr>
    </w:div>
    <w:div w:id="1374623529">
      <w:bodyDiv w:val="1"/>
      <w:marLeft w:val="0"/>
      <w:marRight w:val="0"/>
      <w:marTop w:val="0"/>
      <w:marBottom w:val="0"/>
      <w:divBdr>
        <w:top w:val="none" w:sz="0" w:space="0" w:color="auto"/>
        <w:left w:val="none" w:sz="0" w:space="0" w:color="auto"/>
        <w:bottom w:val="none" w:sz="0" w:space="0" w:color="auto"/>
        <w:right w:val="none" w:sz="0" w:space="0" w:color="auto"/>
      </w:divBdr>
    </w:div>
    <w:div w:id="1382048143">
      <w:bodyDiv w:val="1"/>
      <w:marLeft w:val="0"/>
      <w:marRight w:val="0"/>
      <w:marTop w:val="0"/>
      <w:marBottom w:val="0"/>
      <w:divBdr>
        <w:top w:val="none" w:sz="0" w:space="0" w:color="auto"/>
        <w:left w:val="none" w:sz="0" w:space="0" w:color="auto"/>
        <w:bottom w:val="none" w:sz="0" w:space="0" w:color="auto"/>
        <w:right w:val="none" w:sz="0" w:space="0" w:color="auto"/>
      </w:divBdr>
    </w:div>
    <w:div w:id="1383360009">
      <w:bodyDiv w:val="1"/>
      <w:marLeft w:val="0"/>
      <w:marRight w:val="0"/>
      <w:marTop w:val="0"/>
      <w:marBottom w:val="0"/>
      <w:divBdr>
        <w:top w:val="none" w:sz="0" w:space="0" w:color="auto"/>
        <w:left w:val="none" w:sz="0" w:space="0" w:color="auto"/>
        <w:bottom w:val="none" w:sz="0" w:space="0" w:color="auto"/>
        <w:right w:val="none" w:sz="0" w:space="0" w:color="auto"/>
      </w:divBdr>
    </w:div>
    <w:div w:id="1392850026">
      <w:bodyDiv w:val="1"/>
      <w:marLeft w:val="0"/>
      <w:marRight w:val="0"/>
      <w:marTop w:val="0"/>
      <w:marBottom w:val="0"/>
      <w:divBdr>
        <w:top w:val="none" w:sz="0" w:space="0" w:color="auto"/>
        <w:left w:val="none" w:sz="0" w:space="0" w:color="auto"/>
        <w:bottom w:val="none" w:sz="0" w:space="0" w:color="auto"/>
        <w:right w:val="none" w:sz="0" w:space="0" w:color="auto"/>
      </w:divBdr>
    </w:div>
    <w:div w:id="1418211924">
      <w:bodyDiv w:val="1"/>
      <w:marLeft w:val="0"/>
      <w:marRight w:val="0"/>
      <w:marTop w:val="0"/>
      <w:marBottom w:val="0"/>
      <w:divBdr>
        <w:top w:val="none" w:sz="0" w:space="0" w:color="auto"/>
        <w:left w:val="none" w:sz="0" w:space="0" w:color="auto"/>
        <w:bottom w:val="none" w:sz="0" w:space="0" w:color="auto"/>
        <w:right w:val="none" w:sz="0" w:space="0" w:color="auto"/>
      </w:divBdr>
    </w:div>
    <w:div w:id="1422995094">
      <w:bodyDiv w:val="1"/>
      <w:marLeft w:val="0"/>
      <w:marRight w:val="0"/>
      <w:marTop w:val="0"/>
      <w:marBottom w:val="0"/>
      <w:divBdr>
        <w:top w:val="none" w:sz="0" w:space="0" w:color="auto"/>
        <w:left w:val="none" w:sz="0" w:space="0" w:color="auto"/>
        <w:bottom w:val="none" w:sz="0" w:space="0" w:color="auto"/>
        <w:right w:val="none" w:sz="0" w:space="0" w:color="auto"/>
      </w:divBdr>
    </w:div>
    <w:div w:id="1458833256">
      <w:bodyDiv w:val="1"/>
      <w:marLeft w:val="0"/>
      <w:marRight w:val="0"/>
      <w:marTop w:val="0"/>
      <w:marBottom w:val="0"/>
      <w:divBdr>
        <w:top w:val="none" w:sz="0" w:space="0" w:color="auto"/>
        <w:left w:val="none" w:sz="0" w:space="0" w:color="auto"/>
        <w:bottom w:val="none" w:sz="0" w:space="0" w:color="auto"/>
        <w:right w:val="none" w:sz="0" w:space="0" w:color="auto"/>
      </w:divBdr>
    </w:div>
    <w:div w:id="1475295398">
      <w:bodyDiv w:val="1"/>
      <w:marLeft w:val="0"/>
      <w:marRight w:val="0"/>
      <w:marTop w:val="0"/>
      <w:marBottom w:val="0"/>
      <w:divBdr>
        <w:top w:val="none" w:sz="0" w:space="0" w:color="auto"/>
        <w:left w:val="none" w:sz="0" w:space="0" w:color="auto"/>
        <w:bottom w:val="none" w:sz="0" w:space="0" w:color="auto"/>
        <w:right w:val="none" w:sz="0" w:space="0" w:color="auto"/>
      </w:divBdr>
    </w:div>
    <w:div w:id="1488017599">
      <w:bodyDiv w:val="1"/>
      <w:marLeft w:val="0"/>
      <w:marRight w:val="0"/>
      <w:marTop w:val="0"/>
      <w:marBottom w:val="0"/>
      <w:divBdr>
        <w:top w:val="none" w:sz="0" w:space="0" w:color="auto"/>
        <w:left w:val="none" w:sz="0" w:space="0" w:color="auto"/>
        <w:bottom w:val="none" w:sz="0" w:space="0" w:color="auto"/>
        <w:right w:val="none" w:sz="0" w:space="0" w:color="auto"/>
      </w:divBdr>
    </w:div>
    <w:div w:id="1538422534">
      <w:bodyDiv w:val="1"/>
      <w:marLeft w:val="0"/>
      <w:marRight w:val="0"/>
      <w:marTop w:val="0"/>
      <w:marBottom w:val="0"/>
      <w:divBdr>
        <w:top w:val="none" w:sz="0" w:space="0" w:color="auto"/>
        <w:left w:val="none" w:sz="0" w:space="0" w:color="auto"/>
        <w:bottom w:val="none" w:sz="0" w:space="0" w:color="auto"/>
        <w:right w:val="none" w:sz="0" w:space="0" w:color="auto"/>
      </w:divBdr>
    </w:div>
    <w:div w:id="1556157760">
      <w:bodyDiv w:val="1"/>
      <w:marLeft w:val="0"/>
      <w:marRight w:val="0"/>
      <w:marTop w:val="0"/>
      <w:marBottom w:val="0"/>
      <w:divBdr>
        <w:top w:val="none" w:sz="0" w:space="0" w:color="auto"/>
        <w:left w:val="none" w:sz="0" w:space="0" w:color="auto"/>
        <w:bottom w:val="none" w:sz="0" w:space="0" w:color="auto"/>
        <w:right w:val="none" w:sz="0" w:space="0" w:color="auto"/>
      </w:divBdr>
    </w:div>
    <w:div w:id="1592933324">
      <w:bodyDiv w:val="1"/>
      <w:marLeft w:val="0"/>
      <w:marRight w:val="0"/>
      <w:marTop w:val="0"/>
      <w:marBottom w:val="0"/>
      <w:divBdr>
        <w:top w:val="none" w:sz="0" w:space="0" w:color="auto"/>
        <w:left w:val="none" w:sz="0" w:space="0" w:color="auto"/>
        <w:bottom w:val="none" w:sz="0" w:space="0" w:color="auto"/>
        <w:right w:val="none" w:sz="0" w:space="0" w:color="auto"/>
      </w:divBdr>
    </w:div>
    <w:div w:id="1595934928">
      <w:bodyDiv w:val="1"/>
      <w:marLeft w:val="0"/>
      <w:marRight w:val="0"/>
      <w:marTop w:val="0"/>
      <w:marBottom w:val="0"/>
      <w:divBdr>
        <w:top w:val="none" w:sz="0" w:space="0" w:color="auto"/>
        <w:left w:val="none" w:sz="0" w:space="0" w:color="auto"/>
        <w:bottom w:val="none" w:sz="0" w:space="0" w:color="auto"/>
        <w:right w:val="none" w:sz="0" w:space="0" w:color="auto"/>
      </w:divBdr>
    </w:div>
    <w:div w:id="1611890209">
      <w:bodyDiv w:val="1"/>
      <w:marLeft w:val="0"/>
      <w:marRight w:val="0"/>
      <w:marTop w:val="0"/>
      <w:marBottom w:val="0"/>
      <w:divBdr>
        <w:top w:val="none" w:sz="0" w:space="0" w:color="auto"/>
        <w:left w:val="none" w:sz="0" w:space="0" w:color="auto"/>
        <w:bottom w:val="none" w:sz="0" w:space="0" w:color="auto"/>
        <w:right w:val="none" w:sz="0" w:space="0" w:color="auto"/>
      </w:divBdr>
    </w:div>
    <w:div w:id="1612662602">
      <w:bodyDiv w:val="1"/>
      <w:marLeft w:val="0"/>
      <w:marRight w:val="0"/>
      <w:marTop w:val="0"/>
      <w:marBottom w:val="0"/>
      <w:divBdr>
        <w:top w:val="none" w:sz="0" w:space="0" w:color="auto"/>
        <w:left w:val="none" w:sz="0" w:space="0" w:color="auto"/>
        <w:bottom w:val="none" w:sz="0" w:space="0" w:color="auto"/>
        <w:right w:val="none" w:sz="0" w:space="0" w:color="auto"/>
      </w:divBdr>
    </w:div>
    <w:div w:id="1650592799">
      <w:bodyDiv w:val="1"/>
      <w:marLeft w:val="0"/>
      <w:marRight w:val="0"/>
      <w:marTop w:val="0"/>
      <w:marBottom w:val="0"/>
      <w:divBdr>
        <w:top w:val="none" w:sz="0" w:space="0" w:color="auto"/>
        <w:left w:val="none" w:sz="0" w:space="0" w:color="auto"/>
        <w:bottom w:val="none" w:sz="0" w:space="0" w:color="auto"/>
        <w:right w:val="none" w:sz="0" w:space="0" w:color="auto"/>
      </w:divBdr>
    </w:div>
    <w:div w:id="1677421141">
      <w:bodyDiv w:val="1"/>
      <w:marLeft w:val="0"/>
      <w:marRight w:val="0"/>
      <w:marTop w:val="0"/>
      <w:marBottom w:val="0"/>
      <w:divBdr>
        <w:top w:val="none" w:sz="0" w:space="0" w:color="auto"/>
        <w:left w:val="none" w:sz="0" w:space="0" w:color="auto"/>
        <w:bottom w:val="none" w:sz="0" w:space="0" w:color="auto"/>
        <w:right w:val="none" w:sz="0" w:space="0" w:color="auto"/>
      </w:divBdr>
    </w:div>
    <w:div w:id="1701663043">
      <w:bodyDiv w:val="1"/>
      <w:marLeft w:val="0"/>
      <w:marRight w:val="0"/>
      <w:marTop w:val="0"/>
      <w:marBottom w:val="0"/>
      <w:divBdr>
        <w:top w:val="none" w:sz="0" w:space="0" w:color="auto"/>
        <w:left w:val="none" w:sz="0" w:space="0" w:color="auto"/>
        <w:bottom w:val="none" w:sz="0" w:space="0" w:color="auto"/>
        <w:right w:val="none" w:sz="0" w:space="0" w:color="auto"/>
      </w:divBdr>
    </w:div>
    <w:div w:id="1722750195">
      <w:bodyDiv w:val="1"/>
      <w:marLeft w:val="0"/>
      <w:marRight w:val="0"/>
      <w:marTop w:val="0"/>
      <w:marBottom w:val="0"/>
      <w:divBdr>
        <w:top w:val="none" w:sz="0" w:space="0" w:color="auto"/>
        <w:left w:val="none" w:sz="0" w:space="0" w:color="auto"/>
        <w:bottom w:val="none" w:sz="0" w:space="0" w:color="auto"/>
        <w:right w:val="none" w:sz="0" w:space="0" w:color="auto"/>
      </w:divBdr>
    </w:div>
    <w:div w:id="1778212411">
      <w:bodyDiv w:val="1"/>
      <w:marLeft w:val="0"/>
      <w:marRight w:val="0"/>
      <w:marTop w:val="0"/>
      <w:marBottom w:val="0"/>
      <w:divBdr>
        <w:top w:val="none" w:sz="0" w:space="0" w:color="auto"/>
        <w:left w:val="none" w:sz="0" w:space="0" w:color="auto"/>
        <w:bottom w:val="none" w:sz="0" w:space="0" w:color="auto"/>
        <w:right w:val="none" w:sz="0" w:space="0" w:color="auto"/>
      </w:divBdr>
    </w:div>
    <w:div w:id="1787846637">
      <w:bodyDiv w:val="1"/>
      <w:marLeft w:val="0"/>
      <w:marRight w:val="0"/>
      <w:marTop w:val="0"/>
      <w:marBottom w:val="0"/>
      <w:divBdr>
        <w:top w:val="none" w:sz="0" w:space="0" w:color="auto"/>
        <w:left w:val="none" w:sz="0" w:space="0" w:color="auto"/>
        <w:bottom w:val="none" w:sz="0" w:space="0" w:color="auto"/>
        <w:right w:val="none" w:sz="0" w:space="0" w:color="auto"/>
      </w:divBdr>
    </w:div>
    <w:div w:id="1804928753">
      <w:bodyDiv w:val="1"/>
      <w:marLeft w:val="0"/>
      <w:marRight w:val="0"/>
      <w:marTop w:val="0"/>
      <w:marBottom w:val="0"/>
      <w:divBdr>
        <w:top w:val="none" w:sz="0" w:space="0" w:color="auto"/>
        <w:left w:val="none" w:sz="0" w:space="0" w:color="auto"/>
        <w:bottom w:val="none" w:sz="0" w:space="0" w:color="auto"/>
        <w:right w:val="none" w:sz="0" w:space="0" w:color="auto"/>
      </w:divBdr>
    </w:div>
    <w:div w:id="1863588178">
      <w:bodyDiv w:val="1"/>
      <w:marLeft w:val="0"/>
      <w:marRight w:val="0"/>
      <w:marTop w:val="0"/>
      <w:marBottom w:val="0"/>
      <w:divBdr>
        <w:top w:val="none" w:sz="0" w:space="0" w:color="auto"/>
        <w:left w:val="none" w:sz="0" w:space="0" w:color="auto"/>
        <w:bottom w:val="none" w:sz="0" w:space="0" w:color="auto"/>
        <w:right w:val="none" w:sz="0" w:space="0" w:color="auto"/>
      </w:divBdr>
    </w:div>
    <w:div w:id="1891575758">
      <w:bodyDiv w:val="1"/>
      <w:marLeft w:val="0"/>
      <w:marRight w:val="0"/>
      <w:marTop w:val="0"/>
      <w:marBottom w:val="0"/>
      <w:divBdr>
        <w:top w:val="none" w:sz="0" w:space="0" w:color="auto"/>
        <w:left w:val="none" w:sz="0" w:space="0" w:color="auto"/>
        <w:bottom w:val="none" w:sz="0" w:space="0" w:color="auto"/>
        <w:right w:val="none" w:sz="0" w:space="0" w:color="auto"/>
      </w:divBdr>
    </w:div>
    <w:div w:id="1897013579">
      <w:bodyDiv w:val="1"/>
      <w:marLeft w:val="0"/>
      <w:marRight w:val="0"/>
      <w:marTop w:val="0"/>
      <w:marBottom w:val="0"/>
      <w:divBdr>
        <w:top w:val="none" w:sz="0" w:space="0" w:color="auto"/>
        <w:left w:val="none" w:sz="0" w:space="0" w:color="auto"/>
        <w:bottom w:val="none" w:sz="0" w:space="0" w:color="auto"/>
        <w:right w:val="none" w:sz="0" w:space="0" w:color="auto"/>
      </w:divBdr>
    </w:div>
    <w:div w:id="1925842625">
      <w:bodyDiv w:val="1"/>
      <w:marLeft w:val="0"/>
      <w:marRight w:val="0"/>
      <w:marTop w:val="0"/>
      <w:marBottom w:val="0"/>
      <w:divBdr>
        <w:top w:val="none" w:sz="0" w:space="0" w:color="auto"/>
        <w:left w:val="none" w:sz="0" w:space="0" w:color="auto"/>
        <w:bottom w:val="none" w:sz="0" w:space="0" w:color="auto"/>
        <w:right w:val="none" w:sz="0" w:space="0" w:color="auto"/>
      </w:divBdr>
    </w:div>
    <w:div w:id="1963925492">
      <w:bodyDiv w:val="1"/>
      <w:marLeft w:val="0"/>
      <w:marRight w:val="0"/>
      <w:marTop w:val="0"/>
      <w:marBottom w:val="0"/>
      <w:divBdr>
        <w:top w:val="none" w:sz="0" w:space="0" w:color="auto"/>
        <w:left w:val="none" w:sz="0" w:space="0" w:color="auto"/>
        <w:bottom w:val="none" w:sz="0" w:space="0" w:color="auto"/>
        <w:right w:val="none" w:sz="0" w:space="0" w:color="auto"/>
      </w:divBdr>
    </w:div>
    <w:div w:id="1968587553">
      <w:bodyDiv w:val="1"/>
      <w:marLeft w:val="0"/>
      <w:marRight w:val="0"/>
      <w:marTop w:val="0"/>
      <w:marBottom w:val="0"/>
      <w:divBdr>
        <w:top w:val="none" w:sz="0" w:space="0" w:color="auto"/>
        <w:left w:val="none" w:sz="0" w:space="0" w:color="auto"/>
        <w:bottom w:val="none" w:sz="0" w:space="0" w:color="auto"/>
        <w:right w:val="none" w:sz="0" w:space="0" w:color="auto"/>
      </w:divBdr>
    </w:div>
    <w:div w:id="2024479105">
      <w:bodyDiv w:val="1"/>
      <w:marLeft w:val="0"/>
      <w:marRight w:val="0"/>
      <w:marTop w:val="0"/>
      <w:marBottom w:val="0"/>
      <w:divBdr>
        <w:top w:val="none" w:sz="0" w:space="0" w:color="auto"/>
        <w:left w:val="none" w:sz="0" w:space="0" w:color="auto"/>
        <w:bottom w:val="none" w:sz="0" w:space="0" w:color="auto"/>
        <w:right w:val="none" w:sz="0" w:space="0" w:color="auto"/>
      </w:divBdr>
    </w:div>
    <w:div w:id="2041078652">
      <w:bodyDiv w:val="1"/>
      <w:marLeft w:val="0"/>
      <w:marRight w:val="0"/>
      <w:marTop w:val="0"/>
      <w:marBottom w:val="0"/>
      <w:divBdr>
        <w:top w:val="none" w:sz="0" w:space="0" w:color="auto"/>
        <w:left w:val="none" w:sz="0" w:space="0" w:color="auto"/>
        <w:bottom w:val="none" w:sz="0" w:space="0" w:color="auto"/>
        <w:right w:val="none" w:sz="0" w:space="0" w:color="auto"/>
      </w:divBdr>
    </w:div>
    <w:div w:id="2104916782">
      <w:bodyDiv w:val="1"/>
      <w:marLeft w:val="0"/>
      <w:marRight w:val="0"/>
      <w:marTop w:val="0"/>
      <w:marBottom w:val="0"/>
      <w:divBdr>
        <w:top w:val="none" w:sz="0" w:space="0" w:color="auto"/>
        <w:left w:val="none" w:sz="0" w:space="0" w:color="auto"/>
        <w:bottom w:val="none" w:sz="0" w:space="0" w:color="auto"/>
        <w:right w:val="none" w:sz="0" w:space="0" w:color="auto"/>
      </w:divBdr>
    </w:div>
    <w:div w:id="21411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17145</Words>
  <Characters>97730</Characters>
  <Application>Microsoft Office Word</Application>
  <DocSecurity>0</DocSecurity>
  <Lines>814</Lines>
  <Paragraphs>229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ZSFZ</dc:creator>
  <cp:lastModifiedBy>Admin</cp:lastModifiedBy>
  <cp:revision>37</cp:revision>
  <dcterms:created xsi:type="dcterms:W3CDTF">2019-01-03T06:58:00Z</dcterms:created>
  <dcterms:modified xsi:type="dcterms:W3CDTF">2022-07-12T12:43:00Z</dcterms:modified>
</cp:coreProperties>
</file>