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Pr="001246B9" w:rsidRDefault="00582CB7" w:rsidP="004A5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46B9">
        <w:rPr>
          <w:rFonts w:cstheme="minorHAnsi"/>
          <w:b/>
          <w:sz w:val="28"/>
          <w:szCs w:val="28"/>
        </w:rPr>
        <w:t>VOLEBNÁ KONFERENCIA</w:t>
      </w:r>
    </w:p>
    <w:p w:rsidR="00582CB7" w:rsidRPr="001246B9" w:rsidRDefault="00582CB7" w:rsidP="004A5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46B9">
        <w:rPr>
          <w:rFonts w:cstheme="minorHAnsi"/>
          <w:b/>
          <w:sz w:val="28"/>
          <w:szCs w:val="28"/>
        </w:rPr>
        <w:t>OBLAST</w:t>
      </w:r>
      <w:r w:rsidR="004A515A" w:rsidRPr="001246B9">
        <w:rPr>
          <w:rFonts w:cstheme="minorHAnsi"/>
          <w:b/>
          <w:sz w:val="28"/>
          <w:szCs w:val="28"/>
        </w:rPr>
        <w:t>NÉHO FUTBALOVÉHO ZVÄZU TRENČÍN</w:t>
      </w:r>
    </w:p>
    <w:p w:rsidR="00582CB7" w:rsidRPr="001246B9" w:rsidRDefault="004A515A" w:rsidP="004A5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46B9">
        <w:rPr>
          <w:rFonts w:cstheme="minorHAnsi"/>
          <w:b/>
          <w:sz w:val="28"/>
          <w:szCs w:val="28"/>
        </w:rPr>
        <w:t xml:space="preserve">TRENČÍN </w:t>
      </w:r>
      <w:r w:rsidR="00C8028F">
        <w:rPr>
          <w:rFonts w:cstheme="minorHAnsi"/>
          <w:b/>
          <w:sz w:val="28"/>
          <w:szCs w:val="28"/>
        </w:rPr>
        <w:t>18.12.2021</w:t>
      </w:r>
    </w:p>
    <w:p w:rsidR="003B54C3" w:rsidRPr="001246B9" w:rsidRDefault="003B54C3" w:rsidP="004A5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82CB7" w:rsidRPr="001246B9" w:rsidRDefault="00582CB7" w:rsidP="004A5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ROKOVACÍ PORIADOK</w:t>
      </w: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1</w:t>
      </w:r>
    </w:p>
    <w:p w:rsidR="003B54C3" w:rsidRPr="001246B9" w:rsidRDefault="003B54C3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Na Vol</w:t>
      </w:r>
      <w:r w:rsidR="003B54C3" w:rsidRPr="001246B9">
        <w:rPr>
          <w:rFonts w:cstheme="minorHAnsi"/>
          <w:sz w:val="28"/>
          <w:szCs w:val="28"/>
        </w:rPr>
        <w:t>ebnej konferencii ObFZ Trenčín</w:t>
      </w:r>
      <w:r w:rsidRPr="001246B9">
        <w:rPr>
          <w:rFonts w:cstheme="minorHAnsi"/>
          <w:sz w:val="28"/>
          <w:szCs w:val="28"/>
        </w:rPr>
        <w:t xml:space="preserve"> sa zúčastňujú: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a) delegáti s právom hlasovať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b) členovia VV </w:t>
      </w:r>
      <w:proofErr w:type="spellStart"/>
      <w:r w:rsidRPr="001246B9">
        <w:rPr>
          <w:rFonts w:cstheme="minorHAnsi"/>
          <w:sz w:val="28"/>
          <w:szCs w:val="28"/>
        </w:rPr>
        <w:t>ObFZ</w:t>
      </w:r>
      <w:proofErr w:type="spellEnd"/>
      <w:r w:rsidRPr="001246B9">
        <w:rPr>
          <w:rFonts w:cstheme="minorHAnsi"/>
          <w:sz w:val="28"/>
          <w:szCs w:val="28"/>
        </w:rPr>
        <w:t>,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c) </w:t>
      </w:r>
      <w:r w:rsidR="009E54B7" w:rsidRPr="001246B9">
        <w:rPr>
          <w:rFonts w:cstheme="minorHAnsi"/>
          <w:sz w:val="28"/>
          <w:szCs w:val="28"/>
        </w:rPr>
        <w:t>kontrolór ObFZ</w:t>
      </w:r>
      <w:r w:rsidRPr="001246B9">
        <w:rPr>
          <w:rFonts w:cstheme="minorHAnsi"/>
          <w:sz w:val="28"/>
          <w:szCs w:val="28"/>
        </w:rPr>
        <w:t>, predseda Odvolacej komisie ObFZ a predsedovia odborných komisií ObFZ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d) sekretár ObFZ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e) hostia, zástupcovia médií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2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Ako delegáti s právom hlasovať sa na Volebnej konferencii zúčas</w:t>
      </w:r>
      <w:r w:rsidR="003B54C3" w:rsidRPr="001246B9">
        <w:rPr>
          <w:rFonts w:cstheme="minorHAnsi"/>
          <w:sz w:val="28"/>
          <w:szCs w:val="28"/>
        </w:rPr>
        <w:t>tňujú delegáti delegovaní FO,</w:t>
      </w:r>
      <w:r w:rsidR="00400E4E" w:rsidRPr="001246B9">
        <w:rPr>
          <w:rFonts w:cstheme="minorHAnsi"/>
          <w:sz w:val="28"/>
          <w:szCs w:val="28"/>
        </w:rPr>
        <w:t xml:space="preserve"> </w:t>
      </w:r>
      <w:r w:rsidR="003B54C3" w:rsidRPr="001246B9">
        <w:rPr>
          <w:rFonts w:cstheme="minorHAnsi"/>
          <w:sz w:val="28"/>
          <w:szCs w:val="28"/>
        </w:rPr>
        <w:t xml:space="preserve">FK </w:t>
      </w:r>
      <w:proofErr w:type="spellStart"/>
      <w:r w:rsidR="003B54C3" w:rsidRPr="001246B9">
        <w:rPr>
          <w:rFonts w:cstheme="minorHAnsi"/>
          <w:sz w:val="28"/>
          <w:szCs w:val="28"/>
        </w:rPr>
        <w:t>ObFZ</w:t>
      </w:r>
      <w:proofErr w:type="spellEnd"/>
      <w:r w:rsidR="003B54C3" w:rsidRPr="001246B9">
        <w:rPr>
          <w:rFonts w:cstheme="minorHAnsi"/>
          <w:sz w:val="28"/>
          <w:szCs w:val="28"/>
        </w:rPr>
        <w:t xml:space="preserve"> Trenčín</w:t>
      </w:r>
      <w:r w:rsidRPr="001246B9">
        <w:rPr>
          <w:rFonts w:cstheme="minorHAnsi"/>
          <w:sz w:val="28"/>
          <w:szCs w:val="28"/>
        </w:rPr>
        <w:t>. Za každý FO,</w:t>
      </w:r>
      <w:r w:rsidR="00400E4E" w:rsidRPr="001246B9">
        <w:rPr>
          <w:rFonts w:cstheme="minorHAnsi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 xml:space="preserve">FK - </w:t>
      </w:r>
      <w:r w:rsidR="00400E4E" w:rsidRPr="001246B9">
        <w:rPr>
          <w:rFonts w:cstheme="minorHAnsi"/>
          <w:b/>
          <w:sz w:val="28"/>
          <w:szCs w:val="28"/>
        </w:rPr>
        <w:t>JEDEN DELEGÁ</w:t>
      </w:r>
      <w:r w:rsidRPr="001246B9">
        <w:rPr>
          <w:rFonts w:cstheme="minorHAnsi"/>
          <w:b/>
          <w:sz w:val="28"/>
          <w:szCs w:val="28"/>
        </w:rPr>
        <w:t>T</w:t>
      </w:r>
      <w:r w:rsidRPr="001246B9">
        <w:rPr>
          <w:rFonts w:cstheme="minorHAnsi"/>
          <w:sz w:val="28"/>
          <w:szCs w:val="28"/>
        </w:rPr>
        <w:t>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3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Volebnej konferencie sa ako hostia zúčastňujú: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a) členovia VV , predseda RK, predseda Odvolacej komisie a predsedovia odborných komisii</w:t>
      </w:r>
      <w:r w:rsidR="00400E4E" w:rsidRPr="001246B9">
        <w:rPr>
          <w:rFonts w:cstheme="minorHAnsi"/>
          <w:sz w:val="28"/>
          <w:szCs w:val="28"/>
        </w:rPr>
        <w:t xml:space="preserve"> </w:t>
      </w:r>
      <w:proofErr w:type="spellStart"/>
      <w:r w:rsidRPr="001246B9">
        <w:rPr>
          <w:rFonts w:cstheme="minorHAnsi"/>
          <w:sz w:val="28"/>
          <w:szCs w:val="28"/>
        </w:rPr>
        <w:t>ObFZ</w:t>
      </w:r>
      <w:proofErr w:type="spellEnd"/>
      <w:r w:rsidR="00400E4E" w:rsidRPr="001246B9">
        <w:rPr>
          <w:rFonts w:cstheme="minorHAnsi"/>
          <w:sz w:val="28"/>
          <w:szCs w:val="28"/>
        </w:rPr>
        <w:t xml:space="preserve"> Trenčín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b) sekretár ObFZ</w:t>
      </w:r>
      <w:r w:rsidR="00400E4E" w:rsidRPr="001246B9">
        <w:rPr>
          <w:rFonts w:cstheme="minorHAnsi"/>
          <w:sz w:val="28"/>
          <w:szCs w:val="28"/>
        </w:rPr>
        <w:t xml:space="preserve"> Trenčín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c) zástupcovia ZsFZ , SFZ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d) </w:t>
      </w:r>
      <w:r w:rsidR="00400E4E" w:rsidRPr="001246B9">
        <w:rPr>
          <w:rFonts w:cstheme="minorHAnsi"/>
          <w:sz w:val="28"/>
          <w:szCs w:val="28"/>
        </w:rPr>
        <w:t>zástupcovia médií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4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1. </w:t>
      </w:r>
      <w:r w:rsidR="00694361" w:rsidRPr="001246B9">
        <w:rPr>
          <w:rFonts w:cstheme="minorHAnsi"/>
          <w:sz w:val="28"/>
          <w:szCs w:val="28"/>
        </w:rPr>
        <w:t>Volebná</w:t>
      </w:r>
      <w:r w:rsidRPr="001246B9">
        <w:rPr>
          <w:rFonts w:cstheme="minorHAnsi"/>
          <w:color w:val="00B050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>konferencia je uznášania schopná, ak je prítomná nadpolovi</w:t>
      </w:r>
      <w:r w:rsidR="003B54C3" w:rsidRPr="001246B9">
        <w:rPr>
          <w:rFonts w:cstheme="minorHAnsi"/>
          <w:sz w:val="28"/>
          <w:szCs w:val="28"/>
        </w:rPr>
        <w:t>čná väčšina pozvaných delegátov s právom hlasovať.</w:t>
      </w:r>
    </w:p>
    <w:p w:rsidR="00694361" w:rsidRPr="001246B9" w:rsidRDefault="00582CB7" w:rsidP="006943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2. Na prijatie rozhodnutia je potrebné, aby </w:t>
      </w:r>
      <w:r w:rsidR="00B85827" w:rsidRPr="001246B9">
        <w:rPr>
          <w:rFonts w:cstheme="minorHAnsi"/>
          <w:b/>
          <w:sz w:val="28"/>
          <w:szCs w:val="28"/>
        </w:rPr>
        <w:t>„</w:t>
      </w:r>
      <w:r w:rsidRPr="001246B9">
        <w:rPr>
          <w:rFonts w:cstheme="minorHAnsi"/>
          <w:b/>
          <w:sz w:val="28"/>
          <w:szCs w:val="28"/>
        </w:rPr>
        <w:t>za</w:t>
      </w:r>
      <w:r w:rsidR="00B85827" w:rsidRPr="001246B9">
        <w:rPr>
          <w:rFonts w:cstheme="minorHAnsi"/>
          <w:b/>
          <w:sz w:val="28"/>
          <w:szCs w:val="28"/>
        </w:rPr>
        <w:t>“</w:t>
      </w:r>
      <w:r w:rsidRPr="001246B9">
        <w:rPr>
          <w:rFonts w:cstheme="minorHAnsi"/>
          <w:sz w:val="28"/>
          <w:szCs w:val="28"/>
        </w:rPr>
        <w:t xml:space="preserve"> hlasovala nadpolovičná väčšin</w:t>
      </w:r>
      <w:r w:rsidR="00694361" w:rsidRPr="001246B9">
        <w:rPr>
          <w:rFonts w:cstheme="minorHAnsi"/>
          <w:sz w:val="28"/>
          <w:szCs w:val="28"/>
        </w:rPr>
        <w:t>a</w:t>
      </w:r>
    </w:p>
    <w:p w:rsidR="00582CB7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 </w:t>
      </w:r>
      <w:r w:rsidR="00582CB7" w:rsidRPr="001246B9">
        <w:rPr>
          <w:rFonts w:cstheme="minorHAnsi"/>
          <w:sz w:val="28"/>
          <w:szCs w:val="28"/>
        </w:rPr>
        <w:t>delegátov s právom hlasovať.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3. Navrhovaný program môže byť pozmenený alebo doplnený pri jeh</w:t>
      </w:r>
      <w:r w:rsidR="003B54C3" w:rsidRPr="001246B9">
        <w:rPr>
          <w:rFonts w:cstheme="minorHAnsi"/>
          <w:sz w:val="28"/>
          <w:szCs w:val="28"/>
        </w:rPr>
        <w:t xml:space="preserve">o schvaľovaní na </w:t>
      </w:r>
      <w:r w:rsidR="00A7414D" w:rsidRPr="001246B9">
        <w:rPr>
          <w:rFonts w:cstheme="minorHAnsi"/>
          <w:sz w:val="28"/>
          <w:szCs w:val="28"/>
        </w:rPr>
        <w:t xml:space="preserve"> </w:t>
      </w:r>
      <w:r w:rsidR="003B54C3" w:rsidRPr="001246B9">
        <w:rPr>
          <w:rFonts w:cstheme="minorHAnsi"/>
          <w:sz w:val="28"/>
          <w:szCs w:val="28"/>
        </w:rPr>
        <w:t xml:space="preserve">základe návrhu </w:t>
      </w:r>
      <w:r w:rsidRPr="001246B9">
        <w:rPr>
          <w:rFonts w:cstheme="minorHAnsi"/>
          <w:sz w:val="28"/>
          <w:szCs w:val="28"/>
        </w:rPr>
        <w:t>delegáta, ak s tým súhlasí kvalifikovaná väčšina prítomných delegátov s právom hlasovať</w:t>
      </w:r>
      <w:r w:rsidR="00694361" w:rsidRPr="001246B9">
        <w:rPr>
          <w:rFonts w:cstheme="minorHAnsi"/>
          <w:sz w:val="28"/>
          <w:szCs w:val="28"/>
        </w:rPr>
        <w:t xml:space="preserve"> a návrh je</w:t>
      </w:r>
      <w:r w:rsidR="009F02F7">
        <w:rPr>
          <w:rFonts w:cstheme="minorHAnsi"/>
          <w:sz w:val="28"/>
          <w:szCs w:val="28"/>
        </w:rPr>
        <w:t xml:space="preserve"> </w:t>
      </w:r>
      <w:r w:rsidR="00694361" w:rsidRPr="001246B9">
        <w:rPr>
          <w:rFonts w:cstheme="minorHAnsi"/>
          <w:sz w:val="28"/>
          <w:szCs w:val="28"/>
        </w:rPr>
        <w:t>doručený</w:t>
      </w:r>
      <w:r w:rsidR="009F02F7">
        <w:rPr>
          <w:rFonts w:cstheme="minorHAnsi"/>
          <w:sz w:val="28"/>
          <w:szCs w:val="28"/>
        </w:rPr>
        <w:t xml:space="preserve"> </w:t>
      </w:r>
      <w:r w:rsidR="00694361" w:rsidRPr="001246B9">
        <w:rPr>
          <w:rFonts w:cstheme="minorHAnsi"/>
          <w:sz w:val="28"/>
          <w:szCs w:val="28"/>
        </w:rPr>
        <w:t>písomne</w:t>
      </w:r>
      <w:r w:rsidR="009F02F7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694361" w:rsidRPr="001246B9">
        <w:rPr>
          <w:rFonts w:cstheme="minorHAnsi"/>
          <w:sz w:val="28"/>
          <w:szCs w:val="28"/>
        </w:rPr>
        <w:t>Pracovnému predsedníctvu pred otvorením Volebnej konferencie</w:t>
      </w:r>
      <w:r w:rsidRPr="001246B9">
        <w:rPr>
          <w:rFonts w:cstheme="minorHAnsi"/>
          <w:sz w:val="28"/>
          <w:szCs w:val="28"/>
        </w:rPr>
        <w:t>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4. Ak sa hlasuje o zmene Stanov ObFZ, o </w:t>
      </w:r>
      <w:r w:rsidR="00B85827" w:rsidRPr="001246B9">
        <w:rPr>
          <w:rFonts w:cstheme="minorHAnsi"/>
          <w:sz w:val="28"/>
          <w:szCs w:val="28"/>
        </w:rPr>
        <w:t>zrušení členstva</w:t>
      </w:r>
      <w:r w:rsidR="003B54C3" w:rsidRPr="001246B9">
        <w:rPr>
          <w:rFonts w:cstheme="minorHAnsi"/>
          <w:sz w:val="28"/>
          <w:szCs w:val="28"/>
        </w:rPr>
        <w:t xml:space="preserve"> návrh je schválený, ak zaň</w:t>
      </w:r>
      <w:r w:rsidR="00A7414D" w:rsidRPr="001246B9">
        <w:rPr>
          <w:rFonts w:cstheme="minorHAnsi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>hlasovala kvalifikovaná väčšina  delegátov s právom hlasovať.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5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1. Priebeh Volebnej konferencie zabezpečuje pracovné predsedníctvo a pracovné komisie.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2. Pracovné predsedníctvo tvoria členovia VV </w:t>
      </w:r>
      <w:proofErr w:type="spellStart"/>
      <w:r w:rsidRPr="001246B9">
        <w:rPr>
          <w:rFonts w:cstheme="minorHAnsi"/>
          <w:sz w:val="28"/>
          <w:szCs w:val="28"/>
        </w:rPr>
        <w:t>ObF</w:t>
      </w:r>
      <w:r w:rsidR="003B54C3" w:rsidRPr="001246B9">
        <w:rPr>
          <w:rFonts w:cstheme="minorHAnsi"/>
          <w:sz w:val="28"/>
          <w:szCs w:val="28"/>
        </w:rPr>
        <w:t>Z</w:t>
      </w:r>
      <w:proofErr w:type="spellEnd"/>
      <w:r w:rsidR="003B54C3" w:rsidRPr="001246B9">
        <w:rPr>
          <w:rFonts w:cstheme="minorHAnsi"/>
          <w:sz w:val="28"/>
          <w:szCs w:val="28"/>
        </w:rPr>
        <w:t xml:space="preserve"> , predseda Revíznej komisie a </w:t>
      </w:r>
      <w:r w:rsidR="00A7414D" w:rsidRPr="001246B9">
        <w:rPr>
          <w:rFonts w:cstheme="minorHAnsi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 xml:space="preserve">zástupcovia </w:t>
      </w:r>
      <w:proofErr w:type="spellStart"/>
      <w:r w:rsidRPr="001246B9">
        <w:rPr>
          <w:rFonts w:cstheme="minorHAnsi"/>
          <w:sz w:val="28"/>
          <w:szCs w:val="28"/>
        </w:rPr>
        <w:t>ZsFZ</w:t>
      </w:r>
      <w:proofErr w:type="spellEnd"/>
      <w:r w:rsidRPr="001246B9">
        <w:rPr>
          <w:rFonts w:cstheme="minorHAnsi"/>
          <w:sz w:val="28"/>
          <w:szCs w:val="28"/>
        </w:rPr>
        <w:t>, SFZ.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3. Volebná konferencia na začiatku rokovania volí </w:t>
      </w:r>
      <w:r w:rsidR="00B85827" w:rsidRPr="001246B9">
        <w:rPr>
          <w:rFonts w:cstheme="minorHAnsi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>Mandátovú a Návrhovú komisiu.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4. Pracovné predsedníctvo menuje skrutátorov a overovateľov zápisu.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6</w:t>
      </w:r>
    </w:p>
    <w:p w:rsidR="00171B01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1. Volebn</w:t>
      </w:r>
      <w:r w:rsidR="00694361" w:rsidRPr="001246B9">
        <w:rPr>
          <w:rFonts w:cstheme="minorHAnsi"/>
          <w:sz w:val="28"/>
          <w:szCs w:val="28"/>
        </w:rPr>
        <w:t>ú konferenciu riadi predseda</w:t>
      </w:r>
      <w:r w:rsidRPr="001246B9">
        <w:rPr>
          <w:rFonts w:cstheme="minorHAnsi"/>
          <w:sz w:val="28"/>
          <w:szCs w:val="28"/>
        </w:rPr>
        <w:t xml:space="preserve">, </w:t>
      </w:r>
      <w:r w:rsidR="00694361" w:rsidRPr="001246B9">
        <w:rPr>
          <w:rFonts w:cstheme="minorHAnsi"/>
          <w:sz w:val="28"/>
          <w:szCs w:val="28"/>
        </w:rPr>
        <w:t>alebo ním poverený člen pracovného predsedníctva.</w:t>
      </w:r>
      <w:r w:rsidR="003B54C3" w:rsidRPr="001246B9">
        <w:rPr>
          <w:rFonts w:cstheme="minorHAnsi"/>
          <w:sz w:val="28"/>
          <w:szCs w:val="28"/>
        </w:rPr>
        <w:t xml:space="preserve"> </w:t>
      </w:r>
      <w:r w:rsidR="00171B01" w:rsidRPr="001246B9">
        <w:rPr>
          <w:rFonts w:cstheme="minorHAnsi"/>
          <w:sz w:val="28"/>
          <w:szCs w:val="28"/>
        </w:rPr>
        <w:t xml:space="preserve"> </w:t>
      </w:r>
    </w:p>
    <w:p w:rsidR="00582CB7" w:rsidRPr="001246B9" w:rsidRDefault="00171B01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    </w:t>
      </w:r>
      <w:r w:rsidR="00582CB7" w:rsidRPr="001246B9">
        <w:rPr>
          <w:rFonts w:cstheme="minorHAnsi"/>
          <w:sz w:val="28"/>
          <w:szCs w:val="28"/>
        </w:rPr>
        <w:t>2. Návrh program</w:t>
      </w:r>
      <w:r w:rsidR="001569CE" w:rsidRPr="001246B9">
        <w:rPr>
          <w:rFonts w:cstheme="minorHAnsi"/>
          <w:sz w:val="28"/>
          <w:szCs w:val="28"/>
        </w:rPr>
        <w:t>u predkladá Volebnej konferencii</w:t>
      </w:r>
      <w:r w:rsidR="00582CB7" w:rsidRPr="001246B9">
        <w:rPr>
          <w:rFonts w:cstheme="minorHAnsi"/>
          <w:sz w:val="28"/>
          <w:szCs w:val="28"/>
        </w:rPr>
        <w:t xml:space="preserve"> pracovné predsedníctv</w:t>
      </w:r>
      <w:r w:rsidR="003B54C3" w:rsidRPr="001246B9">
        <w:rPr>
          <w:rFonts w:cstheme="minorHAnsi"/>
          <w:sz w:val="28"/>
          <w:szCs w:val="28"/>
        </w:rPr>
        <w:t xml:space="preserve">o. Prípadné návrhy na zmenu, či </w:t>
      </w:r>
      <w:r w:rsidR="00582CB7" w:rsidRPr="001246B9">
        <w:rPr>
          <w:rFonts w:cstheme="minorHAnsi"/>
          <w:sz w:val="28"/>
          <w:szCs w:val="28"/>
        </w:rPr>
        <w:t xml:space="preserve">doplnenie navrhovaného </w:t>
      </w:r>
      <w:r w:rsidR="00926E83" w:rsidRPr="001246B9">
        <w:rPr>
          <w:rFonts w:cstheme="minorHAnsi"/>
          <w:sz w:val="28"/>
          <w:szCs w:val="28"/>
        </w:rPr>
        <w:t>programu môže podať len delegát</w:t>
      </w:r>
      <w:r w:rsidR="00582CB7" w:rsidRPr="001246B9">
        <w:rPr>
          <w:rFonts w:cstheme="minorHAnsi"/>
          <w:sz w:val="28"/>
          <w:szCs w:val="28"/>
        </w:rPr>
        <w:t xml:space="preserve"> s právom hlasovať.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3. V záujme operatívnosti a vecného rokovania majú účastníci Volebnej kon</w:t>
      </w:r>
      <w:r w:rsidR="003B54C3" w:rsidRPr="001246B9">
        <w:rPr>
          <w:rFonts w:cstheme="minorHAnsi"/>
          <w:sz w:val="28"/>
          <w:szCs w:val="28"/>
        </w:rPr>
        <w:t xml:space="preserve">ferencie na predkladanie návrhu </w:t>
      </w:r>
      <w:r w:rsidRPr="001246B9">
        <w:rPr>
          <w:rFonts w:cstheme="minorHAnsi"/>
          <w:sz w:val="28"/>
          <w:szCs w:val="28"/>
        </w:rPr>
        <w:t>alebo dis</w:t>
      </w:r>
      <w:r w:rsidR="004551C4" w:rsidRPr="001246B9">
        <w:rPr>
          <w:rFonts w:cstheme="minorHAnsi"/>
          <w:sz w:val="28"/>
          <w:szCs w:val="28"/>
        </w:rPr>
        <w:t xml:space="preserve">kusného príspevku časový limit </w:t>
      </w:r>
      <w:r w:rsidR="004551C4" w:rsidRPr="001246B9">
        <w:rPr>
          <w:rFonts w:cstheme="minorHAnsi"/>
          <w:b/>
          <w:sz w:val="28"/>
          <w:szCs w:val="28"/>
        </w:rPr>
        <w:t>3</w:t>
      </w:r>
      <w:r w:rsidRPr="001246B9">
        <w:rPr>
          <w:rFonts w:cstheme="minorHAnsi"/>
          <w:b/>
          <w:sz w:val="28"/>
          <w:szCs w:val="28"/>
        </w:rPr>
        <w:t xml:space="preserve"> minút</w:t>
      </w:r>
      <w:r w:rsidR="0014056A" w:rsidRPr="001246B9">
        <w:rPr>
          <w:rFonts w:cstheme="minorHAnsi"/>
          <w:b/>
          <w:sz w:val="28"/>
          <w:szCs w:val="28"/>
        </w:rPr>
        <w:t>y</w:t>
      </w:r>
      <w:r w:rsidR="0014056A" w:rsidRPr="001246B9">
        <w:rPr>
          <w:rFonts w:cstheme="minorHAnsi"/>
          <w:sz w:val="28"/>
          <w:szCs w:val="28"/>
        </w:rPr>
        <w:t xml:space="preserve">. V priebehu </w:t>
      </w:r>
      <w:r w:rsidRPr="001246B9">
        <w:rPr>
          <w:rFonts w:cstheme="minorHAnsi"/>
          <w:sz w:val="28"/>
          <w:szCs w:val="28"/>
        </w:rPr>
        <w:t xml:space="preserve">diskusie </w:t>
      </w:r>
      <w:r w:rsidR="0014056A" w:rsidRPr="001246B9">
        <w:rPr>
          <w:rFonts w:cstheme="minorHAnsi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>je</w:t>
      </w:r>
      <w:r w:rsidR="003B54C3" w:rsidRPr="001246B9">
        <w:rPr>
          <w:rFonts w:cstheme="minorHAnsi"/>
          <w:sz w:val="28"/>
          <w:szCs w:val="28"/>
        </w:rPr>
        <w:t xml:space="preserve"> opakované vystúpenie delegáta, </w:t>
      </w:r>
      <w:r w:rsidRPr="001246B9">
        <w:rPr>
          <w:rFonts w:cstheme="minorHAnsi"/>
          <w:sz w:val="28"/>
          <w:szCs w:val="28"/>
        </w:rPr>
        <w:t xml:space="preserve">prípadne pozvaných </w:t>
      </w:r>
      <w:r w:rsidR="0014056A" w:rsidRPr="001246B9">
        <w:rPr>
          <w:rFonts w:cstheme="minorHAnsi"/>
          <w:sz w:val="28"/>
          <w:szCs w:val="28"/>
        </w:rPr>
        <w:t xml:space="preserve">hostí prípustné len so súhlasom </w:t>
      </w:r>
      <w:r w:rsidRPr="001246B9">
        <w:rPr>
          <w:rFonts w:cstheme="minorHAnsi"/>
          <w:sz w:val="28"/>
          <w:szCs w:val="28"/>
        </w:rPr>
        <w:t>pracovného predsedníctva.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4. V priebehu ro</w:t>
      </w:r>
      <w:r w:rsidR="00D15123" w:rsidRPr="001246B9">
        <w:rPr>
          <w:rFonts w:cstheme="minorHAnsi"/>
          <w:sz w:val="28"/>
          <w:szCs w:val="28"/>
        </w:rPr>
        <w:t>kovania Volebnej konferencie má</w:t>
      </w:r>
      <w:r w:rsidR="0014056A" w:rsidRPr="001246B9">
        <w:rPr>
          <w:rFonts w:cstheme="minorHAnsi"/>
          <w:sz w:val="28"/>
          <w:szCs w:val="28"/>
        </w:rPr>
        <w:t xml:space="preserve"> </w:t>
      </w:r>
      <w:r w:rsidRPr="001246B9">
        <w:rPr>
          <w:rFonts w:cstheme="minorHAnsi"/>
          <w:sz w:val="28"/>
          <w:szCs w:val="28"/>
        </w:rPr>
        <w:t>delegát s právom hlasovať</w:t>
      </w:r>
      <w:r w:rsidR="003B54C3" w:rsidRPr="001246B9">
        <w:rPr>
          <w:rFonts w:cstheme="minorHAnsi"/>
          <w:sz w:val="28"/>
          <w:szCs w:val="28"/>
        </w:rPr>
        <w:t xml:space="preserve"> </w:t>
      </w:r>
      <w:r w:rsidR="00D15123" w:rsidRPr="001246B9">
        <w:rPr>
          <w:rFonts w:cstheme="minorHAnsi"/>
          <w:sz w:val="28"/>
          <w:szCs w:val="28"/>
        </w:rPr>
        <w:t xml:space="preserve">možnosť vystúpiť s </w:t>
      </w:r>
      <w:r w:rsidR="003B54C3" w:rsidRPr="001246B9">
        <w:rPr>
          <w:rFonts w:cstheme="minorHAnsi"/>
          <w:sz w:val="28"/>
          <w:szCs w:val="28"/>
        </w:rPr>
        <w:t xml:space="preserve">faktickou poznámkou </w:t>
      </w:r>
      <w:r w:rsidR="0014056A" w:rsidRPr="001246B9">
        <w:rPr>
          <w:rFonts w:cstheme="minorHAnsi"/>
          <w:sz w:val="28"/>
          <w:szCs w:val="28"/>
        </w:rPr>
        <w:t xml:space="preserve">v trvaní najviac </w:t>
      </w:r>
      <w:r w:rsidR="0014056A" w:rsidRPr="001246B9">
        <w:rPr>
          <w:rFonts w:cstheme="minorHAnsi"/>
          <w:b/>
          <w:sz w:val="28"/>
          <w:szCs w:val="28"/>
        </w:rPr>
        <w:t>1</w:t>
      </w:r>
      <w:r w:rsidRPr="001246B9">
        <w:rPr>
          <w:rFonts w:cstheme="minorHAnsi"/>
          <w:b/>
          <w:sz w:val="28"/>
          <w:szCs w:val="28"/>
        </w:rPr>
        <w:t xml:space="preserve"> minúty</w:t>
      </w:r>
      <w:r w:rsidRPr="001246B9">
        <w:rPr>
          <w:rFonts w:cstheme="minorHAnsi"/>
          <w:sz w:val="28"/>
          <w:szCs w:val="28"/>
        </w:rPr>
        <w:t>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5. Po uplynutí časového limitu diskusného príspevku alebo faktickej p</w:t>
      </w:r>
      <w:r w:rsidR="003B54C3" w:rsidRPr="001246B9">
        <w:rPr>
          <w:rFonts w:cstheme="minorHAnsi"/>
          <w:sz w:val="28"/>
          <w:szCs w:val="28"/>
        </w:rPr>
        <w:t xml:space="preserve">oznámky je predsedajúci povinný </w:t>
      </w:r>
      <w:r w:rsidRPr="001246B9">
        <w:rPr>
          <w:rFonts w:cstheme="minorHAnsi"/>
          <w:sz w:val="28"/>
          <w:szCs w:val="28"/>
        </w:rPr>
        <w:t>upozorniť diskutujúceho na túto skutočnosť a požiadať ho o ukončenie, prípadne odňať slovo.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6. Písomné návrhy, pripomienky a doplnky k prerokovaným bodom pr</w:t>
      </w:r>
      <w:r w:rsidR="003B54C3" w:rsidRPr="001246B9">
        <w:rPr>
          <w:rFonts w:cstheme="minorHAnsi"/>
          <w:sz w:val="28"/>
          <w:szCs w:val="28"/>
        </w:rPr>
        <w:t xml:space="preserve">ogramu možno podávať pracovnému </w:t>
      </w:r>
      <w:r w:rsidRPr="001246B9">
        <w:rPr>
          <w:rFonts w:cstheme="minorHAnsi"/>
          <w:sz w:val="28"/>
          <w:szCs w:val="28"/>
        </w:rPr>
        <w:t>predsedníctvu, alebo pracovným komisiám</w:t>
      </w:r>
      <w:r w:rsidR="00694361" w:rsidRPr="001246B9">
        <w:rPr>
          <w:rFonts w:cstheme="minorHAnsi"/>
          <w:sz w:val="28"/>
          <w:szCs w:val="28"/>
        </w:rPr>
        <w:t xml:space="preserve"> písomne, pred otvorením Konferencie.</w:t>
      </w:r>
      <w:r w:rsidRPr="001246B9">
        <w:rPr>
          <w:rFonts w:cstheme="minorHAnsi"/>
          <w:sz w:val="28"/>
          <w:szCs w:val="28"/>
        </w:rPr>
        <w:t>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7. Písomné odovzdané diskusne príspevky sú považované za príspevky, ak</w:t>
      </w:r>
      <w:r w:rsidR="003B54C3" w:rsidRPr="001246B9">
        <w:rPr>
          <w:rFonts w:cstheme="minorHAnsi"/>
          <w:sz w:val="28"/>
          <w:szCs w:val="28"/>
        </w:rPr>
        <w:t xml:space="preserve">o keby boli prednesené ústne na </w:t>
      </w:r>
      <w:r w:rsidRPr="001246B9">
        <w:rPr>
          <w:rFonts w:cstheme="minorHAnsi"/>
          <w:sz w:val="28"/>
          <w:szCs w:val="28"/>
        </w:rPr>
        <w:t>Volebnej konferencii.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8. Diskusia končí: a) vystúpením všetkých prihlásených do diskusie,</w:t>
      </w:r>
    </w:p>
    <w:p w:rsidR="00582CB7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                             </w:t>
      </w:r>
      <w:r w:rsidR="00582CB7" w:rsidRPr="001246B9">
        <w:rPr>
          <w:rFonts w:cstheme="minorHAnsi"/>
          <w:sz w:val="28"/>
          <w:szCs w:val="28"/>
        </w:rPr>
        <w:t>b) rozhodnutím pracovného predsedníctva o ukončení diskusie.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7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1. Hlasovanie o procedurálnych otázkach a predložených materiáloch sa </w:t>
      </w:r>
      <w:r w:rsidR="003B54C3" w:rsidRPr="001246B9">
        <w:rPr>
          <w:rFonts w:cstheme="minorHAnsi"/>
          <w:sz w:val="28"/>
          <w:szCs w:val="28"/>
        </w:rPr>
        <w:t>uskutočňuje</w:t>
      </w:r>
      <w:r w:rsidR="00171B01" w:rsidRPr="001246B9">
        <w:rPr>
          <w:rFonts w:cstheme="minorHAnsi"/>
          <w:sz w:val="28"/>
          <w:szCs w:val="28"/>
        </w:rPr>
        <w:t xml:space="preserve"> </w:t>
      </w:r>
      <w:r w:rsidR="003B54C3" w:rsidRPr="001246B9">
        <w:rPr>
          <w:rFonts w:cstheme="minorHAnsi"/>
          <w:sz w:val="28"/>
          <w:szCs w:val="28"/>
        </w:rPr>
        <w:t xml:space="preserve">verejným hlasovaním </w:t>
      </w:r>
      <w:r w:rsidRPr="001246B9">
        <w:rPr>
          <w:rFonts w:cstheme="minorHAnsi"/>
          <w:sz w:val="28"/>
          <w:szCs w:val="28"/>
        </w:rPr>
        <w:t>delegátov s právom hlasovať z</w:t>
      </w:r>
      <w:r w:rsidR="003B54C3" w:rsidRPr="001246B9">
        <w:rPr>
          <w:rFonts w:cstheme="minorHAnsi"/>
          <w:sz w:val="28"/>
          <w:szCs w:val="28"/>
        </w:rPr>
        <w:t>odvihnutím mandátovéh</w:t>
      </w:r>
      <w:r w:rsidR="00747985" w:rsidRPr="001246B9">
        <w:rPr>
          <w:rFonts w:cstheme="minorHAnsi"/>
          <w:sz w:val="28"/>
          <w:szCs w:val="28"/>
        </w:rPr>
        <w:t>o lístka</w:t>
      </w:r>
      <w:r w:rsidR="003B54C3" w:rsidRPr="001246B9">
        <w:rPr>
          <w:rFonts w:cstheme="minorHAnsi"/>
          <w:sz w:val="28"/>
          <w:szCs w:val="28"/>
        </w:rPr>
        <w:t>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2. V prípade, že pri prijímaní záverov boli prednesené protinávrhy, hlas</w:t>
      </w:r>
      <w:r w:rsidR="003B54C3" w:rsidRPr="001246B9">
        <w:rPr>
          <w:rFonts w:cstheme="minorHAnsi"/>
          <w:sz w:val="28"/>
          <w:szCs w:val="28"/>
        </w:rPr>
        <w:t xml:space="preserve">uje sa najskôr za pôvodný návrh </w:t>
      </w:r>
      <w:r w:rsidRPr="001246B9">
        <w:rPr>
          <w:rFonts w:cstheme="minorHAnsi"/>
          <w:sz w:val="28"/>
          <w:szCs w:val="28"/>
        </w:rPr>
        <w:t xml:space="preserve">prednesený pracovným predsedníctvom, alebo </w:t>
      </w:r>
      <w:r w:rsidRPr="001246B9">
        <w:rPr>
          <w:rFonts w:cstheme="minorHAnsi"/>
          <w:sz w:val="28"/>
          <w:szCs w:val="28"/>
        </w:rPr>
        <w:lastRenderedPageBreak/>
        <w:t>pracovnými komisiami a potom</w:t>
      </w:r>
      <w:r w:rsidR="003B54C3" w:rsidRPr="001246B9">
        <w:rPr>
          <w:rFonts w:cstheme="minorHAnsi"/>
          <w:sz w:val="28"/>
          <w:szCs w:val="28"/>
        </w:rPr>
        <w:t xml:space="preserve"> o ostatných návrhoch v poradí, </w:t>
      </w:r>
      <w:r w:rsidRPr="001246B9">
        <w:rPr>
          <w:rFonts w:cstheme="minorHAnsi"/>
          <w:sz w:val="28"/>
          <w:szCs w:val="28"/>
        </w:rPr>
        <w:t>ako boli prednesené. V prípade, že sa schváli pôvodný návrh, o ďalších návrhoch sa nehlasuje.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3. Predsedajúci nemôže diskusiu komentovať alebo iným spôsobom obmedzovať názor disku</w:t>
      </w:r>
      <w:r w:rsidR="003B54C3" w:rsidRPr="001246B9">
        <w:rPr>
          <w:rFonts w:cstheme="minorHAnsi"/>
          <w:sz w:val="28"/>
          <w:szCs w:val="28"/>
        </w:rPr>
        <w:t xml:space="preserve">tujúceho. </w:t>
      </w:r>
      <w:r w:rsidRPr="001246B9">
        <w:rPr>
          <w:rFonts w:cstheme="minorHAnsi"/>
          <w:sz w:val="28"/>
          <w:szCs w:val="28"/>
        </w:rPr>
        <w:t>V prípade osobných invektív predsedajúci odoberie diskutujúcemu slovo.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8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 xml:space="preserve">Z priebehu rokovania Volebnej konferencie sa spracuje stručný zápis, </w:t>
      </w:r>
      <w:r w:rsidR="003B54C3" w:rsidRPr="001246B9">
        <w:rPr>
          <w:rFonts w:cstheme="minorHAnsi"/>
          <w:sz w:val="28"/>
          <w:szCs w:val="28"/>
        </w:rPr>
        <w:t xml:space="preserve">ktorý dostanú spolu s uznesením </w:t>
      </w:r>
      <w:r w:rsidRPr="001246B9">
        <w:rPr>
          <w:rFonts w:cstheme="minorHAnsi"/>
          <w:sz w:val="28"/>
          <w:szCs w:val="28"/>
        </w:rPr>
        <w:t xml:space="preserve">Konferencie členovia VV </w:t>
      </w:r>
      <w:proofErr w:type="spellStart"/>
      <w:r w:rsidRPr="001246B9">
        <w:rPr>
          <w:rFonts w:cstheme="minorHAnsi"/>
          <w:sz w:val="28"/>
          <w:szCs w:val="28"/>
        </w:rPr>
        <w:t>ObFZ</w:t>
      </w:r>
      <w:proofErr w:type="spellEnd"/>
      <w:r w:rsidRPr="001246B9">
        <w:rPr>
          <w:rFonts w:cstheme="minorHAnsi"/>
          <w:sz w:val="28"/>
          <w:szCs w:val="28"/>
        </w:rPr>
        <w:t xml:space="preserve">, predseda RK </w:t>
      </w:r>
      <w:proofErr w:type="spellStart"/>
      <w:r w:rsidRPr="001246B9">
        <w:rPr>
          <w:rFonts w:cstheme="minorHAnsi"/>
          <w:sz w:val="28"/>
          <w:szCs w:val="28"/>
        </w:rPr>
        <w:t>ObFZ</w:t>
      </w:r>
      <w:proofErr w:type="spellEnd"/>
      <w:r w:rsidRPr="001246B9">
        <w:rPr>
          <w:rFonts w:cstheme="minorHAnsi"/>
          <w:sz w:val="28"/>
          <w:szCs w:val="28"/>
        </w:rPr>
        <w:t xml:space="preserve"> a predsedovia odborných komisií ObFZ 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9</w:t>
      </w:r>
    </w:p>
    <w:p w:rsidR="00582CB7" w:rsidRPr="001246B9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Uznesenie z Volebnej konferencie je schválené, ak zaň hlasovala nadpolovičná väčšina prítomných delegátov.</w:t>
      </w:r>
    </w:p>
    <w:p w:rsidR="003B54C3" w:rsidRPr="001246B9" w:rsidRDefault="003B54C3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CB7" w:rsidRPr="001246B9" w:rsidRDefault="00582CB7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246B9">
        <w:rPr>
          <w:rFonts w:cstheme="minorHAnsi"/>
          <w:sz w:val="28"/>
          <w:szCs w:val="28"/>
        </w:rPr>
        <w:t>Článok 10</w:t>
      </w:r>
    </w:p>
    <w:p w:rsidR="003B54C3" w:rsidRPr="001246B9" w:rsidRDefault="003B54C3" w:rsidP="003B5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93FC7" w:rsidRPr="001246B9" w:rsidRDefault="00582CB7" w:rsidP="00B367BA">
      <w:pPr>
        <w:jc w:val="center"/>
        <w:rPr>
          <w:rFonts w:cstheme="minorHAnsi"/>
          <w:b/>
          <w:sz w:val="28"/>
          <w:szCs w:val="28"/>
          <w:u w:val="single"/>
        </w:rPr>
      </w:pPr>
      <w:r w:rsidRPr="001246B9">
        <w:rPr>
          <w:rFonts w:cstheme="minorHAnsi"/>
          <w:b/>
          <w:sz w:val="28"/>
          <w:szCs w:val="28"/>
          <w:u w:val="single"/>
        </w:rPr>
        <w:t>Rokovací poriadok platí pre VO</w:t>
      </w:r>
      <w:r w:rsidR="003B54C3" w:rsidRPr="001246B9">
        <w:rPr>
          <w:rFonts w:cstheme="minorHAnsi"/>
          <w:b/>
          <w:sz w:val="28"/>
          <w:szCs w:val="28"/>
          <w:u w:val="single"/>
        </w:rPr>
        <w:t>LEBNÚ K</w:t>
      </w:r>
      <w:r w:rsidR="00D15123" w:rsidRPr="001246B9">
        <w:rPr>
          <w:rFonts w:cstheme="minorHAnsi"/>
          <w:b/>
          <w:sz w:val="28"/>
          <w:szCs w:val="28"/>
          <w:u w:val="single"/>
        </w:rPr>
        <w:t xml:space="preserve">ONFERENCIU </w:t>
      </w:r>
      <w:proofErr w:type="spellStart"/>
      <w:r w:rsidR="00D15123" w:rsidRPr="001246B9">
        <w:rPr>
          <w:rFonts w:cstheme="minorHAnsi"/>
          <w:b/>
          <w:sz w:val="28"/>
          <w:szCs w:val="28"/>
          <w:u w:val="single"/>
        </w:rPr>
        <w:t>ObFZ</w:t>
      </w:r>
      <w:proofErr w:type="spellEnd"/>
      <w:r w:rsidR="00D15123" w:rsidRPr="001246B9">
        <w:rPr>
          <w:rFonts w:cstheme="minorHAnsi"/>
          <w:b/>
          <w:sz w:val="28"/>
          <w:szCs w:val="28"/>
          <w:u w:val="single"/>
        </w:rPr>
        <w:t xml:space="preserve"> Trenčín</w:t>
      </w:r>
      <w:r w:rsidR="00164BD3" w:rsidRPr="001246B9">
        <w:rPr>
          <w:rFonts w:cstheme="minorHAnsi"/>
          <w:b/>
          <w:sz w:val="28"/>
          <w:szCs w:val="28"/>
          <w:u w:val="single"/>
        </w:rPr>
        <w:t xml:space="preserve">  dňa </w:t>
      </w:r>
      <w:r w:rsidR="00C8028F">
        <w:rPr>
          <w:rFonts w:cstheme="minorHAnsi"/>
          <w:b/>
          <w:sz w:val="28"/>
          <w:szCs w:val="28"/>
          <w:u w:val="single"/>
        </w:rPr>
        <w:t>18.12.2021</w:t>
      </w:r>
      <w:r w:rsidR="00164BD3" w:rsidRPr="001246B9">
        <w:rPr>
          <w:rFonts w:cstheme="minorHAnsi"/>
          <w:b/>
          <w:sz w:val="28"/>
          <w:szCs w:val="28"/>
          <w:u w:val="single"/>
        </w:rPr>
        <w:t>.</w:t>
      </w:r>
    </w:p>
    <w:p w:rsidR="00B367BA" w:rsidRPr="003B54C3" w:rsidRDefault="00B367BA">
      <w:pPr>
        <w:rPr>
          <w:b/>
        </w:rPr>
      </w:pPr>
    </w:p>
    <w:sectPr w:rsidR="00B367BA" w:rsidRPr="003B54C3" w:rsidSect="009830EC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05" w:rsidRDefault="00C05C05" w:rsidP="00767F19">
      <w:pPr>
        <w:spacing w:after="0" w:line="240" w:lineRule="auto"/>
      </w:pPr>
      <w:r>
        <w:separator/>
      </w:r>
    </w:p>
  </w:endnote>
  <w:endnote w:type="continuationSeparator" w:id="0">
    <w:p w:rsidR="00C05C05" w:rsidRDefault="00C05C05" w:rsidP="007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</w:p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Oblastný futbalový zväz </w:t>
    </w:r>
    <w:r w:rsidR="00A00D21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Trenčín        </w:t>
    </w:r>
    <w:proofErr w:type="spellStart"/>
    <w:r w:rsidR="00A00D21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Mests.šport.hala</w:t>
    </w:r>
    <w:proofErr w:type="spellEnd"/>
    <w:r w:rsidR="00A00D21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tlf</w:t>
    </w:r>
    <w:proofErr w:type="spellEnd"/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032/6586581                     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č.účtu</w:t>
    </w:r>
    <w:proofErr w:type="spellEnd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</w:p>
  <w:p w:rsidR="006E4518" w:rsidRPr="00895F9E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hyperlink r:id="rId1" w:history="1">
      <w:r w:rsidRPr="00ED25C9">
        <w:rPr>
          <w:rStyle w:val="Hypertextovprepojenie"/>
          <w:rFonts w:ascii="Arial" w:hAnsi="Arial" w:cs="Arial"/>
          <w:b/>
          <w:bCs/>
          <w:sz w:val="16"/>
          <w:szCs w:val="16"/>
          <w:bdr w:val="none" w:sz="0" w:space="0" w:color="auto" w:frame="1"/>
          <w:lang w:eastAsia="sk-SK"/>
        </w:rPr>
        <w:t>www.obfztrencin.sk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                    911 01 Trenčín                    fax: 032/6586581                             IČO: </w:t>
    </w:r>
  </w:p>
  <w:p w:rsidR="006E4518" w:rsidRPr="00895F9E" w:rsidRDefault="006E4518" w:rsidP="00F65068">
    <w:pPr>
      <w:pStyle w:val="Bezriadkovani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</w:pP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                      Slovensko                           e-mail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: </w:t>
    </w:r>
    <w:hyperlink r:id="rId2" w:history="1">
      <w:r>
        <w:rPr>
          <w:rFonts w:ascii="Arial" w:hAnsi="Arial" w:cs="Arial"/>
          <w:b/>
          <w:bCs/>
          <w:color w:val="17365D"/>
          <w:sz w:val="16"/>
          <w:szCs w:val="16"/>
          <w:bdr w:val="none" w:sz="0" w:space="0" w:color="auto" w:frame="1"/>
          <w:lang w:eastAsia="sk-SK"/>
        </w:rPr>
        <w:t>info@obfztrencin.sk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DIČO: </w:t>
    </w:r>
  </w:p>
  <w:p w:rsidR="006E4518" w:rsidRDefault="006E4518" w:rsidP="00F65068">
    <w:pPr>
      <w:pStyle w:val="Pt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05" w:rsidRDefault="00C05C05" w:rsidP="00767F19">
      <w:pPr>
        <w:spacing w:after="0" w:line="240" w:lineRule="auto"/>
      </w:pPr>
      <w:r>
        <w:separator/>
      </w:r>
    </w:p>
  </w:footnote>
  <w:footnote w:type="continuationSeparator" w:id="0">
    <w:p w:rsidR="00C05C05" w:rsidRDefault="00C05C05" w:rsidP="007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9830E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247775" cy="1295400"/>
          <wp:effectExtent l="0" t="0" r="9525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FZ T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7"/>
    <w:rsid w:val="000A033A"/>
    <w:rsid w:val="000A463F"/>
    <w:rsid w:val="0011306B"/>
    <w:rsid w:val="001246B9"/>
    <w:rsid w:val="0014056A"/>
    <w:rsid w:val="001569CE"/>
    <w:rsid w:val="00164BD3"/>
    <w:rsid w:val="00170745"/>
    <w:rsid w:val="00171B01"/>
    <w:rsid w:val="001A6B6B"/>
    <w:rsid w:val="001B4B7A"/>
    <w:rsid w:val="001F2154"/>
    <w:rsid w:val="00236DE0"/>
    <w:rsid w:val="00293FC7"/>
    <w:rsid w:val="002F2B78"/>
    <w:rsid w:val="003451A6"/>
    <w:rsid w:val="003B2F51"/>
    <w:rsid w:val="003B54C3"/>
    <w:rsid w:val="003D1EAE"/>
    <w:rsid w:val="00400E4E"/>
    <w:rsid w:val="004551C4"/>
    <w:rsid w:val="004A515A"/>
    <w:rsid w:val="004F3F95"/>
    <w:rsid w:val="00582CB7"/>
    <w:rsid w:val="005A6417"/>
    <w:rsid w:val="00662201"/>
    <w:rsid w:val="00694361"/>
    <w:rsid w:val="006C6A72"/>
    <w:rsid w:val="006D3929"/>
    <w:rsid w:val="006E4518"/>
    <w:rsid w:val="0071466C"/>
    <w:rsid w:val="007178BA"/>
    <w:rsid w:val="0072231F"/>
    <w:rsid w:val="00747985"/>
    <w:rsid w:val="007674C1"/>
    <w:rsid w:val="00767F19"/>
    <w:rsid w:val="009216FF"/>
    <w:rsid w:val="00926E83"/>
    <w:rsid w:val="009830EC"/>
    <w:rsid w:val="009E54B7"/>
    <w:rsid w:val="009F02F7"/>
    <w:rsid w:val="00A00D21"/>
    <w:rsid w:val="00A34350"/>
    <w:rsid w:val="00A7414D"/>
    <w:rsid w:val="00B367BA"/>
    <w:rsid w:val="00B41D80"/>
    <w:rsid w:val="00B51DAB"/>
    <w:rsid w:val="00B85827"/>
    <w:rsid w:val="00C05C05"/>
    <w:rsid w:val="00C12716"/>
    <w:rsid w:val="00C14FE8"/>
    <w:rsid w:val="00C33152"/>
    <w:rsid w:val="00C56577"/>
    <w:rsid w:val="00C8028F"/>
    <w:rsid w:val="00D15123"/>
    <w:rsid w:val="00D40FB7"/>
    <w:rsid w:val="00D51459"/>
    <w:rsid w:val="00D56E22"/>
    <w:rsid w:val="00D75251"/>
    <w:rsid w:val="00EC5833"/>
    <w:rsid w:val="00F412BA"/>
    <w:rsid w:val="00F65068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EB059"/>
  <w15:docId w15:val="{385C655F-1641-4CA4-B9FB-87745A0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F19"/>
  </w:style>
  <w:style w:type="paragraph" w:styleId="Pta">
    <w:name w:val="footer"/>
    <w:basedOn w:val="Normlny"/>
    <w:link w:val="Pt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F19"/>
  </w:style>
  <w:style w:type="paragraph" w:styleId="Textbubliny">
    <w:name w:val="Balloon Text"/>
    <w:basedOn w:val="Normlny"/>
    <w:link w:val="TextbublinyChar"/>
    <w:uiPriority w:val="99"/>
    <w:semiHidden/>
    <w:unhideWhenUsed/>
    <w:rsid w:val="007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1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F65068"/>
    <w:pPr>
      <w:spacing w:after="0" w:line="240" w:lineRule="auto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1A6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@zsfz.sk" TargetMode="External"/><Relationship Id="rId1" Type="http://schemas.openxmlformats.org/officeDocument/2006/relationships/hyperlink" Target="http://www.obfztrenc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Admin</cp:lastModifiedBy>
  <cp:revision>4</cp:revision>
  <cp:lastPrinted>2013-11-29T11:22:00Z</cp:lastPrinted>
  <dcterms:created xsi:type="dcterms:W3CDTF">2021-11-18T09:10:00Z</dcterms:created>
  <dcterms:modified xsi:type="dcterms:W3CDTF">2021-11-19T08:46:00Z</dcterms:modified>
</cp:coreProperties>
</file>