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24" w:rsidRDefault="00AA70EB" w:rsidP="00276C3C">
      <w:pPr>
        <w:pStyle w:val="Nadpis2"/>
      </w:pPr>
      <w:r>
        <w:t xml:space="preserve">                         </w:t>
      </w:r>
      <w:r w:rsidRPr="00AA70EB">
        <w:t>KOMISIA</w:t>
      </w:r>
      <w:r>
        <w:t xml:space="preserve">   </w:t>
      </w:r>
      <w:r w:rsidRPr="00AA70EB">
        <w:t>ROZHODCOV</w:t>
      </w:r>
      <w:r>
        <w:t xml:space="preserve"> ,  </w:t>
      </w:r>
      <w:r w:rsidRPr="00AA70EB">
        <w:t>Oblastný</w:t>
      </w:r>
      <w:r>
        <w:t xml:space="preserve">   </w:t>
      </w:r>
      <w:r w:rsidRPr="00AA70EB">
        <w:t>futbalový</w:t>
      </w:r>
      <w:r>
        <w:t xml:space="preserve">   </w:t>
      </w:r>
      <w:r w:rsidRPr="00AA70EB">
        <w:t>zväz</w:t>
      </w:r>
      <w:r>
        <w:t xml:space="preserve">   </w:t>
      </w:r>
      <w:r w:rsidRPr="00AA70EB">
        <w:t>Trenčín</w:t>
      </w:r>
      <w:r>
        <w:t>,</w:t>
      </w:r>
    </w:p>
    <w:p w:rsidR="00AA70EB" w:rsidRDefault="00AA70EB"/>
    <w:p w:rsidR="00AA70EB" w:rsidRPr="00C53984" w:rsidRDefault="00AA70EB">
      <w:pPr>
        <w:rPr>
          <w:b/>
        </w:rPr>
      </w:pPr>
      <w:r w:rsidRPr="00C53984">
        <w:rPr>
          <w:b/>
        </w:rPr>
        <w:t xml:space="preserve">                    HODNOTIACA   SPRÁVA   KOMISIE   ROZHODCOV   OBFZ   TRENČÍN</w:t>
      </w:r>
    </w:p>
    <w:p w:rsidR="00AA70EB" w:rsidRPr="00C53984" w:rsidRDefault="00AA70EB">
      <w:pPr>
        <w:rPr>
          <w:b/>
        </w:rPr>
      </w:pPr>
      <w:r w:rsidRPr="00C53984">
        <w:rPr>
          <w:b/>
        </w:rPr>
        <w:t xml:space="preserve">     </w:t>
      </w:r>
      <w:r w:rsidR="006C1BD4" w:rsidRPr="00C53984">
        <w:rPr>
          <w:b/>
        </w:rPr>
        <w:t xml:space="preserve">                       </w:t>
      </w:r>
      <w:r w:rsidR="00CB004E" w:rsidRPr="00C53984">
        <w:rPr>
          <w:b/>
        </w:rPr>
        <w:t>ZA</w:t>
      </w:r>
      <w:r w:rsidR="00551C2D" w:rsidRPr="00C53984">
        <w:rPr>
          <w:b/>
        </w:rPr>
        <w:t xml:space="preserve">  J</w:t>
      </w:r>
      <w:r w:rsidR="00276C3C">
        <w:rPr>
          <w:b/>
        </w:rPr>
        <w:t>es</w:t>
      </w:r>
      <w:r w:rsidR="00B84EA2">
        <w:rPr>
          <w:b/>
        </w:rPr>
        <w:t>e</w:t>
      </w:r>
      <w:r w:rsidR="00276C3C">
        <w:rPr>
          <w:b/>
        </w:rPr>
        <w:t>nnú</w:t>
      </w:r>
      <w:r w:rsidR="00551C2D" w:rsidRPr="00C53984">
        <w:rPr>
          <w:b/>
        </w:rPr>
        <w:t xml:space="preserve"> </w:t>
      </w:r>
      <w:r w:rsidRPr="00C53984">
        <w:rPr>
          <w:b/>
        </w:rPr>
        <w:t xml:space="preserve"> ČA</w:t>
      </w:r>
      <w:r w:rsidR="006C1BD4" w:rsidRPr="00C53984">
        <w:rPr>
          <w:b/>
        </w:rPr>
        <w:t>SŤ   SÚŤAŽNÉHO   ROČNÍKA    201</w:t>
      </w:r>
      <w:r w:rsidR="00276C3C">
        <w:rPr>
          <w:b/>
        </w:rPr>
        <w:t>9</w:t>
      </w:r>
      <w:r w:rsidR="006C1BD4" w:rsidRPr="00C53984">
        <w:rPr>
          <w:b/>
        </w:rPr>
        <w:t xml:space="preserve"> - 20</w:t>
      </w:r>
      <w:r w:rsidR="00276C3C">
        <w:rPr>
          <w:b/>
        </w:rPr>
        <w:t>20</w:t>
      </w:r>
    </w:p>
    <w:p w:rsidR="00AA70EB" w:rsidRDefault="00AA70EB">
      <w:r>
        <w:t xml:space="preserve">            </w:t>
      </w:r>
    </w:p>
    <w:p w:rsidR="00AA70EB" w:rsidRDefault="00AA70EB"/>
    <w:p w:rsidR="00391D3B" w:rsidRDefault="00AA70EB" w:rsidP="006B5FFA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C1BD4">
        <w:t xml:space="preserve">    </w:t>
      </w:r>
    </w:p>
    <w:p w:rsidR="006B5FFA" w:rsidRDefault="006B5FFA" w:rsidP="006B5FFA">
      <w:r>
        <w:t>Personálne  zloženie  a  činnosť KR:</w:t>
      </w:r>
    </w:p>
    <w:p w:rsidR="006B5FFA" w:rsidRDefault="008F7F70" w:rsidP="006B5FFA">
      <w:r>
        <w:t>KR v j</w:t>
      </w:r>
      <w:r w:rsidR="00276C3C">
        <w:t>esennej</w:t>
      </w:r>
      <w:r w:rsidR="00527769">
        <w:t xml:space="preserve"> časti súťažného ročníka 20</w:t>
      </w:r>
      <w:r w:rsidR="00276C3C">
        <w:t>19</w:t>
      </w:r>
      <w:r w:rsidR="00527769">
        <w:t>/20</w:t>
      </w:r>
      <w:r w:rsidR="00276C3C">
        <w:t>20</w:t>
      </w:r>
      <w:r w:rsidR="00527769">
        <w:t xml:space="preserve"> pracoval</w:t>
      </w:r>
      <w:r>
        <w:t>a v</w:t>
      </w:r>
      <w:r w:rsidR="00276C3C">
        <w:t xml:space="preserve"> novom</w:t>
      </w:r>
      <w:r>
        <w:t xml:space="preserve"> päťčlennom zložení </w:t>
      </w:r>
      <w:r w:rsidR="00276C3C">
        <w:t xml:space="preserve">– Martin </w:t>
      </w:r>
      <w:proofErr w:type="spellStart"/>
      <w:r w:rsidR="00276C3C">
        <w:t>Markech</w:t>
      </w:r>
      <w:proofErr w:type="spellEnd"/>
      <w:r w:rsidR="00276C3C">
        <w:t>,</w:t>
      </w:r>
      <w:r w:rsidR="00447C06">
        <w:t xml:space="preserve"> Poverený člen KR vedením KR, členovia:</w:t>
      </w:r>
      <w:bookmarkStart w:id="0" w:name="_GoBack"/>
      <w:bookmarkEnd w:id="0"/>
      <w:r w:rsidR="00276C3C">
        <w:t xml:space="preserve"> Jaroslav </w:t>
      </w:r>
      <w:proofErr w:type="spellStart"/>
      <w:r w:rsidR="00276C3C">
        <w:t>Jambor</w:t>
      </w:r>
      <w:proofErr w:type="spellEnd"/>
      <w:r w:rsidR="00276C3C">
        <w:t xml:space="preserve">, Martin </w:t>
      </w:r>
      <w:proofErr w:type="spellStart"/>
      <w:r w:rsidR="00276C3C">
        <w:t>Čaja</w:t>
      </w:r>
      <w:proofErr w:type="spellEnd"/>
      <w:r w:rsidR="00276C3C">
        <w:t xml:space="preserve">, Matúš </w:t>
      </w:r>
      <w:proofErr w:type="spellStart"/>
      <w:r w:rsidR="00276C3C">
        <w:t>Rigó</w:t>
      </w:r>
      <w:proofErr w:type="spellEnd"/>
      <w:r w:rsidR="00276C3C">
        <w:t>, Dominik Kováčik</w:t>
      </w:r>
    </w:p>
    <w:p w:rsidR="006B5FFA" w:rsidRDefault="00527769" w:rsidP="006B5FFA">
      <w:r>
        <w:t>Komisia rozhodcov sa  schádzala  na zasadnutiach</w:t>
      </w:r>
      <w:r w:rsidR="006B5FFA">
        <w:t xml:space="preserve"> v priestoroch </w:t>
      </w:r>
      <w:proofErr w:type="spellStart"/>
      <w:r w:rsidR="006B5FFA">
        <w:t>ObFZ</w:t>
      </w:r>
      <w:proofErr w:type="spellEnd"/>
      <w:r w:rsidR="006B5FFA">
        <w:t xml:space="preserve">  Trenčín.  Kto sa nemohol zúčastniť zasadnutia sa  včas ospravedlnil a pracoval doma. </w:t>
      </w:r>
      <w:r w:rsidR="00551C2D">
        <w:t>Keďže</w:t>
      </w:r>
      <w:r w:rsidR="006B5FFA">
        <w:t xml:space="preserve"> bolo viac práce so zápismi v elektronickej podobe, tak ju jednotlivý členovia komisie mohli vykonávať v domácom prostredí/ kontrola zápisov, sledovanie, ktorí rozhodcovia v pôsobnosti </w:t>
      </w:r>
      <w:proofErr w:type="spellStart"/>
      <w:r w:rsidR="006B5FFA">
        <w:t>ZsFZ</w:t>
      </w:r>
      <w:proofErr w:type="spellEnd"/>
      <w:r w:rsidR="006B5FFA">
        <w:t xml:space="preserve">, alebo SFZ  by mohli byť k dispozícii na najbližšie kolo pre potreby </w:t>
      </w:r>
      <w:proofErr w:type="spellStart"/>
      <w:r w:rsidR="006B5FFA">
        <w:t>ObFZ</w:t>
      </w:r>
      <w:proofErr w:type="spellEnd"/>
      <w:r w:rsidR="006B5FFA">
        <w:t xml:space="preserve">  TN./</w:t>
      </w:r>
    </w:p>
    <w:p w:rsidR="00200409" w:rsidRDefault="00200409">
      <w:r>
        <w:t xml:space="preserve">KR na zasadnutiach riešila hlavne problémy, ktoré sa vyskytli vo víkendovom kole, vypracovávala obsadenie na najbližšie  kolo. Čoraz viac sa stretávala so situáciou, že R sa ospravedlňovali na poslednú chvíľu/ piatok večer, sobota celý deň a boli prípady keď aj v nedeľu bolo treba vykonať zmeny na obsadenie zápasov/. Doba je taká, aká je, práca je prvoradá pre každého rozhodcu a tak niektoré zmeny </w:t>
      </w:r>
      <w:r w:rsidR="00551C2D">
        <w:t>vypli nuly</w:t>
      </w:r>
      <w:r>
        <w:t xml:space="preserve">  z tohto dôvodu, iné zase boli zo zdravotných, alebo rodinných dôvodov. Komisia sa vo väčšine prípadov až piatok  na večer dozvedela, ktorí rozhodcovia z vyšších súťaží sú k dispozícii </w:t>
      </w:r>
      <w:r w:rsidR="009A4DF1">
        <w:t xml:space="preserve"> pre potreby </w:t>
      </w:r>
      <w:proofErr w:type="spellStart"/>
      <w:r w:rsidR="009A4DF1">
        <w:t>ObFZ</w:t>
      </w:r>
      <w:proofErr w:type="spellEnd"/>
      <w:r w:rsidR="009A4DF1">
        <w:t xml:space="preserve">  TN a až vtedy ich mohla zapracovať do nášho obsadenia.</w:t>
      </w:r>
      <w:r w:rsidR="005F0573">
        <w:t xml:space="preserve"> </w:t>
      </w:r>
      <w:r w:rsidR="00276C3C">
        <w:t xml:space="preserve">Počas jesennej časti KR vykonala </w:t>
      </w:r>
      <w:r w:rsidR="00276C3C" w:rsidRPr="00276C3C">
        <w:rPr>
          <w:b/>
          <w:bCs/>
        </w:rPr>
        <w:t>360</w:t>
      </w:r>
      <w:r w:rsidR="00276C3C">
        <w:t xml:space="preserve"> zmien v obsadení čo je veľmi vysoké číslo. Pracovali sme s 36</w:t>
      </w:r>
      <w:r w:rsidR="00A16182">
        <w:t>rozhodcami + 3</w:t>
      </w:r>
      <w:r w:rsidR="00551C2D">
        <w:t>, ktorí pribudli pred j</w:t>
      </w:r>
      <w:r w:rsidR="00276C3C">
        <w:t>esennou</w:t>
      </w:r>
      <w:r w:rsidR="005F0573">
        <w:t xml:space="preserve"> </w:t>
      </w:r>
      <w:r w:rsidR="00527769">
        <w:t>časťou sezóny</w:t>
      </w:r>
      <w:r w:rsidR="00551C2D">
        <w:t xml:space="preserve">. </w:t>
      </w:r>
      <w:r w:rsidR="005F0573">
        <w:t xml:space="preserve">  </w:t>
      </w:r>
    </w:p>
    <w:p w:rsidR="00440741" w:rsidRDefault="005F0573">
      <w:r>
        <w:t>Komisia zahájila svo</w:t>
      </w:r>
      <w:r w:rsidR="00C8086B">
        <w:t>ju</w:t>
      </w:r>
      <w:r w:rsidR="00551C2D">
        <w:t xml:space="preserve"> činnosť pred </w:t>
      </w:r>
      <w:r w:rsidR="00440741">
        <w:t>začiatkom jesennej časti letným seminárom na ktorom bolo oznámené nové zloženie KR a následne  boli vysvetlené zmeny pravidiel platných od súťažného ročníka 2019/2020</w:t>
      </w:r>
    </w:p>
    <w:p w:rsidR="00440741" w:rsidRDefault="00440741">
      <w:r>
        <w:t>TOP SKUPINA ROZHODCOV:</w:t>
      </w:r>
    </w:p>
    <w:p w:rsidR="00440741" w:rsidRDefault="00440741">
      <w:r>
        <w:t xml:space="preserve">Od nového súťažného ročníka 2019/2020 bola vytvorená TOP skupina rozhodcov. Do TOP skupiny rozhodcov boli zaradení rozhodcovia, ktorý prevažne rozhodovali stretnutia 6 ligy DOUBLE STAR BET a majú perspektívu postupu do vyšších súťaží.   </w:t>
      </w:r>
    </w:p>
    <w:p w:rsidR="00DB1655" w:rsidRDefault="00DB1655">
      <w:r>
        <w:t>PROGRAM TALENT:</w:t>
      </w:r>
    </w:p>
    <w:p w:rsidR="00F26F2E" w:rsidRDefault="00CA22E9">
      <w:r>
        <w:t xml:space="preserve"> N</w:t>
      </w:r>
      <w:r w:rsidR="00DB1655">
        <w:t>a futbalovom štadióne v Novom Meste nad Váhom</w:t>
      </w:r>
      <w:r w:rsidR="00CB004E">
        <w:t xml:space="preserve"> sa</w:t>
      </w:r>
      <w:r w:rsidR="00DB1655">
        <w:t xml:space="preserve"> </w:t>
      </w:r>
      <w:r w:rsidR="008F7F70">
        <w:t xml:space="preserve"> v mesiaci </w:t>
      </w:r>
      <w:r w:rsidR="00440741">
        <w:t>September</w:t>
      </w:r>
      <w:r w:rsidR="008F7F70">
        <w:t xml:space="preserve"> </w:t>
      </w:r>
      <w:r w:rsidR="00DB1655">
        <w:t>uskutočnilo stretnutie rozhodcov zaradených v pro</w:t>
      </w:r>
      <w:r w:rsidR="008F7F70">
        <w:t xml:space="preserve">grame TALENT. </w:t>
      </w:r>
      <w:r w:rsidR="00DB1655">
        <w:t xml:space="preserve"> Súčasťou tohto stretnutia bol  test z Pravidiel futbalu a </w:t>
      </w:r>
      <w:r w:rsidR="00DB1655">
        <w:lastRenderedPageBreak/>
        <w:t xml:space="preserve">fyzické previerky.  </w:t>
      </w:r>
      <w:r w:rsidR="00440741">
        <w:t xml:space="preserve">KR konštatuje veľké nedostatky vo fyzickej vybavenosti u viacerých mladých rozhodcov. </w:t>
      </w:r>
    </w:p>
    <w:p w:rsidR="002F6F80" w:rsidRDefault="002F6F80">
      <w:r>
        <w:t>DELEGOVANIE ROZHODCOV NA STRETNUTIA:</w:t>
      </w:r>
    </w:p>
    <w:p w:rsidR="0006585F" w:rsidRDefault="002F6F80">
      <w:r>
        <w:t xml:space="preserve">KR delegovala rozhodcov okrem súťaží v pôsobnosti </w:t>
      </w:r>
      <w:proofErr w:type="spellStart"/>
      <w:r>
        <w:t>ObFZ</w:t>
      </w:r>
      <w:proofErr w:type="spellEnd"/>
      <w:r>
        <w:t xml:space="preserve">  TN aj na stretnutia v pôsobnosti </w:t>
      </w:r>
      <w:proofErr w:type="spellStart"/>
      <w:r>
        <w:t>ZsFZ</w:t>
      </w:r>
      <w:proofErr w:type="spellEnd"/>
      <w:r>
        <w:t>, SFZ (ako asistentov rozhodcov</w:t>
      </w:r>
      <w:r w:rsidR="00C8086B">
        <w:t>)</w:t>
      </w:r>
    </w:p>
    <w:p w:rsidR="00391D3B" w:rsidRDefault="00CC1C95">
      <w:r>
        <w:t xml:space="preserve">                                                                </w:t>
      </w:r>
    </w:p>
    <w:p w:rsidR="006A6071" w:rsidRDefault="00CC1C95">
      <w:r>
        <w:t>V 6. lige mužov sme obsadzovali stretnutia dvomi rozhodcami a v niektorých prípadoch ( najmä derby stretnutia, rizikové stretnutia) tromi rozhodcami. 7 ligy sme obsadzovali jedným rozhodcom a pri dostatočnom počte rozhodcov na dané kolo aj asistentmi rozhodcov . 8 ligy sme obsadzovali jedným rozhodcom , sobotňajšie zápasy a rizikové stretnutia dvomi</w:t>
      </w:r>
      <w:r w:rsidR="00CA22E9">
        <w:t xml:space="preserve"> až tromi</w:t>
      </w:r>
      <w:r>
        <w:t xml:space="preserve"> rozhodcami</w:t>
      </w:r>
    </w:p>
    <w:p w:rsidR="00B11F6C" w:rsidRDefault="00B11F6C">
      <w:r>
        <w:t xml:space="preserve">V 6. lige                </w:t>
      </w:r>
      <w:r w:rsidR="001832A8">
        <w:t xml:space="preserve"> </w:t>
      </w:r>
      <w:r>
        <w:t xml:space="preserve"> </w:t>
      </w:r>
      <w:r w:rsidR="001832A8">
        <w:t xml:space="preserve">       </w:t>
      </w:r>
      <w:r>
        <w:t>KR obsadzovala   1</w:t>
      </w:r>
      <w:r w:rsidR="00111E07">
        <w:t>20</w:t>
      </w:r>
      <w:r>
        <w:t xml:space="preserve"> zápasov</w:t>
      </w:r>
    </w:p>
    <w:p w:rsidR="00B11F6C" w:rsidRDefault="00B11F6C">
      <w:r>
        <w:t xml:space="preserve">V 7. lige  Sever     </w:t>
      </w:r>
      <w:r w:rsidR="001832A8">
        <w:t xml:space="preserve">        </w:t>
      </w:r>
      <w:r>
        <w:t xml:space="preserve">KR obsadzovala   </w:t>
      </w:r>
      <w:r w:rsidR="00111E07">
        <w:t>70</w:t>
      </w:r>
      <w:r>
        <w:t xml:space="preserve"> zápasov</w:t>
      </w:r>
    </w:p>
    <w:p w:rsidR="00B11F6C" w:rsidRDefault="00B11F6C">
      <w:r>
        <w:t xml:space="preserve">V 7. lige  Juh         </w:t>
      </w:r>
      <w:r w:rsidR="001832A8">
        <w:t xml:space="preserve">        </w:t>
      </w:r>
      <w:r>
        <w:t xml:space="preserve">KR obsadzovala     </w:t>
      </w:r>
      <w:r w:rsidR="00111E07">
        <w:t>91</w:t>
      </w:r>
      <w:r>
        <w:t>zápasov</w:t>
      </w:r>
    </w:p>
    <w:p w:rsidR="00B11F6C" w:rsidRDefault="00B11F6C">
      <w:r>
        <w:t xml:space="preserve"> V 8.</w:t>
      </w:r>
      <w:r w:rsidR="001832A8">
        <w:t xml:space="preserve"> </w:t>
      </w:r>
      <w:r>
        <w:t xml:space="preserve">lige  </w:t>
      </w:r>
      <w:r w:rsidR="00111E07">
        <w:t>NM</w:t>
      </w:r>
      <w:r>
        <w:t xml:space="preserve">        </w:t>
      </w:r>
      <w:r w:rsidR="001832A8">
        <w:t xml:space="preserve">       </w:t>
      </w:r>
      <w:r>
        <w:t xml:space="preserve"> KR obsadzovala     </w:t>
      </w:r>
      <w:r w:rsidR="00111E07">
        <w:t>78</w:t>
      </w:r>
      <w:r>
        <w:t xml:space="preserve"> zápasov</w:t>
      </w:r>
    </w:p>
    <w:p w:rsidR="00B11F6C" w:rsidRDefault="00B11F6C">
      <w:r>
        <w:t>V 8.</w:t>
      </w:r>
      <w:r w:rsidR="001832A8">
        <w:t xml:space="preserve"> </w:t>
      </w:r>
      <w:r>
        <w:t xml:space="preserve">lige SE+MY    </w:t>
      </w:r>
      <w:r w:rsidR="001832A8">
        <w:t xml:space="preserve">       </w:t>
      </w:r>
      <w:r>
        <w:t xml:space="preserve"> KR obsadzovala     29 zápasov</w:t>
      </w:r>
    </w:p>
    <w:p w:rsidR="00B11F6C" w:rsidRDefault="00B11F6C">
      <w:r>
        <w:t>V 6.</w:t>
      </w:r>
      <w:r w:rsidR="001832A8">
        <w:t xml:space="preserve"> </w:t>
      </w:r>
      <w:r>
        <w:t xml:space="preserve">lige U 19         </w:t>
      </w:r>
      <w:r w:rsidR="001832A8">
        <w:t xml:space="preserve">       </w:t>
      </w:r>
      <w:r>
        <w:t xml:space="preserve">KR obsadzovala     </w:t>
      </w:r>
      <w:r w:rsidR="00111E07">
        <w:t>30</w:t>
      </w:r>
      <w:r>
        <w:t xml:space="preserve"> zápasov</w:t>
      </w:r>
    </w:p>
    <w:p w:rsidR="00B11F6C" w:rsidRDefault="00B11F6C">
      <w:r>
        <w:t>V 4.</w:t>
      </w:r>
      <w:r w:rsidR="001832A8">
        <w:t xml:space="preserve"> </w:t>
      </w:r>
      <w:r>
        <w:t>l</w:t>
      </w:r>
      <w:r w:rsidR="001832A8">
        <w:t xml:space="preserve"> </w:t>
      </w:r>
      <w:proofErr w:type="spellStart"/>
      <w:r>
        <w:t>ige</w:t>
      </w:r>
      <w:proofErr w:type="spellEnd"/>
      <w:r>
        <w:t xml:space="preserve"> U 15        </w:t>
      </w:r>
      <w:r w:rsidR="001832A8">
        <w:t xml:space="preserve">       </w:t>
      </w:r>
      <w:r>
        <w:t xml:space="preserve">KR obsadzovala     </w:t>
      </w:r>
      <w:r w:rsidR="001832A8">
        <w:t>66 zápasov</w:t>
      </w:r>
    </w:p>
    <w:p w:rsidR="001832A8" w:rsidRDefault="001832A8">
      <w:r>
        <w:t xml:space="preserve">V 5. lige Sever U 15     KR obsadzovala     </w:t>
      </w:r>
      <w:r w:rsidR="00111E07">
        <w:t>66</w:t>
      </w:r>
      <w:r>
        <w:t xml:space="preserve"> zápasov</w:t>
      </w:r>
    </w:p>
    <w:p w:rsidR="001832A8" w:rsidRDefault="001832A8">
      <w:r>
        <w:t xml:space="preserve">V 5. lige Juh     U 15     KR obsadzovala     </w:t>
      </w:r>
      <w:r w:rsidR="00111E07">
        <w:t>32</w:t>
      </w:r>
      <w:r>
        <w:t xml:space="preserve"> zápasov</w:t>
      </w:r>
    </w:p>
    <w:p w:rsidR="001832A8" w:rsidRDefault="001832A8">
      <w:r>
        <w:t>V 4. lige</w:t>
      </w:r>
      <w:r w:rsidR="00111E07">
        <w:t xml:space="preserve"> J</w:t>
      </w:r>
      <w:r w:rsidR="00874DCC">
        <w:t>uh</w:t>
      </w:r>
      <w:r>
        <w:t xml:space="preserve"> U 13         </w:t>
      </w:r>
      <w:r w:rsidR="00874DCC">
        <w:t>KR obsadzovala     28 zápasov</w:t>
      </w:r>
    </w:p>
    <w:p w:rsidR="00874DCC" w:rsidRDefault="00874DCC">
      <w:r>
        <w:t>V 4.lige Sever U 13     KR obsadzovala       40 zápasov</w:t>
      </w:r>
    </w:p>
    <w:p w:rsidR="001832A8" w:rsidRDefault="001832A8">
      <w:r>
        <w:t xml:space="preserve">V kategórii  U 11          KR obsadzovala      </w:t>
      </w:r>
      <w:r w:rsidR="00874DCC">
        <w:t xml:space="preserve">224 </w:t>
      </w:r>
      <w:r>
        <w:t>zápasov</w:t>
      </w:r>
    </w:p>
    <w:p w:rsidR="001832A8" w:rsidRDefault="001832A8">
      <w:r>
        <w:t xml:space="preserve">V kategórii U  9            KR obsadzovala     </w:t>
      </w:r>
      <w:r w:rsidR="00874DCC">
        <w:t>24</w:t>
      </w:r>
      <w:r>
        <w:t xml:space="preserve"> zápasov</w:t>
      </w:r>
    </w:p>
    <w:p w:rsidR="00391D3B" w:rsidRDefault="00391D3B"/>
    <w:p w:rsidR="001832A8" w:rsidRDefault="00391D3B">
      <w:r>
        <w:t xml:space="preserve">KR - úsek DZ </w:t>
      </w:r>
      <w:r w:rsidR="008F7F70">
        <w:t xml:space="preserve"> riešila obsadenia stretnutí delegátmi </w:t>
      </w:r>
      <w:proofErr w:type="spellStart"/>
      <w:r w:rsidR="008F7F70">
        <w:t>ObFZ</w:t>
      </w:r>
      <w:proofErr w:type="spellEnd"/>
      <w:r w:rsidR="008F7F70">
        <w:t xml:space="preserve"> , </w:t>
      </w:r>
      <w:proofErr w:type="spellStart"/>
      <w:r w:rsidR="008F7F70">
        <w:t>ZsFZ</w:t>
      </w:r>
      <w:proofErr w:type="spellEnd"/>
      <w:r w:rsidR="008F7F70">
        <w:t>, SFZ.</w:t>
      </w:r>
    </w:p>
    <w:p w:rsidR="00284294" w:rsidRDefault="00284294">
      <w:r>
        <w:t>Dochádzka na stretnutia:</w:t>
      </w:r>
    </w:p>
    <w:p w:rsidR="00284294" w:rsidRDefault="008F7F70">
      <w:r>
        <w:t>V</w:t>
      </w:r>
      <w:r w:rsidR="00874DCC">
        <w:t> </w:t>
      </w:r>
      <w:r>
        <w:t>j</w:t>
      </w:r>
      <w:r w:rsidR="00874DCC">
        <w:t xml:space="preserve">esennej </w:t>
      </w:r>
      <w:r>
        <w:t xml:space="preserve"> </w:t>
      </w:r>
      <w:r w:rsidR="00CA22E9">
        <w:t xml:space="preserve"> časti súťažného ročníka 201</w:t>
      </w:r>
      <w:r w:rsidR="00874DCC">
        <w:t>9</w:t>
      </w:r>
      <w:r w:rsidR="00CA22E9">
        <w:t>/20</w:t>
      </w:r>
      <w:r w:rsidR="00874DCC">
        <w:t>20</w:t>
      </w:r>
      <w:r w:rsidR="00284294">
        <w:t xml:space="preserve">  sa i naďalej rozhodcovia neskoro ospravedlňovali a KR musela v niektorých prípadoch na poslednú chvíľu meniť obsadenia.</w:t>
      </w:r>
      <w:r w:rsidR="00CA22E9">
        <w:t xml:space="preserve"> Meniť obsadenie musela KR aj k</w:t>
      </w:r>
      <w:r w:rsidR="00874DCC">
        <w:t>v</w:t>
      </w:r>
      <w:r w:rsidR="00CA22E9">
        <w:t>ôli rozhodcom, ktorí mali v</w:t>
      </w:r>
      <w:r>
        <w:t xml:space="preserve"> j</w:t>
      </w:r>
      <w:r w:rsidR="00874DCC">
        <w:t>esennej</w:t>
      </w:r>
      <w:r w:rsidR="00CB004E">
        <w:t xml:space="preserve"> časti v</w:t>
      </w:r>
      <w:r w:rsidR="00CA22E9">
        <w:t xml:space="preserve"> zmysle zásad pre činnosť KR</w:t>
      </w:r>
      <w:r w:rsidR="00CB004E">
        <w:t xml:space="preserve"> pozastavený výkon funkcie</w:t>
      </w:r>
      <w:r>
        <w:t>.</w:t>
      </w:r>
    </w:p>
    <w:p w:rsidR="00391D3B" w:rsidRDefault="00391D3B"/>
    <w:p w:rsidR="00284294" w:rsidRDefault="00284294">
      <w:r>
        <w:lastRenderedPageBreak/>
        <w:t>Cieľ KR:</w:t>
      </w:r>
    </w:p>
    <w:p w:rsidR="00CA22E9" w:rsidRDefault="00284294">
      <w:r>
        <w:t>Cieľom KR v najbližšom období je nábor</w:t>
      </w:r>
      <w:r w:rsidR="00C83FA8">
        <w:t xml:space="preserve"> nových rozhodcov, skvalitniť prácu so všetkými rozhodcami. Zlepšenie morálky a prístupu rozhodcov k</w:t>
      </w:r>
      <w:r w:rsidR="008F7F70">
        <w:t xml:space="preserve"> svojim povinnostiam.  Príprava zimného seminára</w:t>
      </w:r>
      <w:r w:rsidR="00874DCC">
        <w:t>.</w:t>
      </w:r>
      <w:r w:rsidR="00CA22E9">
        <w:t xml:space="preserve">        </w:t>
      </w:r>
      <w:r w:rsidR="00391D3B">
        <w:t xml:space="preserve">         </w:t>
      </w:r>
      <w:r w:rsidR="00C83FA8">
        <w:t xml:space="preserve">                               </w:t>
      </w:r>
    </w:p>
    <w:p w:rsidR="00C83FA8" w:rsidRDefault="00CA22E9">
      <w:r>
        <w:t xml:space="preserve">                                                                                                                                       S pozdravom</w:t>
      </w:r>
      <w:r w:rsidR="00C83FA8">
        <w:t xml:space="preserve">                                </w:t>
      </w:r>
      <w:r w:rsidR="00E771B8">
        <w:t xml:space="preserve">                      </w:t>
      </w:r>
      <w:r w:rsidR="00C83FA8">
        <w:t xml:space="preserve">   </w:t>
      </w:r>
      <w:r>
        <w:t xml:space="preserve">                                     </w:t>
      </w:r>
    </w:p>
    <w:p w:rsidR="00C83FA8" w:rsidRDefault="00C83FA8">
      <w:r>
        <w:t xml:space="preserve">                                                                                                                  </w:t>
      </w:r>
      <w:r w:rsidR="00E771B8">
        <w:t xml:space="preserve">   </w:t>
      </w:r>
      <w:r w:rsidR="00874DCC">
        <w:t>Martin Markech – Predseda KR</w:t>
      </w:r>
    </w:p>
    <w:p w:rsidR="00284294" w:rsidRDefault="00C83FA8">
      <w:r>
        <w:t xml:space="preserve">                                                                                                                              </w:t>
      </w:r>
      <w:r w:rsidR="00E771B8">
        <w:t xml:space="preserve">              </w:t>
      </w:r>
      <w:r w:rsidR="00284294">
        <w:t xml:space="preserve"> </w:t>
      </w:r>
    </w:p>
    <w:p w:rsidR="00CC1C95" w:rsidRDefault="00CC1C95"/>
    <w:p w:rsidR="00CC1C95" w:rsidRDefault="00CC1C95"/>
    <w:p w:rsidR="00CC1C95" w:rsidRDefault="00CC1C95"/>
    <w:sectPr w:rsidR="00CC1C95" w:rsidSect="00B8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0EB"/>
    <w:rsid w:val="0006585F"/>
    <w:rsid w:val="00071126"/>
    <w:rsid w:val="00111E07"/>
    <w:rsid w:val="00140377"/>
    <w:rsid w:val="001808BB"/>
    <w:rsid w:val="001832A8"/>
    <w:rsid w:val="001B222F"/>
    <w:rsid w:val="00200409"/>
    <w:rsid w:val="00255C9C"/>
    <w:rsid w:val="00276C3C"/>
    <w:rsid w:val="00284294"/>
    <w:rsid w:val="002F6F80"/>
    <w:rsid w:val="00374F4E"/>
    <w:rsid w:val="00391D3B"/>
    <w:rsid w:val="00440741"/>
    <w:rsid w:val="00447C06"/>
    <w:rsid w:val="00497469"/>
    <w:rsid w:val="00527769"/>
    <w:rsid w:val="00551C2D"/>
    <w:rsid w:val="005F0573"/>
    <w:rsid w:val="005F230A"/>
    <w:rsid w:val="006A6071"/>
    <w:rsid w:val="006B5FFA"/>
    <w:rsid w:val="006C1BD4"/>
    <w:rsid w:val="006F2254"/>
    <w:rsid w:val="007F71BC"/>
    <w:rsid w:val="00874DCC"/>
    <w:rsid w:val="008F7F70"/>
    <w:rsid w:val="009A4DF1"/>
    <w:rsid w:val="009C3089"/>
    <w:rsid w:val="00A16182"/>
    <w:rsid w:val="00A86CFE"/>
    <w:rsid w:val="00AA70EB"/>
    <w:rsid w:val="00B06422"/>
    <w:rsid w:val="00B11F6C"/>
    <w:rsid w:val="00B84EA2"/>
    <w:rsid w:val="00B85224"/>
    <w:rsid w:val="00C53984"/>
    <w:rsid w:val="00C8086B"/>
    <w:rsid w:val="00C83FA8"/>
    <w:rsid w:val="00CA22E9"/>
    <w:rsid w:val="00CB004E"/>
    <w:rsid w:val="00CC1C95"/>
    <w:rsid w:val="00CC5D35"/>
    <w:rsid w:val="00D07B58"/>
    <w:rsid w:val="00DB1655"/>
    <w:rsid w:val="00E60FC2"/>
    <w:rsid w:val="00E771B8"/>
    <w:rsid w:val="00EE0EB3"/>
    <w:rsid w:val="00F2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AD7F"/>
  <w15:docId w15:val="{FC95814D-5EC5-43AE-8A97-759D359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5224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76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Admin</cp:lastModifiedBy>
  <cp:revision>26</cp:revision>
  <dcterms:created xsi:type="dcterms:W3CDTF">2015-06-23T15:48:00Z</dcterms:created>
  <dcterms:modified xsi:type="dcterms:W3CDTF">2019-12-07T11:58:00Z</dcterms:modified>
</cp:coreProperties>
</file>