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24" w:rsidRDefault="00AA70EB">
      <w:r>
        <w:t xml:space="preserve">                         </w:t>
      </w:r>
      <w:r w:rsidRPr="00AA70EB">
        <w:rPr>
          <w:u w:val="single"/>
        </w:rPr>
        <w:t>KOMISIA</w:t>
      </w:r>
      <w:r>
        <w:t xml:space="preserve">   </w:t>
      </w:r>
      <w:r w:rsidRPr="00AA70EB">
        <w:rPr>
          <w:u w:val="single"/>
        </w:rPr>
        <w:t>ROZHODCOV</w:t>
      </w:r>
      <w:r>
        <w:t xml:space="preserve"> ,  </w:t>
      </w:r>
      <w:r w:rsidRPr="00AA70EB">
        <w:rPr>
          <w:u w:val="single"/>
        </w:rPr>
        <w:t>Oblastný</w:t>
      </w:r>
      <w:r>
        <w:t xml:space="preserve">   </w:t>
      </w:r>
      <w:r w:rsidRPr="00AA70EB">
        <w:rPr>
          <w:u w:val="single"/>
        </w:rPr>
        <w:t>futbalový</w:t>
      </w:r>
      <w:r>
        <w:t xml:space="preserve">   </w:t>
      </w:r>
      <w:r w:rsidRPr="00AA70EB">
        <w:rPr>
          <w:u w:val="single"/>
        </w:rPr>
        <w:t>zväz</w:t>
      </w:r>
      <w:r>
        <w:t xml:space="preserve">   </w:t>
      </w:r>
      <w:r w:rsidRPr="00AA70EB">
        <w:rPr>
          <w:u w:val="single"/>
        </w:rPr>
        <w:t>Trenčín</w:t>
      </w:r>
      <w:r>
        <w:t>,</w:t>
      </w:r>
    </w:p>
    <w:p w:rsidR="00AA70EB" w:rsidRDefault="00AA70EB"/>
    <w:p w:rsidR="00AA70EB" w:rsidRPr="00C53984" w:rsidRDefault="00AA70EB">
      <w:pPr>
        <w:rPr>
          <w:b/>
        </w:rPr>
      </w:pPr>
      <w:r w:rsidRPr="00C53984">
        <w:rPr>
          <w:b/>
        </w:rPr>
        <w:t xml:space="preserve">                    HODNOTIACA   SPRÁVA   KOMISIE   ROZHODCOV   OBFZ   TRENČÍN</w:t>
      </w:r>
    </w:p>
    <w:p w:rsidR="00AA70EB" w:rsidRPr="00C53984" w:rsidRDefault="00AA70EB">
      <w:pPr>
        <w:rPr>
          <w:b/>
        </w:rPr>
      </w:pPr>
      <w:r w:rsidRPr="00C53984">
        <w:rPr>
          <w:b/>
        </w:rPr>
        <w:t xml:space="preserve">     </w:t>
      </w:r>
      <w:r w:rsidR="006C1BD4" w:rsidRPr="00C53984">
        <w:rPr>
          <w:b/>
        </w:rPr>
        <w:t xml:space="preserve">                       </w:t>
      </w:r>
      <w:r w:rsidR="00CB004E" w:rsidRPr="00C53984">
        <w:rPr>
          <w:b/>
        </w:rPr>
        <w:t>ZA</w:t>
      </w:r>
      <w:r w:rsidR="00551C2D" w:rsidRPr="00C53984">
        <w:rPr>
          <w:b/>
        </w:rPr>
        <w:t xml:space="preserve">  JARNÚ </w:t>
      </w:r>
      <w:r w:rsidRPr="00C53984">
        <w:rPr>
          <w:b/>
        </w:rPr>
        <w:t xml:space="preserve"> ČA</w:t>
      </w:r>
      <w:r w:rsidR="006C1BD4" w:rsidRPr="00C53984">
        <w:rPr>
          <w:b/>
        </w:rPr>
        <w:t>SŤ   SÚŤAŽNÉHO   ROČNÍKA    2018 - 2019</w:t>
      </w:r>
    </w:p>
    <w:p w:rsidR="00AA70EB" w:rsidRDefault="00AA70EB">
      <w:r>
        <w:t xml:space="preserve">              </w:t>
      </w:r>
    </w:p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>
      <w:r>
        <w:t xml:space="preserve">                                                                                                                             </w:t>
      </w:r>
    </w:p>
    <w:p w:rsidR="00AA70EB" w:rsidRDefault="00AA70EB"/>
    <w:p w:rsidR="00AA70EB" w:rsidRDefault="00AA70EB"/>
    <w:p w:rsidR="00AA70EB" w:rsidRDefault="00AA70EB"/>
    <w:p w:rsidR="006C1BD4" w:rsidRDefault="006C1BD4" w:rsidP="006C1BD4">
      <w:r>
        <w:t xml:space="preserve">                                                                                                                      Tomáš </w:t>
      </w:r>
      <w:proofErr w:type="spellStart"/>
      <w:r>
        <w:t>Hulínek</w:t>
      </w:r>
      <w:proofErr w:type="spellEnd"/>
      <w:r>
        <w:t xml:space="preserve">    -  predseda KR</w:t>
      </w:r>
    </w:p>
    <w:p w:rsidR="006C1BD4" w:rsidRDefault="006C1BD4" w:rsidP="006C1BD4">
      <w:r>
        <w:t xml:space="preserve">                                                                                                                      Jaroslav </w:t>
      </w:r>
      <w:proofErr w:type="spellStart"/>
      <w:r>
        <w:t>Jambor</w:t>
      </w:r>
      <w:proofErr w:type="spellEnd"/>
      <w:r>
        <w:t xml:space="preserve">  -  úsek DZ</w:t>
      </w:r>
    </w:p>
    <w:p w:rsidR="006C1BD4" w:rsidRDefault="006C1BD4" w:rsidP="006C1BD4">
      <w:r>
        <w:t xml:space="preserve">                                                                                                                     </w:t>
      </w:r>
      <w:r w:rsidR="00551C2D">
        <w:t xml:space="preserve"> Mar </w:t>
      </w:r>
      <w:proofErr w:type="spellStart"/>
      <w:r w:rsidR="00551C2D">
        <w:t>tin</w:t>
      </w:r>
      <w:proofErr w:type="spellEnd"/>
      <w:r w:rsidR="00551C2D">
        <w:t xml:space="preserve"> </w:t>
      </w:r>
      <w:proofErr w:type="spellStart"/>
      <w:r w:rsidR="00551C2D">
        <w:t>Čaja</w:t>
      </w:r>
      <w:proofErr w:type="spellEnd"/>
      <w:r w:rsidR="00551C2D">
        <w:t xml:space="preserve">         -  tajomník KR</w:t>
      </w:r>
    </w:p>
    <w:p w:rsidR="006C1BD4" w:rsidRDefault="006C1BD4" w:rsidP="006C1BD4">
      <w:r>
        <w:t xml:space="preserve">                                                                                                                  </w:t>
      </w:r>
      <w:r w:rsidR="00551C2D">
        <w:t xml:space="preserve">    Martin </w:t>
      </w:r>
      <w:proofErr w:type="spellStart"/>
      <w:r w:rsidR="00551C2D">
        <w:t>Markech</w:t>
      </w:r>
      <w:proofErr w:type="spellEnd"/>
      <w:r w:rsidR="00551C2D">
        <w:t xml:space="preserve">  - člen KR</w:t>
      </w:r>
    </w:p>
    <w:p w:rsidR="006C1BD4" w:rsidRDefault="006C1BD4" w:rsidP="006C1BD4">
      <w:r>
        <w:t xml:space="preserve">                                                                                                                      Peter </w:t>
      </w:r>
      <w:proofErr w:type="spellStart"/>
      <w:r>
        <w:t>Maráz</w:t>
      </w:r>
      <w:proofErr w:type="spellEnd"/>
      <w:r>
        <w:t xml:space="preserve">         -  člen KR</w:t>
      </w:r>
    </w:p>
    <w:p w:rsidR="00AA70EB" w:rsidRDefault="00AA70EB"/>
    <w:p w:rsidR="00AA70EB" w:rsidRDefault="00AA70EB"/>
    <w:p w:rsidR="00AA70EB" w:rsidRDefault="00AA70EB">
      <w:r>
        <w:t xml:space="preserve">                                                                                                  </w:t>
      </w:r>
      <w:r w:rsidR="006C1BD4">
        <w:t xml:space="preserve"> </w:t>
      </w:r>
    </w:p>
    <w:p w:rsidR="00391D3B" w:rsidRDefault="00AA70EB" w:rsidP="006B5FFA">
      <w:r>
        <w:t xml:space="preserve">                                                                                                           </w:t>
      </w:r>
      <w:r w:rsidR="006C1BD4">
        <w:t xml:space="preserve">    </w:t>
      </w:r>
    </w:p>
    <w:p w:rsidR="006B5FFA" w:rsidRDefault="006B5FFA" w:rsidP="006B5FFA">
      <w:r>
        <w:t>Personálne  zloženie  a  činnosť KR:</w:t>
      </w:r>
    </w:p>
    <w:p w:rsidR="006B5FFA" w:rsidRDefault="008F7F70" w:rsidP="006B5FFA">
      <w:r>
        <w:t>KR v jarnej</w:t>
      </w:r>
      <w:r w:rsidR="00527769">
        <w:t xml:space="preserve"> časti súťažného ročníka 2018/2019 pracoval</w:t>
      </w:r>
      <w:r>
        <w:t xml:space="preserve">a v päťčlennom zložení - Tomáš </w:t>
      </w:r>
      <w:proofErr w:type="spellStart"/>
      <w:r>
        <w:t>H</w:t>
      </w:r>
      <w:r w:rsidR="00527769">
        <w:t>ulínek</w:t>
      </w:r>
      <w:proofErr w:type="spellEnd"/>
      <w:r w:rsidR="00527769">
        <w:t xml:space="preserve">,               Jaroslav </w:t>
      </w:r>
      <w:proofErr w:type="spellStart"/>
      <w:r w:rsidR="00527769">
        <w:t>J</w:t>
      </w:r>
      <w:r w:rsidR="00551C2D">
        <w:t>ambor</w:t>
      </w:r>
      <w:proofErr w:type="spellEnd"/>
      <w:r w:rsidR="00551C2D">
        <w:t xml:space="preserve">, Martin </w:t>
      </w:r>
      <w:proofErr w:type="spellStart"/>
      <w:r w:rsidR="00551C2D">
        <w:t>Čaja</w:t>
      </w:r>
      <w:proofErr w:type="spellEnd"/>
      <w:r w:rsidR="00551C2D">
        <w:t xml:space="preserve">, Martin </w:t>
      </w:r>
      <w:proofErr w:type="spellStart"/>
      <w:r w:rsidR="00551C2D">
        <w:t>Markech</w:t>
      </w:r>
      <w:proofErr w:type="spellEnd"/>
      <w:r w:rsidR="00527769">
        <w:t xml:space="preserve">, Petre </w:t>
      </w:r>
      <w:proofErr w:type="spellStart"/>
      <w:r w:rsidR="00527769">
        <w:t>Maráz</w:t>
      </w:r>
      <w:proofErr w:type="spellEnd"/>
      <w:r w:rsidR="006B5FFA">
        <w:t>.</w:t>
      </w:r>
    </w:p>
    <w:p w:rsidR="006B5FFA" w:rsidRDefault="00527769" w:rsidP="006B5FFA">
      <w:r>
        <w:t>Komisia rozhodcov sa  schádzala  na zasadnutiach</w:t>
      </w:r>
      <w:r w:rsidR="006B5FFA">
        <w:t xml:space="preserve"> v priestoroch </w:t>
      </w:r>
      <w:proofErr w:type="spellStart"/>
      <w:r w:rsidR="006B5FFA">
        <w:t>ObFZ</w:t>
      </w:r>
      <w:proofErr w:type="spellEnd"/>
      <w:r w:rsidR="006B5FFA">
        <w:t xml:space="preserve">  Trenčín.  Kto sa nemohol zúčastniť zasadnutia sa  včas ospravedlnil a pracoval doma. </w:t>
      </w:r>
      <w:r w:rsidR="00551C2D">
        <w:t>Keďže</w:t>
      </w:r>
      <w:r w:rsidR="006B5FFA">
        <w:t xml:space="preserve"> bolo viac práce so zápismi v elektronickej podobe, tak ju jednotlivý členovia komisie mohli vykonávať v domácom prostredí/ kontrola zápisov, sledovanie, ktorí rozhodcovia v pôsobnosti </w:t>
      </w:r>
      <w:proofErr w:type="spellStart"/>
      <w:r w:rsidR="006B5FFA">
        <w:t>ZsFZ</w:t>
      </w:r>
      <w:proofErr w:type="spellEnd"/>
      <w:r w:rsidR="006B5FFA">
        <w:t xml:space="preserve">, alebo SFZ  by mohli byť k dispozícii na najbližšie kolo pre potreby </w:t>
      </w:r>
      <w:proofErr w:type="spellStart"/>
      <w:r w:rsidR="006B5FFA">
        <w:t>ObFZ</w:t>
      </w:r>
      <w:proofErr w:type="spellEnd"/>
      <w:r w:rsidR="006B5FFA">
        <w:t xml:space="preserve">  TN./</w:t>
      </w:r>
    </w:p>
    <w:p w:rsidR="00200409" w:rsidRDefault="00200409">
      <w:r>
        <w:t xml:space="preserve">KR na zasadnutiach riešila hlavne problémy, ktoré sa vyskytli vo víkendovom kole, vypracovávala obsadenie na najbližšie  kolo. Čoraz viac sa stretávala so situáciou, že R sa ospravedlňovali na poslednú chvíľu/ piatok večer, sobota celý deň a boli prípady keď aj v nedeľu bolo treba vykonať zmeny na obsadenie zápasov/. Doba je taká, aká je, práca je prvoradá pre každého rozhodcu a tak niektoré zmeny </w:t>
      </w:r>
      <w:r w:rsidR="00551C2D">
        <w:t>vypli nuly</w:t>
      </w:r>
      <w:r>
        <w:t xml:space="preserve">  z tohto dôvodu, iné zase boli zo zdravotných, alebo rodinných dôvodov. Komisia sa vo väčšine prípadov až piatok  na večer dozvedela, ktorí rozhodcovia z vyšších súťaží sú k dispozícii </w:t>
      </w:r>
      <w:r w:rsidR="009A4DF1">
        <w:t xml:space="preserve"> pre potreby </w:t>
      </w:r>
      <w:proofErr w:type="spellStart"/>
      <w:r w:rsidR="009A4DF1">
        <w:t>ObFZ</w:t>
      </w:r>
      <w:proofErr w:type="spellEnd"/>
      <w:r w:rsidR="009A4DF1">
        <w:t xml:space="preserve">  TN a až vtedy ich mohla zapracovať do nášho obsadenia.</w:t>
      </w:r>
      <w:r w:rsidR="005F0573">
        <w:t xml:space="preserve">                        Pra</w:t>
      </w:r>
      <w:r w:rsidR="00A16182">
        <w:t>covali sme  s 37 rozhodcami + 3</w:t>
      </w:r>
      <w:r w:rsidR="00551C2D">
        <w:t>, ktorí pribudli pred jarnou</w:t>
      </w:r>
      <w:r w:rsidR="005F0573">
        <w:t xml:space="preserve"> </w:t>
      </w:r>
      <w:r w:rsidR="00527769">
        <w:t>časťou sezóny</w:t>
      </w:r>
      <w:r w:rsidR="00551C2D">
        <w:t xml:space="preserve">. </w:t>
      </w:r>
      <w:r w:rsidR="005F0573">
        <w:t xml:space="preserve">  </w:t>
      </w:r>
    </w:p>
    <w:p w:rsidR="005F0573" w:rsidRDefault="005F0573">
      <w:r>
        <w:t>Komisia zahájila svo</w:t>
      </w:r>
      <w:r w:rsidR="00C8086B">
        <w:t>ju</w:t>
      </w:r>
      <w:r w:rsidR="00551C2D">
        <w:t xml:space="preserve"> činnosť pred začiatkom jarnej</w:t>
      </w:r>
      <w:r w:rsidR="00C8086B">
        <w:t xml:space="preserve"> časti súťažného roč</w:t>
      </w:r>
      <w:r w:rsidR="00551C2D">
        <w:t>níka 2018/2019 prípravou zimného</w:t>
      </w:r>
      <w:r>
        <w:t xml:space="preserve"> seminára, ktorý</w:t>
      </w:r>
      <w:r w:rsidR="00C8086B">
        <w:t xml:space="preserve"> sa uskutočnil v priestoroch </w:t>
      </w:r>
      <w:proofErr w:type="spellStart"/>
      <w:r w:rsidR="00C8086B">
        <w:t>ObFZ</w:t>
      </w:r>
      <w:proofErr w:type="spellEnd"/>
      <w:r>
        <w:t xml:space="preserve"> v TN. </w:t>
      </w:r>
      <w:r w:rsidR="00497469">
        <w:t>Témou se</w:t>
      </w:r>
      <w:r w:rsidR="00551C2D">
        <w:t>minára bolo zhodnotenie jesennej časti sezóny 2018/2019</w:t>
      </w:r>
      <w:r w:rsidR="00497469">
        <w:t>, príprava z Pravidiel futbalu, Rozpisu súťaže</w:t>
      </w:r>
      <w:r w:rsidR="00C8086B">
        <w:t>,</w:t>
      </w:r>
      <w:r w:rsidR="00497469">
        <w:t xml:space="preserve">  Súťažného poriadku</w:t>
      </w:r>
      <w:r w:rsidR="00CC5D35">
        <w:t xml:space="preserve"> a písomne testy . </w:t>
      </w:r>
      <w:r w:rsidR="00C8086B">
        <w:t xml:space="preserve">Lektor seminára pán </w:t>
      </w:r>
      <w:proofErr w:type="spellStart"/>
      <w:r w:rsidR="00C8086B">
        <w:t>Páchnik</w:t>
      </w:r>
      <w:proofErr w:type="spellEnd"/>
      <w:r w:rsidR="00C8086B">
        <w:t xml:space="preserve"> </w:t>
      </w:r>
      <w:r>
        <w:t>sa vo svojej prednáške venoval</w:t>
      </w:r>
      <w:r w:rsidR="008F7F70">
        <w:t xml:space="preserve"> </w:t>
      </w:r>
      <w:proofErr w:type="spellStart"/>
      <w:r w:rsidR="008F7F70">
        <w:t>sizuáciám</w:t>
      </w:r>
      <w:proofErr w:type="spellEnd"/>
      <w:r w:rsidR="008F7F70">
        <w:t xml:space="preserve"> v pokutovom území,</w:t>
      </w:r>
      <w:r>
        <w:t xml:space="preserve"> </w:t>
      </w:r>
      <w:r w:rsidR="00497469">
        <w:t>správnemu pozičnému postaveniu na hracej plochy, spolupráci rozhodcov , signalizovaní  priestupkov  na diagonále asistenta, očnému kontaktu R a AR, správnej signalizácii kopov od brány, kopov z rohov  a správnemu spôsobu vhadzovania lopty do hry. Príprave rozhodcov na stretnutie a spolupráci R a AR počas stretnutia.</w:t>
      </w:r>
      <w:r w:rsidR="00CC5D35" w:rsidRPr="00CC5D35">
        <w:t xml:space="preserve"> </w:t>
      </w:r>
      <w:r w:rsidR="00CC5D35">
        <w:t>KR konštatovala na základe dosiahnutých výsledkov, ktorí rozhodcovia sa učia priebežne a pozvoľna sa zlepšujú a ktorí rozhodcovia žijú z toho čo sa voľakedy naučili a stagnujú na jednom mieste  a vôbec nezachytili zmeny v PF. Ďalej KR poukázala na pretrvávajúce problémy rozhodcov pri uzatváraní súpisiek družstiev pred stretnutím , vypisovaní zápisu po stretnutí, uzatvorenie zápisu po stretnutí na mieste stretnut</w:t>
      </w:r>
      <w:r w:rsidR="00C8086B">
        <w:t xml:space="preserve">ia. </w:t>
      </w:r>
    </w:p>
    <w:p w:rsidR="00DB1655" w:rsidRDefault="00DB1655">
      <w:r>
        <w:t>PROGRAM TALENT:</w:t>
      </w:r>
    </w:p>
    <w:p w:rsidR="00F26F2E" w:rsidRDefault="00CA22E9">
      <w:r>
        <w:t xml:space="preserve"> N</w:t>
      </w:r>
      <w:r w:rsidR="00DB1655">
        <w:t>a futbalovom štadióne v Novom Meste nad Váhom</w:t>
      </w:r>
      <w:r w:rsidR="00CB004E">
        <w:t xml:space="preserve"> sa</w:t>
      </w:r>
      <w:r w:rsidR="00DB1655">
        <w:t xml:space="preserve"> </w:t>
      </w:r>
      <w:r w:rsidR="008F7F70">
        <w:t xml:space="preserve"> v mesiaci Apríl </w:t>
      </w:r>
      <w:r w:rsidR="00DB1655">
        <w:t>uskutočnilo stretnutie rozhodcov zaradených v pro</w:t>
      </w:r>
      <w:r w:rsidR="008F7F70">
        <w:t xml:space="preserve">grame TALENT. </w:t>
      </w:r>
      <w:r w:rsidR="00DB1655">
        <w:t xml:space="preserve"> Súčasťou tohto stretnutia bol  test z Pravidiel futbalu a fyzické previerky.  </w:t>
      </w:r>
    </w:p>
    <w:p w:rsidR="002F6F80" w:rsidRDefault="002F6F80">
      <w:r>
        <w:t>DELEGOVANIE ROZHODCOV NA STRETNUTIA:</w:t>
      </w:r>
    </w:p>
    <w:p w:rsidR="0006585F" w:rsidRDefault="002F6F80">
      <w:r>
        <w:t xml:space="preserve">KR delegovala rozhodcov okrem súťaží v pôsobnosti </w:t>
      </w:r>
      <w:proofErr w:type="spellStart"/>
      <w:r>
        <w:t>ObFZ</w:t>
      </w:r>
      <w:proofErr w:type="spellEnd"/>
      <w:r>
        <w:t xml:space="preserve">  TN aj na stretnutia v pôsobnosti </w:t>
      </w:r>
      <w:proofErr w:type="spellStart"/>
      <w:r>
        <w:t>ZsFZ</w:t>
      </w:r>
      <w:proofErr w:type="spellEnd"/>
      <w:r>
        <w:t>, SFZ (ako asistentov rozhodcov</w:t>
      </w:r>
      <w:r w:rsidR="00C8086B">
        <w:t>)</w:t>
      </w:r>
    </w:p>
    <w:p w:rsidR="00391D3B" w:rsidRDefault="00CC1C95">
      <w:r>
        <w:lastRenderedPageBreak/>
        <w:t xml:space="preserve">                                                                </w:t>
      </w:r>
    </w:p>
    <w:p w:rsidR="006A6071" w:rsidRDefault="00CC1C95">
      <w:r>
        <w:t>V 6. lige mužov sme obsadzovali stretnutia dvomi rozhodcami a v niektorých prípadoch ( najmä derby stretnutia, rizikové stretnutia) tromi rozhodcami. 7 ligy sme obsadzovali jedným rozhodcom a pri dostatočnom počte rozhodcov na dané kolo aj asistentmi rozhodcov . 8 ligy sme obsadzovali jedným rozhodcom , sobotňajšie zápasy a rizikové stretnutia dvomi</w:t>
      </w:r>
      <w:r w:rsidR="00CA22E9">
        <w:t xml:space="preserve"> až tromi</w:t>
      </w:r>
      <w:r>
        <w:t xml:space="preserve"> rozhodcami</w:t>
      </w:r>
    </w:p>
    <w:p w:rsidR="00B11F6C" w:rsidRDefault="00B11F6C">
      <w:r>
        <w:t xml:space="preserve">V 6. lige                </w:t>
      </w:r>
      <w:r w:rsidR="001832A8">
        <w:t xml:space="preserve"> </w:t>
      </w:r>
      <w:r>
        <w:t xml:space="preserve"> </w:t>
      </w:r>
      <w:r w:rsidR="001832A8">
        <w:t xml:space="preserve">       </w:t>
      </w:r>
      <w:r>
        <w:t>KR obsadzovala   105 zápasov</w:t>
      </w:r>
    </w:p>
    <w:p w:rsidR="00B11F6C" w:rsidRDefault="00B11F6C">
      <w:r>
        <w:t xml:space="preserve">V 7. lige  Sever     </w:t>
      </w:r>
      <w:r w:rsidR="001832A8">
        <w:t xml:space="preserve">        </w:t>
      </w:r>
      <w:r>
        <w:t>KR obsadzovala   120 zápasov</w:t>
      </w:r>
    </w:p>
    <w:p w:rsidR="00B11F6C" w:rsidRDefault="00B11F6C">
      <w:r>
        <w:t xml:space="preserve">V 7. lige  Juh         </w:t>
      </w:r>
      <w:r w:rsidR="001832A8">
        <w:t xml:space="preserve">        </w:t>
      </w:r>
      <w:r>
        <w:t>KR obsadzovala     78 zápasov</w:t>
      </w:r>
    </w:p>
    <w:p w:rsidR="00B11F6C" w:rsidRDefault="00B11F6C">
      <w:r>
        <w:t xml:space="preserve"> V 8.</w:t>
      </w:r>
      <w:r w:rsidR="001832A8">
        <w:t xml:space="preserve"> </w:t>
      </w:r>
      <w:r>
        <w:t xml:space="preserve">lige  Juh        </w:t>
      </w:r>
      <w:r w:rsidR="001832A8">
        <w:t xml:space="preserve">       </w:t>
      </w:r>
      <w:r>
        <w:t xml:space="preserve"> KR obsadzovala     78 zápasov</w:t>
      </w:r>
    </w:p>
    <w:p w:rsidR="00B11F6C" w:rsidRDefault="00B11F6C">
      <w:r>
        <w:t>V 8.</w:t>
      </w:r>
      <w:r w:rsidR="001832A8">
        <w:t xml:space="preserve"> </w:t>
      </w:r>
      <w:r>
        <w:t xml:space="preserve">lige SE+MY    </w:t>
      </w:r>
      <w:r w:rsidR="001832A8">
        <w:t xml:space="preserve">       </w:t>
      </w:r>
      <w:r>
        <w:t xml:space="preserve"> KR obsadzovala     29 zápasov</w:t>
      </w:r>
    </w:p>
    <w:p w:rsidR="00B11F6C" w:rsidRDefault="00B11F6C">
      <w:r>
        <w:t>V 6.</w:t>
      </w:r>
      <w:r w:rsidR="001832A8">
        <w:t xml:space="preserve"> </w:t>
      </w:r>
      <w:r>
        <w:t xml:space="preserve">lige U 19         </w:t>
      </w:r>
      <w:r w:rsidR="001832A8">
        <w:t xml:space="preserve">       </w:t>
      </w:r>
      <w:r>
        <w:t>KR obsadzovala     45 zápasov</w:t>
      </w:r>
    </w:p>
    <w:p w:rsidR="00B11F6C" w:rsidRDefault="00B11F6C">
      <w:r>
        <w:t>V 4.</w:t>
      </w:r>
      <w:r w:rsidR="001832A8">
        <w:t xml:space="preserve"> </w:t>
      </w:r>
      <w:r>
        <w:t>l</w:t>
      </w:r>
      <w:r w:rsidR="001832A8">
        <w:t xml:space="preserve"> </w:t>
      </w:r>
      <w:proofErr w:type="spellStart"/>
      <w:r>
        <w:t>ige</w:t>
      </w:r>
      <w:proofErr w:type="spellEnd"/>
      <w:r>
        <w:t xml:space="preserve"> U 15        </w:t>
      </w:r>
      <w:r w:rsidR="001832A8">
        <w:t xml:space="preserve">       </w:t>
      </w:r>
      <w:r>
        <w:t xml:space="preserve">KR obsadzovala     </w:t>
      </w:r>
      <w:r w:rsidR="001832A8">
        <w:t>66 zápasov</w:t>
      </w:r>
    </w:p>
    <w:p w:rsidR="001832A8" w:rsidRDefault="001832A8">
      <w:r>
        <w:t>V 5. lige Sever U 15     KR obsadzovala     55 zápasov</w:t>
      </w:r>
    </w:p>
    <w:p w:rsidR="001832A8" w:rsidRDefault="001832A8">
      <w:r>
        <w:t>V 5. lige Juh     U 15     KR obsadzovala     32 zápasov</w:t>
      </w:r>
    </w:p>
    <w:p w:rsidR="001832A8" w:rsidRDefault="001832A8">
      <w:r>
        <w:t>V 4. lige U 13                KR obsadzovala     32 zápasov</w:t>
      </w:r>
    </w:p>
    <w:p w:rsidR="001832A8" w:rsidRDefault="001832A8">
      <w:r>
        <w:t>V kategórii  U 11          KR obsadzovala     36 zápasov</w:t>
      </w:r>
    </w:p>
    <w:p w:rsidR="001832A8" w:rsidRDefault="001832A8">
      <w:r>
        <w:t>V kategórii U  9            KR obsadzovala     32 zápasov</w:t>
      </w:r>
    </w:p>
    <w:p w:rsidR="00391D3B" w:rsidRDefault="00391D3B"/>
    <w:p w:rsidR="001832A8" w:rsidRDefault="00391D3B">
      <w:r>
        <w:t xml:space="preserve">KR - úsek DZ </w:t>
      </w:r>
      <w:r w:rsidR="008F7F70">
        <w:t xml:space="preserve"> riešila obsadenia stretnutí delegátmi </w:t>
      </w:r>
      <w:proofErr w:type="spellStart"/>
      <w:r w:rsidR="008F7F70">
        <w:t>ObFZ</w:t>
      </w:r>
      <w:proofErr w:type="spellEnd"/>
      <w:r w:rsidR="008F7F70">
        <w:t xml:space="preserve"> , </w:t>
      </w:r>
      <w:proofErr w:type="spellStart"/>
      <w:r w:rsidR="008F7F70">
        <w:t>ZsFZ</w:t>
      </w:r>
      <w:proofErr w:type="spellEnd"/>
      <w:r w:rsidR="008F7F70">
        <w:t>, SFZ.</w:t>
      </w:r>
    </w:p>
    <w:p w:rsidR="00284294" w:rsidRDefault="00284294">
      <w:r>
        <w:t>Dochádzka na stretnutia:</w:t>
      </w:r>
    </w:p>
    <w:p w:rsidR="00284294" w:rsidRDefault="008F7F70">
      <w:r>
        <w:t xml:space="preserve">V jarnej </w:t>
      </w:r>
      <w:r w:rsidR="00CA22E9">
        <w:t xml:space="preserve"> časti súťažného ročníka 2018/2019</w:t>
      </w:r>
      <w:r w:rsidR="00284294">
        <w:t xml:space="preserve">  sa i naďalej rozhodcovia neskoro ospravedlňovali a KR musela v niektorých prípadoch na poslednú chvíľu meniť obsadenia.</w:t>
      </w:r>
      <w:r w:rsidR="00CA22E9">
        <w:t xml:space="preserve"> Meniť obsadenie musela KR aj </w:t>
      </w:r>
      <w:proofErr w:type="spellStart"/>
      <w:r w:rsidR="00CA22E9">
        <w:t>kôli</w:t>
      </w:r>
      <w:proofErr w:type="spellEnd"/>
      <w:r w:rsidR="00CA22E9">
        <w:t xml:space="preserve"> rozhodcom, ktorí mali v</w:t>
      </w:r>
      <w:r>
        <w:t xml:space="preserve"> jarnej</w:t>
      </w:r>
      <w:r w:rsidR="00CB004E">
        <w:t xml:space="preserve"> časti v</w:t>
      </w:r>
      <w:r w:rsidR="00CA22E9">
        <w:t xml:space="preserve"> zmysle zásad pre činnosť KR</w:t>
      </w:r>
      <w:r w:rsidR="00CB004E">
        <w:t xml:space="preserve"> pozastavený výkon funkcie</w:t>
      </w:r>
      <w:r>
        <w:t>.</w:t>
      </w:r>
    </w:p>
    <w:p w:rsidR="00391D3B" w:rsidRDefault="00391D3B"/>
    <w:p w:rsidR="00284294" w:rsidRDefault="00284294">
      <w:r>
        <w:t>Cieľ KR:</w:t>
      </w:r>
    </w:p>
    <w:p w:rsidR="00CA22E9" w:rsidRDefault="00284294">
      <w:r>
        <w:t>Cieľom KR v najbližšom období je nábor</w:t>
      </w:r>
      <w:r w:rsidR="00C83FA8">
        <w:t xml:space="preserve"> nových rozhodcov, skvalitniť prácu so všetkými rozhodcami. Zlepšenie morálky a prístupu rozhodcov k</w:t>
      </w:r>
      <w:r w:rsidR="008F7F70">
        <w:t xml:space="preserve"> svojim povinnostiam.  Príprava zimného seminára</w:t>
      </w:r>
      <w:r w:rsidR="00C83FA8">
        <w:t xml:space="preserve"> </w:t>
      </w:r>
      <w:proofErr w:type="spellStart"/>
      <w:r w:rsidR="00C83FA8">
        <w:t>seminára</w:t>
      </w:r>
      <w:proofErr w:type="spellEnd"/>
      <w:r w:rsidR="00CA22E9">
        <w:t xml:space="preserve">.        </w:t>
      </w:r>
      <w:r w:rsidR="00391D3B">
        <w:t xml:space="preserve">         </w:t>
      </w:r>
      <w:r w:rsidR="00C83FA8">
        <w:t xml:space="preserve">                               </w:t>
      </w:r>
    </w:p>
    <w:p w:rsidR="00C83FA8" w:rsidRDefault="00CA22E9">
      <w:r>
        <w:t xml:space="preserve">                                                                                                                                       S pozdravom</w:t>
      </w:r>
      <w:r w:rsidR="00C83FA8">
        <w:t xml:space="preserve">                                </w:t>
      </w:r>
      <w:r w:rsidR="00E771B8">
        <w:t xml:space="preserve">                      </w:t>
      </w:r>
      <w:r w:rsidR="00C83FA8">
        <w:t xml:space="preserve">   </w:t>
      </w:r>
      <w:r>
        <w:t xml:space="preserve">                                     </w:t>
      </w:r>
    </w:p>
    <w:p w:rsidR="00C83FA8" w:rsidRDefault="00C83FA8">
      <w:r>
        <w:t xml:space="preserve">                                                                                                                  </w:t>
      </w:r>
      <w:r w:rsidR="00E771B8">
        <w:t xml:space="preserve">            </w:t>
      </w:r>
      <w:r w:rsidR="00CA22E9">
        <w:t xml:space="preserve">         T. </w:t>
      </w:r>
      <w:proofErr w:type="spellStart"/>
      <w:r w:rsidR="00CA22E9">
        <w:t>Hulínek</w:t>
      </w:r>
      <w:proofErr w:type="spellEnd"/>
      <w:r w:rsidR="00CA22E9">
        <w:t xml:space="preserve"> -</w:t>
      </w:r>
      <w:r w:rsidR="00E771B8">
        <w:t xml:space="preserve"> predseda KR</w:t>
      </w:r>
    </w:p>
    <w:p w:rsidR="00284294" w:rsidRDefault="00C83FA8">
      <w:r>
        <w:lastRenderedPageBreak/>
        <w:t xml:space="preserve">                                                                                                                              </w:t>
      </w:r>
      <w:r w:rsidR="00E771B8">
        <w:t xml:space="preserve">              </w:t>
      </w:r>
      <w:r w:rsidR="00284294">
        <w:t xml:space="preserve"> </w:t>
      </w:r>
    </w:p>
    <w:p w:rsidR="00CC1C95" w:rsidRDefault="00CC1C95"/>
    <w:p w:rsidR="00CC1C95" w:rsidRDefault="00CC1C95"/>
    <w:p w:rsidR="00CC1C95" w:rsidRDefault="00CC1C95"/>
    <w:sectPr w:rsidR="00CC1C95" w:rsidSect="00B8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A70EB"/>
    <w:rsid w:val="0006585F"/>
    <w:rsid w:val="00071126"/>
    <w:rsid w:val="00140377"/>
    <w:rsid w:val="001808BB"/>
    <w:rsid w:val="001832A8"/>
    <w:rsid w:val="00200409"/>
    <w:rsid w:val="00255C9C"/>
    <w:rsid w:val="00284294"/>
    <w:rsid w:val="002F6F80"/>
    <w:rsid w:val="00374F4E"/>
    <w:rsid w:val="00391D3B"/>
    <w:rsid w:val="00497469"/>
    <w:rsid w:val="00527769"/>
    <w:rsid w:val="00551C2D"/>
    <w:rsid w:val="005F0573"/>
    <w:rsid w:val="005F230A"/>
    <w:rsid w:val="006A6071"/>
    <w:rsid w:val="006B5FFA"/>
    <w:rsid w:val="006C1BD4"/>
    <w:rsid w:val="006F2254"/>
    <w:rsid w:val="007F71BC"/>
    <w:rsid w:val="008F7F70"/>
    <w:rsid w:val="009A4DF1"/>
    <w:rsid w:val="009C3089"/>
    <w:rsid w:val="00A16182"/>
    <w:rsid w:val="00A86CFE"/>
    <w:rsid w:val="00AA70EB"/>
    <w:rsid w:val="00B06422"/>
    <w:rsid w:val="00B11F6C"/>
    <w:rsid w:val="00B85224"/>
    <w:rsid w:val="00C53984"/>
    <w:rsid w:val="00C8086B"/>
    <w:rsid w:val="00C83FA8"/>
    <w:rsid w:val="00CA22E9"/>
    <w:rsid w:val="00CB004E"/>
    <w:rsid w:val="00CC1C95"/>
    <w:rsid w:val="00CC5D35"/>
    <w:rsid w:val="00DB1655"/>
    <w:rsid w:val="00E60FC2"/>
    <w:rsid w:val="00E771B8"/>
    <w:rsid w:val="00EE0EB3"/>
    <w:rsid w:val="00F2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2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14</cp:revision>
  <dcterms:created xsi:type="dcterms:W3CDTF">2015-06-23T15:48:00Z</dcterms:created>
  <dcterms:modified xsi:type="dcterms:W3CDTF">2019-07-05T13:56:00Z</dcterms:modified>
</cp:coreProperties>
</file>