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F30A" w14:textId="46222A6E" w:rsidR="00FE08DF" w:rsidRDefault="00FE08DF" w:rsidP="00CF264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Úradná správa č.</w:t>
      </w:r>
      <w:r w:rsidR="00977B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33E00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013A9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50E1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33E0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13A96">
        <w:rPr>
          <w:rFonts w:ascii="Times New Roman" w:hAnsi="Times New Roman" w:cs="Times New Roman"/>
          <w:b/>
          <w:bCs/>
          <w:sz w:val="24"/>
          <w:szCs w:val="24"/>
        </w:rPr>
        <w:t>.10</w:t>
      </w:r>
      <w:r>
        <w:rPr>
          <w:rFonts w:ascii="Times New Roman" w:hAnsi="Times New Roman" w:cs="Times New Roman"/>
          <w:b/>
          <w:bCs/>
          <w:sz w:val="24"/>
          <w:szCs w:val="24"/>
        </w:rPr>
        <w:t>.2021</w:t>
      </w:r>
    </w:p>
    <w:p w14:paraId="0CAB2F91" w14:textId="70CC7F16" w:rsidR="00FE08DF" w:rsidRDefault="00FE08DF" w:rsidP="00CF264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345F75" w14:textId="61EB0896" w:rsidR="00C941D1" w:rsidRDefault="00C941D1" w:rsidP="00C941D1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Sekretariát:</w:t>
      </w:r>
    </w:p>
    <w:p w14:paraId="10B54879" w14:textId="51C2B8D2" w:rsidR="00C941D1" w:rsidRDefault="00C941D1" w:rsidP="00C941D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Sekretariát oznamuje, </w:t>
      </w:r>
      <w:r w:rsidRPr="00C941D1">
        <w:rPr>
          <w:rFonts w:ascii="Times New Roman" w:hAnsi="Times New Roman" w:cs="Times New Roman"/>
          <w:sz w:val="24"/>
          <w:szCs w:val="24"/>
        </w:rPr>
        <w:t xml:space="preserve">že dňa 16.11.2021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01B2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</w:t>
      </w:r>
      <w:r w:rsidR="00901B2D">
        <w:rPr>
          <w:rFonts w:ascii="Times New Roman" w:hAnsi="Times New Roman" w:cs="Times New Roman"/>
          <w:sz w:val="24"/>
          <w:szCs w:val="24"/>
        </w:rPr>
        <w:t>7,0</w:t>
      </w:r>
      <w:r>
        <w:rPr>
          <w:rFonts w:ascii="Times New Roman" w:hAnsi="Times New Roman" w:cs="Times New Roman"/>
          <w:sz w:val="24"/>
          <w:szCs w:val="24"/>
        </w:rPr>
        <w:t xml:space="preserve">0 hod. </w:t>
      </w:r>
      <w:r w:rsidRPr="00C941D1">
        <w:rPr>
          <w:rFonts w:ascii="Times New Roman" w:hAnsi="Times New Roman" w:cs="Times New Roman"/>
          <w:sz w:val="24"/>
          <w:szCs w:val="24"/>
        </w:rPr>
        <w:t>sa bude konať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Volebná konferencia v hoteli Maratón</w:t>
      </w:r>
      <w:r w:rsidR="00650E17">
        <w:rPr>
          <w:rFonts w:ascii="Times New Roman" w:hAnsi="Times New Roman" w:cs="Times New Roman"/>
          <w:sz w:val="24"/>
          <w:szCs w:val="24"/>
        </w:rPr>
        <w:t xml:space="preserve"> s nasledovným programom:</w:t>
      </w:r>
    </w:p>
    <w:p w14:paraId="61D2978C" w14:textId="77777777" w:rsidR="008F3B52" w:rsidRDefault="008F3B52" w:rsidP="008F3B52">
      <w:pPr>
        <w:pStyle w:val="Bezriadkovania"/>
      </w:pPr>
      <w:bookmarkStart w:id="0" w:name="_Hlk85098293"/>
      <w:r>
        <w:t xml:space="preserve">1. </w:t>
      </w:r>
      <w:r w:rsidRPr="00964EEC">
        <w:t xml:space="preserve">Otvorenie </w:t>
      </w:r>
      <w:r>
        <w:t>– v zmysle Stanov MFZ KE čl.39</w:t>
      </w:r>
    </w:p>
    <w:p w14:paraId="670CB923" w14:textId="77777777" w:rsidR="008F3B52" w:rsidRDefault="008F3B52" w:rsidP="008F3B52">
      <w:pPr>
        <w:pStyle w:val="Bezriadkovania"/>
      </w:pPr>
      <w:r>
        <w:t>2. Schválenie programu konferencie</w:t>
      </w:r>
    </w:p>
    <w:p w14:paraId="6E276767" w14:textId="77777777" w:rsidR="008F3B52" w:rsidRDefault="008F3B52" w:rsidP="008F3B52">
      <w:pPr>
        <w:pStyle w:val="Bezriadkovania"/>
      </w:pPr>
      <w:r>
        <w:t xml:space="preserve">3. </w:t>
      </w:r>
      <w:r w:rsidRPr="00964EEC">
        <w:t>Voľba pracovných komisií /návrhovej a mandátovej komisie/</w:t>
      </w:r>
    </w:p>
    <w:p w14:paraId="37322074" w14:textId="6FCEE4C0" w:rsidR="00103FCE" w:rsidRDefault="00103FCE" w:rsidP="008F3B52">
      <w:pPr>
        <w:pStyle w:val="Bezriadkovania"/>
      </w:pPr>
      <w:r>
        <w:t>Pracovné predsedníctvo</w:t>
      </w:r>
    </w:p>
    <w:p w14:paraId="78B6C5A3" w14:textId="0DA9691C" w:rsidR="008F3B52" w:rsidRDefault="008F3B52" w:rsidP="008F3B52">
      <w:pPr>
        <w:pStyle w:val="Bezriadkovania"/>
      </w:pPr>
      <w:r>
        <w:t xml:space="preserve">Návrhová komisia – </w:t>
      </w:r>
    </w:p>
    <w:p w14:paraId="16C8FBB9" w14:textId="77777777" w:rsidR="008F3B52" w:rsidRDefault="008F3B52" w:rsidP="008F3B52">
      <w:pPr>
        <w:pStyle w:val="Bezriadkovania"/>
      </w:pPr>
      <w:r>
        <w:t xml:space="preserve">Mandátová komisia – </w:t>
      </w:r>
    </w:p>
    <w:p w14:paraId="046A49B2" w14:textId="77777777" w:rsidR="008F3B52" w:rsidRDefault="008F3B52" w:rsidP="008F3B52">
      <w:pPr>
        <w:pStyle w:val="Bezriadkovania"/>
      </w:pPr>
      <w:r>
        <w:t>4. Správa mandátovej komisie</w:t>
      </w:r>
    </w:p>
    <w:p w14:paraId="7C99EE47" w14:textId="77777777" w:rsidR="008F3B52" w:rsidRDefault="008F3B52" w:rsidP="008F3B52">
      <w:pPr>
        <w:pStyle w:val="Bezriadkovania"/>
      </w:pPr>
      <w:r>
        <w:t>5. Schválenie rokovacieho a volebného poriadku</w:t>
      </w:r>
    </w:p>
    <w:p w14:paraId="385717F9" w14:textId="77777777" w:rsidR="008F3B52" w:rsidRDefault="008F3B52" w:rsidP="008F3B52">
      <w:pPr>
        <w:pStyle w:val="Bezriadkovania"/>
      </w:pPr>
      <w:r>
        <w:t>6. Správa o činnosti MFZ za roky 2019 a 2021</w:t>
      </w:r>
    </w:p>
    <w:p w14:paraId="003F80CE" w14:textId="77777777" w:rsidR="008F3B52" w:rsidRDefault="008F3B52" w:rsidP="008F3B52">
      <w:pPr>
        <w:pStyle w:val="Bezriadkovania"/>
      </w:pPr>
      <w:r>
        <w:t>7. Správa revíznej komisie o hospodárení za roky 2017 a 2021</w:t>
      </w:r>
    </w:p>
    <w:p w14:paraId="1F3D0E0B" w14:textId="77777777" w:rsidR="008F3B52" w:rsidRDefault="008F3B52" w:rsidP="008F3B52">
      <w:pPr>
        <w:pStyle w:val="Bezriadkovania"/>
      </w:pPr>
      <w:r>
        <w:t>8. Voľba predsedu MFZ Košice, členov VV MFZ – 4, predsedu revíznej komisie, predsedu odvolacej komisie, predsedu disciplinárnej komisie, 2 delegátov na Konferenciu VsFZ za regionálne kluby</w:t>
      </w:r>
    </w:p>
    <w:p w14:paraId="0450801D" w14:textId="77777777" w:rsidR="008F3B52" w:rsidRDefault="008F3B52" w:rsidP="008F3B52">
      <w:pPr>
        <w:pStyle w:val="Bezriadkovania"/>
      </w:pPr>
      <w:r>
        <w:t>Výsledky volieb</w:t>
      </w:r>
    </w:p>
    <w:p w14:paraId="1F4F784F" w14:textId="77777777" w:rsidR="008F3B52" w:rsidRDefault="008F3B52" w:rsidP="008F3B52">
      <w:pPr>
        <w:pStyle w:val="Bezriadkovania"/>
      </w:pPr>
      <w:r>
        <w:t>9. Potvrdzovanie predsedu MFZ Košice za člena Konferencie VsFZ a SFZ Bratislava</w:t>
      </w:r>
    </w:p>
    <w:p w14:paraId="46C722C6" w14:textId="77777777" w:rsidR="008F3B52" w:rsidRDefault="008F3B52" w:rsidP="008F3B52">
      <w:pPr>
        <w:pStyle w:val="Bezriadkovania"/>
      </w:pPr>
      <w:r>
        <w:t>10. Diskusia – rôzne</w:t>
      </w:r>
    </w:p>
    <w:p w14:paraId="608DE8FC" w14:textId="77777777" w:rsidR="008F3B52" w:rsidRDefault="008F3B52" w:rsidP="008F3B52">
      <w:pPr>
        <w:pStyle w:val="Bezriadkovania"/>
      </w:pPr>
      <w:r>
        <w:t>11. Správa návrhovej komisie</w:t>
      </w:r>
    </w:p>
    <w:p w14:paraId="3F2FEA55" w14:textId="77777777" w:rsidR="008F3B52" w:rsidRDefault="008F3B52" w:rsidP="008F3B52">
      <w:pPr>
        <w:pStyle w:val="Bezriadkovania"/>
      </w:pPr>
      <w:r>
        <w:t>12. Schválenie uznesenia</w:t>
      </w:r>
    </w:p>
    <w:p w14:paraId="2C3D901A" w14:textId="77777777" w:rsidR="008F3B52" w:rsidRDefault="008F3B52" w:rsidP="008F3B52">
      <w:pPr>
        <w:pStyle w:val="Bezriadkovania"/>
      </w:pPr>
      <w:r>
        <w:t>13. Záver</w:t>
      </w:r>
    </w:p>
    <w:bookmarkEnd w:id="0"/>
    <w:p w14:paraId="723F1966" w14:textId="77777777" w:rsidR="00C941D1" w:rsidRPr="00C941D1" w:rsidRDefault="00C941D1" w:rsidP="00C941D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5CC3F53" w14:textId="0D144DCA" w:rsidR="00F35054" w:rsidRDefault="00F35054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8C226C">
        <w:rPr>
          <w:rFonts w:ascii="Times New Roman" w:hAnsi="Times New Roman" w:cs="Times New Roman"/>
          <w:b/>
          <w:bCs/>
          <w:sz w:val="24"/>
          <w:szCs w:val="24"/>
        </w:rPr>
        <w:t>1. ŠTK na základe aktualizácie Covid automatu</w:t>
      </w:r>
      <w:r>
        <w:rPr>
          <w:rFonts w:ascii="Times New Roman" w:hAnsi="Times New Roman" w:cs="Times New Roman"/>
          <w:sz w:val="24"/>
          <w:szCs w:val="24"/>
        </w:rPr>
        <w:t xml:space="preserve"> dáva na vedomie FK </w:t>
      </w:r>
      <w:r w:rsidR="00EF4A97">
        <w:rPr>
          <w:rFonts w:ascii="Times New Roman" w:hAnsi="Times New Roman" w:cs="Times New Roman"/>
          <w:sz w:val="24"/>
          <w:szCs w:val="24"/>
        </w:rPr>
        <w:t>z dôvodu výskytu okresov Košice mesto v </w:t>
      </w:r>
      <w:r w:rsidR="00977B07">
        <w:rPr>
          <w:rFonts w:ascii="Times New Roman" w:hAnsi="Times New Roman" w:cs="Times New Roman"/>
          <w:sz w:val="24"/>
          <w:szCs w:val="24"/>
        </w:rPr>
        <w:t>bordovej</w:t>
      </w:r>
      <w:r w:rsidR="00EF4A97">
        <w:rPr>
          <w:rFonts w:ascii="Times New Roman" w:hAnsi="Times New Roman" w:cs="Times New Roman"/>
          <w:sz w:val="24"/>
          <w:szCs w:val="24"/>
        </w:rPr>
        <w:t xml:space="preserve"> farbe Manuál – usmernenie a organizačné pokyny pre amatérsky futbal, ktorý je k dispozícií na web stránke MFZ Košice</w:t>
      </w:r>
      <w:r w:rsidR="00B9405D">
        <w:rPr>
          <w:rFonts w:ascii="Times New Roman" w:hAnsi="Times New Roman" w:cs="Times New Roman"/>
          <w:sz w:val="24"/>
          <w:szCs w:val="24"/>
        </w:rPr>
        <w:t xml:space="preserve"> v US č.6</w:t>
      </w:r>
      <w:r w:rsidR="00884281">
        <w:rPr>
          <w:rFonts w:ascii="Times New Roman" w:hAnsi="Times New Roman" w:cs="Times New Roman"/>
          <w:sz w:val="24"/>
          <w:szCs w:val="24"/>
        </w:rPr>
        <w:t>, VsFZ</w:t>
      </w:r>
      <w:r w:rsidR="00EF4A97">
        <w:rPr>
          <w:rFonts w:ascii="Times New Roman" w:hAnsi="Times New Roman" w:cs="Times New Roman"/>
          <w:sz w:val="24"/>
          <w:szCs w:val="24"/>
        </w:rPr>
        <w:t xml:space="preserve"> aj SFZ. </w:t>
      </w:r>
      <w:r w:rsidR="00DC72C6">
        <w:rPr>
          <w:rFonts w:ascii="Times New Roman" w:hAnsi="Times New Roman" w:cs="Times New Roman"/>
          <w:sz w:val="24"/>
          <w:szCs w:val="24"/>
        </w:rPr>
        <w:t>Pre Košice platí v </w:t>
      </w:r>
      <w:r w:rsidR="00977B07">
        <w:rPr>
          <w:rFonts w:ascii="Times New Roman" w:hAnsi="Times New Roman" w:cs="Times New Roman"/>
          <w:sz w:val="24"/>
          <w:szCs w:val="24"/>
        </w:rPr>
        <w:t>bordovej</w:t>
      </w:r>
      <w:r w:rsidR="00DC72C6">
        <w:rPr>
          <w:rFonts w:ascii="Times New Roman" w:hAnsi="Times New Roman" w:cs="Times New Roman"/>
          <w:sz w:val="24"/>
          <w:szCs w:val="24"/>
        </w:rPr>
        <w:t xml:space="preserve"> farbe </w:t>
      </w:r>
      <w:r w:rsidR="00977B07">
        <w:rPr>
          <w:rFonts w:ascii="Times New Roman" w:hAnsi="Times New Roman" w:cs="Times New Roman"/>
          <w:sz w:val="24"/>
          <w:szCs w:val="24"/>
        </w:rPr>
        <w:t>2</w:t>
      </w:r>
      <w:r w:rsidR="00DC72C6">
        <w:rPr>
          <w:rFonts w:ascii="Times New Roman" w:hAnsi="Times New Roman" w:cs="Times New Roman"/>
          <w:sz w:val="24"/>
          <w:szCs w:val="24"/>
        </w:rPr>
        <w:t>.stupeň ohrozenia.</w:t>
      </w:r>
      <w:r w:rsidR="008842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61C21" w14:textId="77777777" w:rsidR="00884281" w:rsidRDefault="00884281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265D896F" w14:textId="6C10AB9F" w:rsidR="00884281" w:rsidRPr="00884281" w:rsidRDefault="00977B07" w:rsidP="00884281">
      <w:pPr>
        <w:pStyle w:val="Bezriadkovania"/>
        <w:rPr>
          <w:rFonts w:ascii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II</w:t>
      </w:r>
      <w:r w:rsidR="00884281" w:rsidRPr="0088428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. stupeň ohrozenia (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bordová</w:t>
      </w:r>
      <w:r w:rsidR="00884281" w:rsidRPr="0088428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)</w:t>
      </w:r>
      <w:r w:rsidR="00D62D33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- </w:t>
      </w:r>
      <w:r w:rsidR="00884281" w:rsidRPr="0088428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  <w:r w:rsidR="00D62D33">
        <w:rPr>
          <w:rFonts w:ascii="Times New Roman" w:hAnsi="Times New Roman" w:cs="Times New Roman"/>
          <w:sz w:val="24"/>
          <w:szCs w:val="24"/>
        </w:rPr>
        <w:t>Detailné pokyny sú farebne uvedené na str.4 tohto manuálu.</w:t>
      </w:r>
    </w:p>
    <w:p w14:paraId="2C9DB7AD" w14:textId="79BBB5B1" w:rsidR="00650E17" w:rsidRPr="00F90379" w:rsidRDefault="000F3358" w:rsidP="00833E0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F3358">
        <w:rPr>
          <w:b/>
          <w:bCs/>
          <w:sz w:val="24"/>
          <w:szCs w:val="24"/>
        </w:rPr>
        <w:t xml:space="preserve">2. </w:t>
      </w:r>
      <w:bookmarkStart w:id="1" w:name="_Hlk83817846"/>
      <w:bookmarkStart w:id="2" w:name="_Hlk86217940"/>
      <w:r w:rsidR="002851FF" w:rsidRPr="002851FF">
        <w:rPr>
          <w:rFonts w:ascii="Times New Roman" w:hAnsi="Times New Roman" w:cs="Times New Roman"/>
          <w:b/>
          <w:bCs/>
          <w:sz w:val="24"/>
          <w:szCs w:val="24"/>
        </w:rPr>
        <w:t>ŠTK</w:t>
      </w:r>
      <w:r w:rsidR="002851FF">
        <w:rPr>
          <w:rFonts w:ascii="Times New Roman" w:hAnsi="Times New Roman" w:cs="Times New Roman"/>
          <w:b/>
          <w:bCs/>
          <w:sz w:val="24"/>
          <w:szCs w:val="24"/>
        </w:rPr>
        <w:t xml:space="preserve"> stanovuje odohratie </w:t>
      </w:r>
      <w:bookmarkEnd w:id="1"/>
      <w:r w:rsidR="00833E00">
        <w:rPr>
          <w:rFonts w:ascii="Times New Roman" w:hAnsi="Times New Roman" w:cs="Times New Roman"/>
          <w:b/>
          <w:bCs/>
          <w:sz w:val="24"/>
          <w:szCs w:val="24"/>
        </w:rPr>
        <w:t>dohrávok:</w:t>
      </w:r>
    </w:p>
    <w:p w14:paraId="36B9BD61" w14:textId="73DE99DD" w:rsidR="00815536" w:rsidRDefault="00815536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31.10.2021 </w:t>
      </w:r>
      <w:r w:rsidR="00581750">
        <w:rPr>
          <w:rFonts w:ascii="Times New Roman" w:hAnsi="Times New Roman" w:cs="Times New Roman"/>
          <w:sz w:val="24"/>
          <w:szCs w:val="24"/>
        </w:rPr>
        <w:t>4.k Kecerovce – Považská Sokoľ</w:t>
      </w:r>
    </w:p>
    <w:p w14:paraId="41DEFC0A" w14:textId="48B73003" w:rsidR="00F90379" w:rsidRDefault="00815536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7.11.2021 8.k  </w:t>
      </w:r>
      <w:r w:rsidR="00F90379" w:rsidRPr="00F90379">
        <w:rPr>
          <w:rFonts w:ascii="Times New Roman" w:hAnsi="Times New Roman" w:cs="Times New Roman"/>
          <w:sz w:val="24"/>
          <w:szCs w:val="24"/>
        </w:rPr>
        <w:t>Košická Belá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90379" w:rsidRPr="00F90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Považská Sokoľ</w:t>
      </w:r>
    </w:p>
    <w:p w14:paraId="4E3F3933" w14:textId="0CEBAF77" w:rsidR="00815536" w:rsidRDefault="00815536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31.10.2021 10.k Košická Belá - Kavečany</w:t>
      </w:r>
    </w:p>
    <w:bookmarkEnd w:id="2"/>
    <w:p w14:paraId="6AC752CC" w14:textId="7BC0496D" w:rsidR="007C1D3D" w:rsidRDefault="007C1D3D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1ACDDB67" w14:textId="241FE2C5" w:rsidR="007C1D3D" w:rsidRPr="007C1D3D" w:rsidRDefault="007C1D3D" w:rsidP="00A90F2B">
      <w:pPr>
        <w:pStyle w:val="Bezriadkovania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7C1D3D">
        <w:rPr>
          <w:rFonts w:ascii="Times New Roman" w:hAnsi="Times New Roman" w:cs="Times New Roman"/>
          <w:b/>
          <w:bCs/>
          <w:sz w:val="24"/>
          <w:szCs w:val="24"/>
        </w:rPr>
        <w:t>Dohrávky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4.k dňa 31.10.2021o 14,00 hod..</w:t>
      </w:r>
      <w:r w:rsidRPr="007C1D3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7789D65" w14:textId="1295CAF7" w:rsidR="007C1D3D" w:rsidRPr="00F90379" w:rsidRDefault="007C1D3D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Kecerovce </w:t>
      </w:r>
      <w:r>
        <w:rPr>
          <w:rFonts w:ascii="Times New Roman" w:hAnsi="Times New Roman" w:cs="Times New Roman"/>
          <w:sz w:val="24"/>
          <w:szCs w:val="24"/>
        </w:rPr>
        <w:tab/>
        <w:t>- Považská Sokoľ dňa</w:t>
      </w:r>
    </w:p>
    <w:p w14:paraId="381E2ACE" w14:textId="77777777" w:rsidR="00650E17" w:rsidRDefault="00650E17" w:rsidP="00A90F2B">
      <w:pPr>
        <w:pStyle w:val="Bezriadkovania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FD432" w14:textId="0C059EBB" w:rsidR="00C941D1" w:rsidRDefault="00626947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A69F9" w:rsidRPr="00CA69F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90F2B" w:rsidRPr="00A90F2B">
        <w:rPr>
          <w:rFonts w:ascii="Times New Roman" w:hAnsi="Times New Roman" w:cs="Times New Roman"/>
          <w:b/>
          <w:bCs/>
          <w:sz w:val="24"/>
          <w:szCs w:val="24"/>
        </w:rPr>
        <w:t>ŠTK dáva do pozornosti klubov</w:t>
      </w:r>
      <w:r w:rsidR="00A90F2B">
        <w:rPr>
          <w:rFonts w:ascii="Times New Roman" w:hAnsi="Times New Roman" w:cs="Times New Roman"/>
          <w:sz w:val="24"/>
          <w:szCs w:val="24"/>
        </w:rPr>
        <w:t>, ktorých družstvá hrajú súťaže prípraviek, aby v čo najväčšej miere dodržiavali termínovú listinu</w:t>
      </w:r>
      <w:r w:rsidR="001B2E05">
        <w:rPr>
          <w:rFonts w:ascii="Times New Roman" w:hAnsi="Times New Roman" w:cs="Times New Roman"/>
          <w:sz w:val="24"/>
          <w:szCs w:val="24"/>
        </w:rPr>
        <w:t xml:space="preserve">. Zároveň upozorňujeme, že veľa družstiev nezahájilo súťažné stretnutia. </w:t>
      </w:r>
    </w:p>
    <w:p w14:paraId="4F43C778" w14:textId="0D2BE8D4" w:rsidR="00A90F2B" w:rsidRDefault="00A90F2B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6C08F" w14:textId="0A203DE7" w:rsidR="00D62D33" w:rsidRPr="00E14C63" w:rsidRDefault="00D62D33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Prehľad chýbajúcich zápisov zo stretnutí, resp. neodohrané stretnutia:</w:t>
      </w:r>
    </w:p>
    <w:p w14:paraId="6D45F966" w14:textId="77777777" w:rsidR="00D62D33" w:rsidRPr="00E14C63" w:rsidRDefault="00D62D33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E14C63">
        <w:rPr>
          <w:rFonts w:ascii="Times New Roman" w:hAnsi="Times New Roman" w:cs="Times New Roman"/>
          <w:b/>
          <w:bCs/>
          <w:sz w:val="24"/>
          <w:szCs w:val="24"/>
        </w:rPr>
        <w:t>U11:</w:t>
      </w:r>
    </w:p>
    <w:p w14:paraId="307DBAE3" w14:textId="1F1294B3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1.k  FC VSS – Benecol,  B, </w:t>
      </w:r>
    </w:p>
    <w:p w14:paraId="6277619E" w14:textId="623DF96E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2.k  Pyramída – Junior KE, </w:t>
      </w:r>
    </w:p>
    <w:p w14:paraId="18E8CB5C" w14:textId="5E1B9AC3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3.k Barca – Pyramída, </w:t>
      </w:r>
    </w:p>
    <w:p w14:paraId="4C057567" w14:textId="55CD3CF8" w:rsidR="008A6D34" w:rsidRDefault="008A6D34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4.k FC VSS – Koš.N.Ves, </w:t>
      </w:r>
      <w:r w:rsidR="007B72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2407E" w14:textId="2863F681" w:rsidR="00FA0E1A" w:rsidRDefault="00832D15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5.k </w:t>
      </w:r>
      <w:r w:rsidR="00EC1388">
        <w:rPr>
          <w:rFonts w:ascii="Times New Roman" w:hAnsi="Times New Roman" w:cs="Times New Roman"/>
          <w:sz w:val="24"/>
          <w:szCs w:val="24"/>
        </w:rPr>
        <w:t xml:space="preserve">Benecol – FC KE B, Lokomotíva B – Pyramída, </w:t>
      </w:r>
    </w:p>
    <w:p w14:paraId="6C38CDB9" w14:textId="2AD47DE8" w:rsidR="00832D15" w:rsidRDefault="00FA0E1A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6.k Benecol – FC VSS KE, </w:t>
      </w:r>
      <w:r w:rsidR="005F15E3">
        <w:rPr>
          <w:rFonts w:ascii="Times New Roman" w:hAnsi="Times New Roman" w:cs="Times New Roman"/>
          <w:sz w:val="24"/>
          <w:szCs w:val="24"/>
        </w:rPr>
        <w:t xml:space="preserve">Lokomotíva B – Junior KE, </w:t>
      </w:r>
      <w:r w:rsidR="006E077D">
        <w:rPr>
          <w:rFonts w:ascii="Times New Roman" w:hAnsi="Times New Roman" w:cs="Times New Roman"/>
          <w:sz w:val="24"/>
          <w:szCs w:val="24"/>
        </w:rPr>
        <w:t>Junior Šaca - Rožňava</w:t>
      </w:r>
      <w:r w:rsidR="00EC13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EEC99" w14:textId="449B9145" w:rsidR="0025556A" w:rsidRDefault="0025556A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7.k FC VSS – FC Košice, Junior KE – Pyramída, </w:t>
      </w:r>
      <w:r w:rsidR="004D79DC">
        <w:rPr>
          <w:rFonts w:ascii="Times New Roman" w:hAnsi="Times New Roman" w:cs="Times New Roman"/>
          <w:sz w:val="24"/>
          <w:szCs w:val="24"/>
        </w:rPr>
        <w:t xml:space="preserve">Rožňava </w:t>
      </w:r>
      <w:r w:rsidR="00F06D0A">
        <w:rPr>
          <w:rFonts w:ascii="Times New Roman" w:hAnsi="Times New Roman" w:cs="Times New Roman"/>
          <w:sz w:val="24"/>
          <w:szCs w:val="24"/>
        </w:rPr>
        <w:t>–</w:t>
      </w:r>
      <w:r w:rsidR="004D79DC">
        <w:rPr>
          <w:rFonts w:ascii="Times New Roman" w:hAnsi="Times New Roman" w:cs="Times New Roman"/>
          <w:sz w:val="24"/>
          <w:szCs w:val="24"/>
        </w:rPr>
        <w:t xml:space="preserve"> Moldava</w:t>
      </w:r>
    </w:p>
    <w:p w14:paraId="72FFB255" w14:textId="323AE98A" w:rsidR="00F06D0A" w:rsidRDefault="00F06D0A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8.k Benecol – KAC Košice, </w:t>
      </w:r>
      <w:r w:rsidR="00961187">
        <w:rPr>
          <w:rFonts w:ascii="Times New Roman" w:hAnsi="Times New Roman" w:cs="Times New Roman"/>
          <w:sz w:val="24"/>
          <w:szCs w:val="24"/>
        </w:rPr>
        <w:t>Lokomotíva B – Galaktik,</w:t>
      </w:r>
      <w:r w:rsidR="00BF528E">
        <w:rPr>
          <w:rFonts w:ascii="Times New Roman" w:hAnsi="Times New Roman" w:cs="Times New Roman"/>
          <w:sz w:val="24"/>
          <w:szCs w:val="24"/>
        </w:rPr>
        <w:t xml:space="preserve"> Moldava- Malá Ida, Junior Šaca - Buzica</w:t>
      </w:r>
    </w:p>
    <w:p w14:paraId="441BF562" w14:textId="77777777" w:rsidR="00D62D33" w:rsidRPr="00E14C63" w:rsidRDefault="00D62D33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E14C63">
        <w:rPr>
          <w:rFonts w:ascii="Times New Roman" w:hAnsi="Times New Roman" w:cs="Times New Roman"/>
          <w:b/>
          <w:bCs/>
          <w:sz w:val="24"/>
          <w:szCs w:val="24"/>
        </w:rPr>
        <w:lastRenderedPageBreak/>
        <w:t>U10:</w:t>
      </w:r>
    </w:p>
    <w:p w14:paraId="7FA17C0D" w14:textId="770A14A4" w:rsidR="00D62D33" w:rsidRPr="000C51D4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 FC VSS – Benecol</w:t>
      </w:r>
      <w:r w:rsidRPr="000C51D4">
        <w:rPr>
          <w:rFonts w:ascii="Times New Roman" w:hAnsi="Times New Roman" w:cs="Times New Roman"/>
          <w:sz w:val="24"/>
          <w:szCs w:val="24"/>
        </w:rPr>
        <w:t xml:space="preserve">, Junior KE – Lokomotíva B, </w:t>
      </w:r>
    </w:p>
    <w:p w14:paraId="7120FB8D" w14:textId="58C6D9BA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C51D4">
        <w:rPr>
          <w:rFonts w:ascii="Times New Roman" w:hAnsi="Times New Roman" w:cs="Times New Roman"/>
          <w:sz w:val="24"/>
          <w:szCs w:val="24"/>
        </w:rPr>
        <w:t>2.k, Pyramída – Junior KE, Lokomotíva B - Barca</w:t>
      </w:r>
    </w:p>
    <w:p w14:paraId="4A85B539" w14:textId="57BCAE6A" w:rsidR="005F7FC1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3.k  Barca – Pyramída, </w:t>
      </w:r>
    </w:p>
    <w:p w14:paraId="195F41BE" w14:textId="10B8176E" w:rsidR="00D62D33" w:rsidRDefault="005F7FC1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4.k </w:t>
      </w:r>
      <w:r w:rsidR="00D62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FC VSS – Koš.N.Ves,  </w:t>
      </w:r>
    </w:p>
    <w:p w14:paraId="147EC975" w14:textId="18C15674" w:rsidR="00AE07A3" w:rsidRDefault="00AE07A3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5.k Benecol – FC KE B, Lokomotíva B – Pyramída, </w:t>
      </w:r>
      <w:r w:rsidR="003A32C7">
        <w:rPr>
          <w:rFonts w:ascii="Times New Roman" w:hAnsi="Times New Roman" w:cs="Times New Roman"/>
          <w:sz w:val="24"/>
          <w:szCs w:val="24"/>
        </w:rPr>
        <w:t xml:space="preserve">Junior Šaca </w:t>
      </w:r>
      <w:r w:rsidR="006E077D">
        <w:rPr>
          <w:rFonts w:ascii="Times New Roman" w:hAnsi="Times New Roman" w:cs="Times New Roman"/>
          <w:sz w:val="24"/>
          <w:szCs w:val="24"/>
        </w:rPr>
        <w:t>–</w:t>
      </w:r>
      <w:r w:rsidR="003A32C7">
        <w:rPr>
          <w:rFonts w:ascii="Times New Roman" w:hAnsi="Times New Roman" w:cs="Times New Roman"/>
          <w:sz w:val="24"/>
          <w:szCs w:val="24"/>
        </w:rPr>
        <w:t xml:space="preserve"> Moldava</w:t>
      </w:r>
    </w:p>
    <w:p w14:paraId="25A2078C" w14:textId="32680CCB" w:rsidR="006E077D" w:rsidRDefault="006E077D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6.k Benecol – VSS Košice</w:t>
      </w:r>
      <w:r w:rsidR="00747BFA">
        <w:rPr>
          <w:rFonts w:ascii="Times New Roman" w:hAnsi="Times New Roman" w:cs="Times New Roman"/>
          <w:sz w:val="24"/>
          <w:szCs w:val="24"/>
        </w:rPr>
        <w:t xml:space="preserve">, Lokomotíva B – Junior KE, Junior Šaca </w:t>
      </w:r>
      <w:r w:rsidR="006A3CFA">
        <w:rPr>
          <w:rFonts w:ascii="Times New Roman" w:hAnsi="Times New Roman" w:cs="Times New Roman"/>
          <w:sz w:val="24"/>
          <w:szCs w:val="24"/>
        </w:rPr>
        <w:t>–</w:t>
      </w:r>
      <w:r w:rsidR="00747BFA">
        <w:rPr>
          <w:rFonts w:ascii="Times New Roman" w:hAnsi="Times New Roman" w:cs="Times New Roman"/>
          <w:sz w:val="24"/>
          <w:szCs w:val="24"/>
        </w:rPr>
        <w:t xml:space="preserve"> Rožňava</w:t>
      </w:r>
    </w:p>
    <w:p w14:paraId="2B4890C3" w14:textId="191E2628" w:rsidR="006A3CFA" w:rsidRDefault="006A3CFA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7.k FC VSS – FC Košice B, Barca – Lokomotíva B, Junior KE – Pyramída, </w:t>
      </w:r>
      <w:r w:rsidR="0084295C">
        <w:rPr>
          <w:rFonts w:ascii="Times New Roman" w:hAnsi="Times New Roman" w:cs="Times New Roman"/>
          <w:sz w:val="24"/>
          <w:szCs w:val="24"/>
        </w:rPr>
        <w:t>Rožňava – Moldava.</w:t>
      </w:r>
    </w:p>
    <w:p w14:paraId="34AA89E6" w14:textId="5BD8C359" w:rsidR="00BF528E" w:rsidRDefault="00815536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8.k Benecol – KAC Košice, Lokomotíva B – Galaktik, Moldava - Malá Ida, Junior Šaca - Buzica </w:t>
      </w:r>
    </w:p>
    <w:p w14:paraId="5477F8C1" w14:textId="77777777" w:rsidR="00D62D33" w:rsidRPr="00E14C63" w:rsidRDefault="00D62D33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E14C63">
        <w:rPr>
          <w:rFonts w:ascii="Times New Roman" w:hAnsi="Times New Roman" w:cs="Times New Roman"/>
          <w:b/>
          <w:bCs/>
          <w:sz w:val="24"/>
          <w:szCs w:val="24"/>
        </w:rPr>
        <w:t>U09:</w:t>
      </w:r>
    </w:p>
    <w:p w14:paraId="198EF808" w14:textId="77777777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1.k Moldava – KAC Košice, FK Šaca – Benecol, </w:t>
      </w:r>
    </w:p>
    <w:p w14:paraId="23B79A87" w14:textId="4B4AE254" w:rsidR="00F50768" w:rsidRDefault="00B43F64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4.k </w:t>
      </w:r>
      <w:r w:rsidR="009B6EC3">
        <w:rPr>
          <w:rFonts w:ascii="Times New Roman" w:hAnsi="Times New Roman" w:cs="Times New Roman"/>
          <w:sz w:val="24"/>
          <w:szCs w:val="24"/>
        </w:rPr>
        <w:t>FK Šaca – Junior KE,</w:t>
      </w:r>
    </w:p>
    <w:p w14:paraId="3F81AA5B" w14:textId="3BBF18D2" w:rsidR="00B43F64" w:rsidRPr="00A068BF" w:rsidRDefault="00F50768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5.k Pyramída – FK Šaca, </w:t>
      </w:r>
    </w:p>
    <w:p w14:paraId="4F3737EE" w14:textId="77777777" w:rsidR="00D62D33" w:rsidRPr="00E14C63" w:rsidRDefault="00D62D33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E14C63">
        <w:rPr>
          <w:rFonts w:ascii="Times New Roman" w:hAnsi="Times New Roman" w:cs="Times New Roman"/>
          <w:b/>
          <w:bCs/>
          <w:sz w:val="24"/>
          <w:szCs w:val="24"/>
        </w:rPr>
        <w:t>U09 2014:</w:t>
      </w:r>
    </w:p>
    <w:p w14:paraId="14697350" w14:textId="77777777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  Benecol – Ždaňa,  FC VSS – Galaktik</w:t>
      </w:r>
    </w:p>
    <w:p w14:paraId="2DF2C357" w14:textId="46151BCF" w:rsidR="0053464A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2.k, Lokomotíva B – Moldava,</w:t>
      </w:r>
    </w:p>
    <w:p w14:paraId="2C799357" w14:textId="46BD3A61" w:rsidR="00D62D33" w:rsidRDefault="0053464A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3.k Benecol – Lokomotíva KE, FC VSS - Pyramída</w:t>
      </w:r>
      <w:r w:rsidR="00D62D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572C1" w14:textId="77D6C616" w:rsidR="00B43F64" w:rsidRDefault="00B43F64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4.k Lokomotíva KE – VSS KE, Moldava – Benecol </w:t>
      </w:r>
    </w:p>
    <w:p w14:paraId="705065CF" w14:textId="11098D10" w:rsidR="00DB7BB7" w:rsidRDefault="005A696A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5.k FC VSS KE – Moldava, Ždaňa </w:t>
      </w:r>
      <w:r w:rsidR="00F5076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Pyramída</w:t>
      </w:r>
    </w:p>
    <w:p w14:paraId="36755A02" w14:textId="32BE55F7" w:rsidR="00667C00" w:rsidRDefault="00667C00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6.k Ben</w:t>
      </w:r>
      <w:r w:rsidR="00F77CB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col – VSS KE, </w:t>
      </w:r>
    </w:p>
    <w:p w14:paraId="4AF4BA4D" w14:textId="504705BA" w:rsidR="00D11F10" w:rsidRDefault="00D11F10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7.k Galaktik – Benecol, Ždaňa – Moldava, Pyramída – Lokomotíva B</w:t>
      </w:r>
    </w:p>
    <w:p w14:paraId="7E52A9F5" w14:textId="77777777" w:rsidR="00F50768" w:rsidRDefault="00F50768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6654DE2" w14:textId="2E4DE61B" w:rsidR="00ED3C51" w:rsidRDefault="00ED3C51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96738C">
        <w:rPr>
          <w:rFonts w:ascii="Times New Roman" w:hAnsi="Times New Roman" w:cs="Times New Roman"/>
          <w:sz w:val="24"/>
          <w:szCs w:val="24"/>
        </w:rPr>
        <w:t>2</w:t>
      </w:r>
      <w:r w:rsidR="00833E00">
        <w:rPr>
          <w:rFonts w:ascii="Times New Roman" w:hAnsi="Times New Roman" w:cs="Times New Roman"/>
          <w:sz w:val="24"/>
          <w:szCs w:val="24"/>
        </w:rPr>
        <w:t>7</w:t>
      </w:r>
      <w:r w:rsidR="0096738C">
        <w:rPr>
          <w:rFonts w:ascii="Times New Roman" w:hAnsi="Times New Roman" w:cs="Times New Roman"/>
          <w:sz w:val="24"/>
          <w:szCs w:val="24"/>
        </w:rPr>
        <w:t>.</w:t>
      </w:r>
      <w:r w:rsidR="009839A4">
        <w:rPr>
          <w:rFonts w:ascii="Times New Roman" w:hAnsi="Times New Roman" w:cs="Times New Roman"/>
          <w:sz w:val="24"/>
          <w:szCs w:val="24"/>
        </w:rPr>
        <w:t>10.2021</w:t>
      </w:r>
    </w:p>
    <w:sectPr w:rsidR="00ED3C51" w:rsidSect="00FE08D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D6C"/>
    <w:multiLevelType w:val="hybridMultilevel"/>
    <w:tmpl w:val="3C6085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426FA"/>
    <w:multiLevelType w:val="hybridMultilevel"/>
    <w:tmpl w:val="936AED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45578"/>
    <w:multiLevelType w:val="hybridMultilevel"/>
    <w:tmpl w:val="65002068"/>
    <w:lvl w:ilvl="0" w:tplc="BCFEE04C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 w15:restartNumberingAfterBreak="0">
    <w:nsid w:val="6AA341B4"/>
    <w:multiLevelType w:val="hybridMultilevel"/>
    <w:tmpl w:val="241C8C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3342F"/>
    <w:multiLevelType w:val="hybridMultilevel"/>
    <w:tmpl w:val="7C8454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85A08"/>
    <w:multiLevelType w:val="hybridMultilevel"/>
    <w:tmpl w:val="D98C83D8"/>
    <w:lvl w:ilvl="0" w:tplc="38D0E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4C"/>
    <w:rsid w:val="00013A96"/>
    <w:rsid w:val="000272D5"/>
    <w:rsid w:val="0008524E"/>
    <w:rsid w:val="000C51D4"/>
    <w:rsid w:val="000D39F1"/>
    <w:rsid w:val="000F3358"/>
    <w:rsid w:val="00103FCE"/>
    <w:rsid w:val="00141649"/>
    <w:rsid w:val="00147E9C"/>
    <w:rsid w:val="001A539D"/>
    <w:rsid w:val="001B2E05"/>
    <w:rsid w:val="001C5AE5"/>
    <w:rsid w:val="001C79E2"/>
    <w:rsid w:val="001D6E36"/>
    <w:rsid w:val="00247DF7"/>
    <w:rsid w:val="0025556A"/>
    <w:rsid w:val="002851FF"/>
    <w:rsid w:val="002C3036"/>
    <w:rsid w:val="002F2CDC"/>
    <w:rsid w:val="00385DEE"/>
    <w:rsid w:val="00396C99"/>
    <w:rsid w:val="00397573"/>
    <w:rsid w:val="003A32C7"/>
    <w:rsid w:val="003B0E61"/>
    <w:rsid w:val="003B4B5D"/>
    <w:rsid w:val="003F5D0F"/>
    <w:rsid w:val="00415624"/>
    <w:rsid w:val="004410D4"/>
    <w:rsid w:val="00493295"/>
    <w:rsid w:val="004A53FF"/>
    <w:rsid w:val="004B6560"/>
    <w:rsid w:val="004C3A8F"/>
    <w:rsid w:val="004C3E6F"/>
    <w:rsid w:val="004D79DC"/>
    <w:rsid w:val="004F6C6F"/>
    <w:rsid w:val="0053464A"/>
    <w:rsid w:val="00547355"/>
    <w:rsid w:val="005537C9"/>
    <w:rsid w:val="0056159E"/>
    <w:rsid w:val="005644B2"/>
    <w:rsid w:val="00581750"/>
    <w:rsid w:val="00591E46"/>
    <w:rsid w:val="005926D0"/>
    <w:rsid w:val="005A2BB7"/>
    <w:rsid w:val="005A696A"/>
    <w:rsid w:val="005F15E3"/>
    <w:rsid w:val="005F7FC1"/>
    <w:rsid w:val="00626947"/>
    <w:rsid w:val="00632E7A"/>
    <w:rsid w:val="00650E17"/>
    <w:rsid w:val="0066480F"/>
    <w:rsid w:val="00667C00"/>
    <w:rsid w:val="00670D85"/>
    <w:rsid w:val="0068159E"/>
    <w:rsid w:val="00682EB0"/>
    <w:rsid w:val="006A3CFA"/>
    <w:rsid w:val="006B2B17"/>
    <w:rsid w:val="006D6460"/>
    <w:rsid w:val="006E077D"/>
    <w:rsid w:val="006F7D88"/>
    <w:rsid w:val="00725866"/>
    <w:rsid w:val="00747BFA"/>
    <w:rsid w:val="0076069E"/>
    <w:rsid w:val="00792502"/>
    <w:rsid w:val="007B7244"/>
    <w:rsid w:val="007C1D3D"/>
    <w:rsid w:val="00805444"/>
    <w:rsid w:val="00815536"/>
    <w:rsid w:val="00815F7B"/>
    <w:rsid w:val="008317A1"/>
    <w:rsid w:val="00832D15"/>
    <w:rsid w:val="00833E00"/>
    <w:rsid w:val="00840F06"/>
    <w:rsid w:val="0084295C"/>
    <w:rsid w:val="00851FF2"/>
    <w:rsid w:val="0087383B"/>
    <w:rsid w:val="00875B91"/>
    <w:rsid w:val="00884281"/>
    <w:rsid w:val="00884C64"/>
    <w:rsid w:val="008961BD"/>
    <w:rsid w:val="008A6D34"/>
    <w:rsid w:val="008F2B48"/>
    <w:rsid w:val="008F3B52"/>
    <w:rsid w:val="00901B2D"/>
    <w:rsid w:val="00932330"/>
    <w:rsid w:val="009336AB"/>
    <w:rsid w:val="009524A0"/>
    <w:rsid w:val="00961187"/>
    <w:rsid w:val="00962BC1"/>
    <w:rsid w:val="0096738C"/>
    <w:rsid w:val="0097491B"/>
    <w:rsid w:val="009775AF"/>
    <w:rsid w:val="00977B07"/>
    <w:rsid w:val="009839A4"/>
    <w:rsid w:val="009A50DC"/>
    <w:rsid w:val="009B6EC3"/>
    <w:rsid w:val="009F30B8"/>
    <w:rsid w:val="00A75389"/>
    <w:rsid w:val="00A90F2B"/>
    <w:rsid w:val="00AB1CA4"/>
    <w:rsid w:val="00AC75B1"/>
    <w:rsid w:val="00AE07A3"/>
    <w:rsid w:val="00AE0F62"/>
    <w:rsid w:val="00AE7673"/>
    <w:rsid w:val="00B0231E"/>
    <w:rsid w:val="00B229C5"/>
    <w:rsid w:val="00B3730E"/>
    <w:rsid w:val="00B43F64"/>
    <w:rsid w:val="00B709D3"/>
    <w:rsid w:val="00B87528"/>
    <w:rsid w:val="00B9405D"/>
    <w:rsid w:val="00BA1A94"/>
    <w:rsid w:val="00BA3573"/>
    <w:rsid w:val="00BC20F8"/>
    <w:rsid w:val="00BF528E"/>
    <w:rsid w:val="00C079E2"/>
    <w:rsid w:val="00C1194D"/>
    <w:rsid w:val="00C2113F"/>
    <w:rsid w:val="00C41125"/>
    <w:rsid w:val="00C61089"/>
    <w:rsid w:val="00C61B4D"/>
    <w:rsid w:val="00C8390E"/>
    <w:rsid w:val="00C941D1"/>
    <w:rsid w:val="00CA69F9"/>
    <w:rsid w:val="00CB0DC3"/>
    <w:rsid w:val="00CB3A5F"/>
    <w:rsid w:val="00CC799A"/>
    <w:rsid w:val="00CD0B04"/>
    <w:rsid w:val="00CF264C"/>
    <w:rsid w:val="00D11F10"/>
    <w:rsid w:val="00D14253"/>
    <w:rsid w:val="00D51DA6"/>
    <w:rsid w:val="00D62D33"/>
    <w:rsid w:val="00D75254"/>
    <w:rsid w:val="00D94D4F"/>
    <w:rsid w:val="00DB381F"/>
    <w:rsid w:val="00DB7BB7"/>
    <w:rsid w:val="00DC72C6"/>
    <w:rsid w:val="00DD5394"/>
    <w:rsid w:val="00DE0050"/>
    <w:rsid w:val="00DE7BA4"/>
    <w:rsid w:val="00DF38D3"/>
    <w:rsid w:val="00E06FEE"/>
    <w:rsid w:val="00E25B75"/>
    <w:rsid w:val="00E5433C"/>
    <w:rsid w:val="00E73909"/>
    <w:rsid w:val="00E823B0"/>
    <w:rsid w:val="00E91DE1"/>
    <w:rsid w:val="00E92938"/>
    <w:rsid w:val="00EA0860"/>
    <w:rsid w:val="00EB2297"/>
    <w:rsid w:val="00EC1388"/>
    <w:rsid w:val="00ED3C51"/>
    <w:rsid w:val="00ED4E1B"/>
    <w:rsid w:val="00EE1686"/>
    <w:rsid w:val="00EF4A97"/>
    <w:rsid w:val="00F063EC"/>
    <w:rsid w:val="00F06D0A"/>
    <w:rsid w:val="00F34EE6"/>
    <w:rsid w:val="00F35054"/>
    <w:rsid w:val="00F35132"/>
    <w:rsid w:val="00F50768"/>
    <w:rsid w:val="00F77CBC"/>
    <w:rsid w:val="00F90379"/>
    <w:rsid w:val="00FA0E1A"/>
    <w:rsid w:val="00FE08DF"/>
    <w:rsid w:val="00FE18A3"/>
    <w:rsid w:val="00FE7FB4"/>
    <w:rsid w:val="00FF49C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6510"/>
  <w15:chartTrackingRefBased/>
  <w15:docId w15:val="{D5CF0528-D332-4F52-85B0-A0DABE27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5D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F264C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CF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EE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E1686"/>
    <w:rPr>
      <w:b/>
      <w:bCs/>
    </w:rPr>
  </w:style>
  <w:style w:type="paragraph" w:customStyle="1" w:styleId="Default">
    <w:name w:val="Default"/>
    <w:rsid w:val="00FF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E7390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73909"/>
    <w:rPr>
      <w:rFonts w:ascii="Calibri" w:hAnsi="Calibri"/>
      <w:szCs w:val="21"/>
    </w:rPr>
  </w:style>
  <w:style w:type="paragraph" w:customStyle="1" w:styleId="Standard">
    <w:name w:val="Standard"/>
    <w:rsid w:val="005537C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Olšavský</dc:creator>
  <cp:keywords/>
  <dc:description/>
  <cp:lastModifiedBy>Štefan Olšavský</cp:lastModifiedBy>
  <cp:revision>5</cp:revision>
  <dcterms:created xsi:type="dcterms:W3CDTF">2021-10-27T06:10:00Z</dcterms:created>
  <dcterms:modified xsi:type="dcterms:W3CDTF">2021-10-27T11:15:00Z</dcterms:modified>
</cp:coreProperties>
</file>