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2D75" w14:textId="2CA25C69"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434A7E">
        <w:rPr>
          <w:b/>
          <w:bCs/>
          <w:sz w:val="28"/>
          <w:szCs w:val="28"/>
        </w:rPr>
        <w:t>8</w:t>
      </w:r>
    </w:p>
    <w:p w14:paraId="1F7CBC78" w14:textId="184F61F3"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434A7E">
        <w:rPr>
          <w:b/>
          <w:bCs/>
          <w:sz w:val="28"/>
          <w:szCs w:val="28"/>
        </w:rPr>
        <w:t>14</w:t>
      </w:r>
      <w:r w:rsidR="0055204B">
        <w:rPr>
          <w:b/>
          <w:bCs/>
          <w:sz w:val="28"/>
          <w:szCs w:val="28"/>
        </w:rPr>
        <w:t>.10</w:t>
      </w:r>
      <w:r w:rsidR="00B41664">
        <w:rPr>
          <w:b/>
          <w:bCs/>
          <w:sz w:val="28"/>
          <w:szCs w:val="28"/>
        </w:rPr>
        <w:t>.2020</w:t>
      </w:r>
    </w:p>
    <w:p w14:paraId="0F570EB4" w14:textId="77777777" w:rsidR="00C912B4" w:rsidRDefault="00C912B4" w:rsidP="00880FA8"/>
    <w:p w14:paraId="28772846" w14:textId="56C942F5" w:rsidR="006C2361" w:rsidRDefault="006C2361" w:rsidP="006C2361">
      <w:pPr>
        <w:pStyle w:val="Bezriadkovania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ŠTK na základe rozhodnutia vlády SR rozhodla </w:t>
      </w:r>
      <w:r>
        <w:rPr>
          <w:rFonts w:ascii="Times New Roman" w:hAnsi="Times New Roman" w:cs="Times New Roman"/>
          <w:sz w:val="24"/>
          <w:szCs w:val="24"/>
        </w:rPr>
        <w:t xml:space="preserve">o prerušení súťaží MFZ na neurčito do skončenia platnosti protikoronavírusových opatrení.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50D1B4" w14:textId="1F851B84" w:rsidR="006C2361" w:rsidRPr="00643321" w:rsidRDefault="006C2361" w:rsidP="006C2361">
      <w:pPr>
        <w:pStyle w:val="PredformtovanHTM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30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ŠTK dáva FK na vedomie, že </w:t>
      </w:r>
      <w:r w:rsidRPr="005930C9">
        <w:rPr>
          <w:rFonts w:ascii="Times New Roman" w:hAnsi="Times New Roman" w:cs="Times New Roman"/>
          <w:b/>
          <w:bCs/>
          <w:sz w:val="24"/>
          <w:szCs w:val="24"/>
        </w:rPr>
        <w:t>VsFZ zorganizuje v spolupráci s KSK</w:t>
      </w:r>
      <w:r w:rsidRPr="005930C9">
        <w:rPr>
          <w:rFonts w:ascii="Times New Roman" w:hAnsi="Times New Roman" w:cs="Times New Roman"/>
          <w:sz w:val="24"/>
          <w:szCs w:val="24"/>
        </w:rPr>
        <w:t xml:space="preserve"> “ </w:t>
      </w:r>
      <w:r w:rsidRPr="005930C9">
        <w:rPr>
          <w:rFonts w:ascii="Times New Roman" w:hAnsi="Times New Roman" w:cs="Times New Roman"/>
          <w:sz w:val="24"/>
          <w:szCs w:val="24"/>
          <w:u w:val="single"/>
        </w:rPr>
        <w:t xml:space="preserve">Krajskú futbalovú ligu - Zimný pohár predsedu KSK, </w:t>
      </w:r>
      <w:r w:rsidRPr="005930C9">
        <w:rPr>
          <w:rFonts w:ascii="Times New Roman" w:hAnsi="Times New Roman" w:cs="Times New Roman"/>
          <w:sz w:val="24"/>
          <w:szCs w:val="24"/>
        </w:rPr>
        <w:t>v mesiacoch január až do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30C9">
        <w:rPr>
          <w:rFonts w:ascii="Times New Roman" w:hAnsi="Times New Roman" w:cs="Times New Roman"/>
          <w:sz w:val="24"/>
          <w:szCs w:val="24"/>
        </w:rPr>
        <w:t>.3.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930C9">
        <w:rPr>
          <w:rFonts w:ascii="Times New Roman" w:hAnsi="Times New Roman" w:cs="Times New Roman"/>
          <w:sz w:val="24"/>
          <w:szCs w:val="24"/>
        </w:rPr>
        <w:t>. Záujemcovia sa môžu prihlasovať v systéme ISSF</w:t>
      </w:r>
      <w:r>
        <w:rPr>
          <w:rFonts w:ascii="Times New Roman" w:hAnsi="Times New Roman" w:cs="Times New Roman"/>
          <w:sz w:val="24"/>
          <w:szCs w:val="24"/>
        </w:rPr>
        <w:t xml:space="preserve"> na komisiu ŠTK VsFZ</w:t>
      </w:r>
      <w:r w:rsidRPr="005930C9">
        <w:rPr>
          <w:rFonts w:ascii="Times New Roman" w:hAnsi="Times New Roman" w:cs="Times New Roman"/>
          <w:sz w:val="24"/>
          <w:szCs w:val="24"/>
        </w:rPr>
        <w:t xml:space="preserve"> podaním prihlášky od</w:t>
      </w:r>
      <w:r>
        <w:rPr>
          <w:rFonts w:ascii="Times New Roman" w:hAnsi="Times New Roman" w:cs="Times New Roman"/>
          <w:sz w:val="24"/>
          <w:szCs w:val="24"/>
        </w:rPr>
        <w:t xml:space="preserve">teraz </w:t>
      </w:r>
      <w:r w:rsidRPr="005930C9">
        <w:rPr>
          <w:rFonts w:ascii="Times New Roman" w:hAnsi="Times New Roman" w:cs="Times New Roman"/>
          <w:sz w:val="24"/>
          <w:szCs w:val="24"/>
        </w:rPr>
        <w:t>do 31.10.20</w:t>
      </w:r>
      <w:r>
        <w:rPr>
          <w:rFonts w:ascii="Times New Roman" w:hAnsi="Times New Roman" w:cs="Times New Roman"/>
          <w:sz w:val="24"/>
          <w:szCs w:val="24"/>
        </w:rPr>
        <w:t xml:space="preserve">21. </w:t>
      </w:r>
    </w:p>
    <w:p w14:paraId="476062A7" w14:textId="11EC3B47" w:rsidR="004A5CDE" w:rsidRPr="006C2361" w:rsidRDefault="006C2361" w:rsidP="00C45138">
      <w:pPr>
        <w:pStyle w:val="Bezriadkovania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C236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A5CDE" w:rsidRPr="006C2361">
        <w:rPr>
          <w:rFonts w:ascii="Times New Roman" w:hAnsi="Times New Roman" w:cs="Times New Roman"/>
          <w:b/>
          <w:bCs/>
          <w:sz w:val="24"/>
          <w:szCs w:val="24"/>
        </w:rPr>
        <w:t>Rozhodnutie SFZ:</w:t>
      </w:r>
    </w:p>
    <w:p w14:paraId="33D6AA24" w14:textId="77777777" w:rsidR="004A5CDE" w:rsidRPr="004A5CDE" w:rsidRDefault="004A5CDE" w:rsidP="006C2361">
      <w:pPr>
        <w:pStyle w:val="Obyajntext"/>
        <w:ind w:left="142"/>
        <w:rPr>
          <w:rFonts w:ascii="Times New Roman" w:hAnsi="Times New Roman" w:cs="Times New Roman"/>
          <w:sz w:val="24"/>
          <w:szCs w:val="24"/>
        </w:rPr>
      </w:pPr>
      <w:r w:rsidRPr="004A5CDE">
        <w:rPr>
          <w:rFonts w:ascii="Times New Roman" w:hAnsi="Times New Roman" w:cs="Times New Roman"/>
          <w:sz w:val="24"/>
          <w:szCs w:val="24"/>
        </w:rPr>
        <w:t>Vzhľadom na účinnosť nariadenia vlády SR a Ústredného krízového štábu SR zo dňa 12. októbra 2020 o uzavretí internátov a stredných škôl, ktoré prechádzajú na dištančnú výučbu, pozastavuje (prerušuje) všetky súťaže mládeže, žien a dievčat riadené SFZ od dnešného dňa, to znamená 12. októbra 2020 vrátane a stretnutia sú odložené na neurčito. Zároveň SFZ odporúča všetkým regionálnym a oblastným futbalovým zväzom uplatniť rovnaký postup pre súťaže, ktoré sú v ich kompetencii a pôsobnosti.</w:t>
      </w:r>
    </w:p>
    <w:p w14:paraId="67074BF5" w14:textId="77777777" w:rsidR="004A5CDE" w:rsidRDefault="004A5CDE" w:rsidP="00C45138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BCAEBE" w14:textId="7F6C9B06" w:rsidR="00847C47" w:rsidRDefault="006C2361" w:rsidP="004A5CDE">
      <w:pPr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5174BF" w:rsidRPr="00FB742B">
        <w:rPr>
          <w:b/>
          <w:bCs/>
          <w:color w:val="000000"/>
        </w:rPr>
        <w:t>.</w:t>
      </w:r>
      <w:r w:rsidR="005174BF">
        <w:rPr>
          <w:color w:val="000000"/>
        </w:rPr>
        <w:t xml:space="preserve"> </w:t>
      </w:r>
      <w:r w:rsidR="00141E08">
        <w:rPr>
          <w:b/>
          <w:bCs/>
          <w:color w:val="000000"/>
        </w:rPr>
        <w:t xml:space="preserve">ŠTK upozorňuje FK, že v systéme ISSF majú vygenerované zberné faktúry. </w:t>
      </w:r>
    </w:p>
    <w:p w14:paraId="1AF1530D" w14:textId="712DA7A4" w:rsidR="003A2E60" w:rsidRDefault="006C2361" w:rsidP="009D7DC1">
      <w:pPr>
        <w:ind w:left="284" w:hanging="284"/>
        <w:rPr>
          <w:color w:val="000000"/>
        </w:rPr>
      </w:pPr>
      <w:r>
        <w:rPr>
          <w:b/>
          <w:bCs/>
          <w:color w:val="000000"/>
        </w:rPr>
        <w:t>4.</w:t>
      </w:r>
      <w:r w:rsidR="009D7DC1">
        <w:rPr>
          <w:b/>
          <w:bCs/>
          <w:color w:val="000000"/>
        </w:rPr>
        <w:t xml:space="preserve"> </w:t>
      </w:r>
      <w:r w:rsidR="003A2E60" w:rsidRPr="00E22648">
        <w:rPr>
          <w:b/>
          <w:bCs/>
          <w:color w:val="000000"/>
        </w:rPr>
        <w:t>ŠTK upozorňuje FK,</w:t>
      </w:r>
      <w:r w:rsidR="003A2E60">
        <w:rPr>
          <w:color w:val="000000"/>
        </w:rPr>
        <w:t xml:space="preserve"> ktoré majú družstvá prípraviek, aby jednotlivé zápasy nahrávali v aktuálnom čase po ich odohratí.</w:t>
      </w:r>
      <w:r w:rsidR="00847C47">
        <w:rPr>
          <w:color w:val="000000"/>
        </w:rPr>
        <w:t xml:space="preserve"> Nenahrané</w:t>
      </w:r>
      <w:r w:rsidR="00B53E1D">
        <w:rPr>
          <w:color w:val="000000"/>
        </w:rPr>
        <w:t xml:space="preserve"> alebo neodohrané</w:t>
      </w:r>
      <w:r w:rsidR="00847C47">
        <w:rPr>
          <w:color w:val="000000"/>
        </w:rPr>
        <w:t xml:space="preserve"> stretnutia</w:t>
      </w:r>
      <w:r w:rsidR="00B53E1D">
        <w:rPr>
          <w:color w:val="000000"/>
        </w:rPr>
        <w:t xml:space="preserve">: </w:t>
      </w:r>
    </w:p>
    <w:p w14:paraId="39B9124D" w14:textId="234A281A" w:rsidR="00E31A6B" w:rsidRDefault="00E67013" w:rsidP="009D7DC1">
      <w:p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U11 - </w:t>
      </w:r>
      <w:r w:rsidR="00E31A6B">
        <w:rPr>
          <w:b/>
          <w:bCs/>
          <w:color w:val="000000"/>
        </w:rPr>
        <w:t>Skupina A:</w:t>
      </w:r>
    </w:p>
    <w:p w14:paraId="35AC971E" w14:textId="153ED2EF" w:rsidR="00847C47" w:rsidRDefault="00847C47" w:rsidP="009D7DC1">
      <w:pPr>
        <w:ind w:left="284" w:hanging="284"/>
        <w:rPr>
          <w:color w:val="000000"/>
        </w:rPr>
      </w:pPr>
      <w:r w:rsidRPr="00847C47">
        <w:rPr>
          <w:color w:val="000000"/>
        </w:rPr>
        <w:t xml:space="preserve">1.k </w:t>
      </w:r>
      <w:r w:rsidR="00E31A6B">
        <w:rPr>
          <w:color w:val="000000"/>
        </w:rPr>
        <w:t>KAC Košice – Sokoľ</w:t>
      </w:r>
    </w:p>
    <w:p w14:paraId="71B77760" w14:textId="117EACC0" w:rsidR="00C01964" w:rsidRDefault="001B5062" w:rsidP="009D7DC1">
      <w:pPr>
        <w:ind w:left="284" w:hanging="284"/>
        <w:rPr>
          <w:color w:val="000000"/>
        </w:rPr>
      </w:pPr>
      <w:r>
        <w:rPr>
          <w:color w:val="000000"/>
        </w:rPr>
        <w:t>4</w:t>
      </w:r>
      <w:r w:rsidR="00C01964">
        <w:rPr>
          <w:color w:val="000000"/>
        </w:rPr>
        <w:t xml:space="preserve">.k </w:t>
      </w:r>
      <w:r>
        <w:rPr>
          <w:color w:val="000000"/>
        </w:rPr>
        <w:t xml:space="preserve">Junior KE – Koš. Nová Ves </w:t>
      </w:r>
    </w:p>
    <w:p w14:paraId="43B5FC92" w14:textId="3AF1CC91" w:rsidR="00DD2207" w:rsidRDefault="00DD2207" w:rsidP="009D7DC1">
      <w:pPr>
        <w:ind w:left="284" w:hanging="284"/>
        <w:rPr>
          <w:color w:val="000000"/>
        </w:rPr>
      </w:pPr>
      <w:r>
        <w:rPr>
          <w:color w:val="000000"/>
        </w:rPr>
        <w:t>5.k</w:t>
      </w:r>
      <w:r w:rsidR="0028628A">
        <w:rPr>
          <w:color w:val="000000"/>
        </w:rPr>
        <w:t xml:space="preserve"> Barca – Junior KE</w:t>
      </w:r>
    </w:p>
    <w:p w14:paraId="1512EEAD" w14:textId="0814C80F" w:rsidR="00E31A6B" w:rsidRDefault="00E67013" w:rsidP="009D7DC1">
      <w:p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U11 - </w:t>
      </w:r>
      <w:r w:rsidR="00E31A6B">
        <w:rPr>
          <w:b/>
          <w:bCs/>
          <w:color w:val="000000"/>
        </w:rPr>
        <w:t>Skupina B:</w:t>
      </w:r>
    </w:p>
    <w:p w14:paraId="75051BC2" w14:textId="7B1390EC" w:rsidR="00D411CE" w:rsidRDefault="0028628A" w:rsidP="009D7DC1">
      <w:pPr>
        <w:ind w:left="284" w:hanging="284"/>
        <w:rPr>
          <w:color w:val="000000"/>
        </w:rPr>
      </w:pPr>
      <w:r>
        <w:rPr>
          <w:color w:val="000000"/>
        </w:rPr>
        <w:t>5.k Rožňava – Buzica a Junior Šaca – Malá Ida</w:t>
      </w:r>
    </w:p>
    <w:p w14:paraId="1ACA1D37" w14:textId="014CAAC2" w:rsidR="00E67013" w:rsidRPr="00E67013" w:rsidRDefault="00E67013" w:rsidP="009D7DC1">
      <w:pPr>
        <w:ind w:left="284" w:hanging="284"/>
        <w:rPr>
          <w:b/>
          <w:bCs/>
          <w:color w:val="000000"/>
        </w:rPr>
      </w:pPr>
      <w:r w:rsidRPr="00E67013">
        <w:rPr>
          <w:b/>
          <w:bCs/>
          <w:color w:val="000000"/>
        </w:rPr>
        <w:t>U10 – skupina A:</w:t>
      </w:r>
    </w:p>
    <w:p w14:paraId="753F7E95" w14:textId="0472AE49" w:rsidR="00E67013" w:rsidRDefault="00E67013" w:rsidP="009D7DC1">
      <w:pPr>
        <w:ind w:left="284" w:hanging="284"/>
        <w:rPr>
          <w:color w:val="000000"/>
        </w:rPr>
      </w:pPr>
      <w:r>
        <w:rPr>
          <w:color w:val="000000"/>
        </w:rPr>
        <w:t>1.k KAC Košice – Sokoľ</w:t>
      </w:r>
    </w:p>
    <w:p w14:paraId="2B487870" w14:textId="77777777" w:rsidR="0028628A" w:rsidRDefault="00DD08FF" w:rsidP="005174BF">
      <w:pPr>
        <w:rPr>
          <w:color w:val="000000"/>
        </w:rPr>
      </w:pPr>
      <w:r>
        <w:rPr>
          <w:color w:val="000000"/>
        </w:rPr>
        <w:t>4</w:t>
      </w:r>
      <w:r w:rsidR="00E67013">
        <w:rPr>
          <w:color w:val="000000"/>
        </w:rPr>
        <w:t>.k</w:t>
      </w:r>
      <w:r w:rsidR="00815C58">
        <w:rPr>
          <w:color w:val="000000"/>
        </w:rPr>
        <w:t xml:space="preserve"> </w:t>
      </w:r>
      <w:r>
        <w:rPr>
          <w:color w:val="000000"/>
        </w:rPr>
        <w:t>Junior KE – Koš. Nová Ves</w:t>
      </w:r>
    </w:p>
    <w:p w14:paraId="06E4A512" w14:textId="3594F170" w:rsidR="00385ED6" w:rsidRDefault="0028628A" w:rsidP="005174BF">
      <w:pPr>
        <w:rPr>
          <w:color w:val="000000"/>
        </w:rPr>
      </w:pPr>
      <w:r>
        <w:rPr>
          <w:color w:val="000000"/>
        </w:rPr>
        <w:t>5.k Barca – Junior KE</w:t>
      </w:r>
      <w:r w:rsidR="00DD08FF">
        <w:rPr>
          <w:color w:val="000000"/>
        </w:rPr>
        <w:t xml:space="preserve"> </w:t>
      </w:r>
    </w:p>
    <w:p w14:paraId="77598722" w14:textId="77777777" w:rsidR="00815C58" w:rsidRPr="00815C58" w:rsidRDefault="00815C58" w:rsidP="00815C58">
      <w:pPr>
        <w:ind w:left="284" w:hanging="284"/>
        <w:rPr>
          <w:b/>
          <w:bCs/>
          <w:color w:val="000000"/>
        </w:rPr>
      </w:pPr>
      <w:r w:rsidRPr="00815C58">
        <w:rPr>
          <w:b/>
          <w:bCs/>
          <w:color w:val="000000"/>
        </w:rPr>
        <w:t>U10 – skupina B</w:t>
      </w:r>
    </w:p>
    <w:p w14:paraId="5DEC681C" w14:textId="5C1E64B6" w:rsidR="00815C58" w:rsidRDefault="0028628A" w:rsidP="005174BF">
      <w:pPr>
        <w:rPr>
          <w:color w:val="000000"/>
        </w:rPr>
      </w:pPr>
      <w:r>
        <w:rPr>
          <w:color w:val="000000"/>
        </w:rPr>
        <w:t>5.k Rožňava – Buzica a Junior Šaca – Malá Ida</w:t>
      </w:r>
    </w:p>
    <w:p w14:paraId="0660C851" w14:textId="284CF193" w:rsidR="00E67013" w:rsidRPr="00E67013" w:rsidRDefault="00E67013" w:rsidP="005174BF">
      <w:pPr>
        <w:rPr>
          <w:b/>
          <w:bCs/>
          <w:color w:val="000000"/>
        </w:rPr>
      </w:pPr>
      <w:r w:rsidRPr="00E67013">
        <w:rPr>
          <w:b/>
          <w:bCs/>
          <w:color w:val="000000"/>
        </w:rPr>
        <w:t>U9 – skupina A:</w:t>
      </w:r>
    </w:p>
    <w:p w14:paraId="02F80E7A" w14:textId="04E392A0" w:rsidR="004A228E" w:rsidRDefault="004A228E" w:rsidP="005174BF">
      <w:pPr>
        <w:rPr>
          <w:color w:val="000000"/>
        </w:rPr>
      </w:pPr>
      <w:r>
        <w:rPr>
          <w:color w:val="000000"/>
        </w:rPr>
        <w:t>3.k Junior KE – Pyramída KE</w:t>
      </w:r>
    </w:p>
    <w:p w14:paraId="297CAC83" w14:textId="293299AB" w:rsidR="00F22B39" w:rsidRDefault="00F22B39" w:rsidP="005174BF">
      <w:pPr>
        <w:rPr>
          <w:color w:val="000000"/>
        </w:rPr>
      </w:pPr>
      <w:r>
        <w:rPr>
          <w:color w:val="000000"/>
        </w:rPr>
        <w:t>4.k</w:t>
      </w:r>
      <w:r w:rsidR="00E01096">
        <w:rPr>
          <w:color w:val="000000"/>
        </w:rPr>
        <w:t xml:space="preserve"> Pyramída – Benecol, </w:t>
      </w:r>
    </w:p>
    <w:p w14:paraId="0EECFD9D" w14:textId="153DF4E3" w:rsidR="000F35EE" w:rsidRDefault="000F35EE" w:rsidP="005174BF">
      <w:pPr>
        <w:rPr>
          <w:color w:val="000000"/>
        </w:rPr>
      </w:pPr>
      <w:r>
        <w:rPr>
          <w:color w:val="000000"/>
        </w:rPr>
        <w:t>5.k KAC KE – Moldava a Junior KE – Galaktik A</w:t>
      </w:r>
    </w:p>
    <w:p w14:paraId="04E8720C" w14:textId="23CC1FBF" w:rsidR="00DE396B" w:rsidRDefault="00DE396B" w:rsidP="005174BF">
      <w:pPr>
        <w:rPr>
          <w:color w:val="000000"/>
        </w:rPr>
      </w:pPr>
      <w:r>
        <w:rPr>
          <w:color w:val="000000"/>
        </w:rPr>
        <w:t>6.k Čaňa – Moldava a Pyramída – KAC Košice</w:t>
      </w:r>
    </w:p>
    <w:p w14:paraId="36838084" w14:textId="084A87B5" w:rsidR="00491C66" w:rsidRPr="00491C66" w:rsidRDefault="00491C66" w:rsidP="005174BF">
      <w:pPr>
        <w:rPr>
          <w:b/>
          <w:bCs/>
          <w:color w:val="000000"/>
        </w:rPr>
      </w:pPr>
      <w:r w:rsidRPr="00491C66">
        <w:rPr>
          <w:b/>
          <w:bCs/>
          <w:color w:val="000000"/>
        </w:rPr>
        <w:t>U9 – skupina B:</w:t>
      </w:r>
    </w:p>
    <w:p w14:paraId="1FAF86CB" w14:textId="77777777" w:rsidR="00692FE6" w:rsidRDefault="00491C66" w:rsidP="005174BF">
      <w:pPr>
        <w:rPr>
          <w:color w:val="000000"/>
        </w:rPr>
      </w:pPr>
      <w:r>
        <w:rPr>
          <w:color w:val="000000"/>
        </w:rPr>
        <w:t xml:space="preserve">1.k nenahrané výsledky </w:t>
      </w:r>
    </w:p>
    <w:p w14:paraId="3C80C0AC" w14:textId="68EAA046" w:rsidR="00626029" w:rsidRDefault="00692FE6" w:rsidP="005174BF">
      <w:pPr>
        <w:rPr>
          <w:color w:val="000000"/>
        </w:rPr>
      </w:pPr>
      <w:r>
        <w:rPr>
          <w:color w:val="000000"/>
        </w:rPr>
        <w:t xml:space="preserve">2.k </w:t>
      </w:r>
      <w:r w:rsidR="00626029">
        <w:rPr>
          <w:color w:val="000000"/>
        </w:rPr>
        <w:t xml:space="preserve">Pyramída – KAC Košice </w:t>
      </w:r>
    </w:p>
    <w:p w14:paraId="2E44D5FD" w14:textId="7C914D68" w:rsidR="00491C66" w:rsidRDefault="00626029" w:rsidP="005174BF">
      <w:pPr>
        <w:rPr>
          <w:color w:val="000000"/>
        </w:rPr>
      </w:pPr>
      <w:r>
        <w:rPr>
          <w:color w:val="000000"/>
        </w:rPr>
        <w:t xml:space="preserve">3.k </w:t>
      </w:r>
      <w:r w:rsidR="00CF5C81">
        <w:rPr>
          <w:color w:val="000000"/>
        </w:rPr>
        <w:t>KAC Košice - Moldava</w:t>
      </w:r>
      <w:r w:rsidR="00E01096">
        <w:rPr>
          <w:color w:val="000000"/>
        </w:rPr>
        <w:t xml:space="preserve"> </w:t>
      </w:r>
      <w:r w:rsidR="004A5CDE">
        <w:rPr>
          <w:color w:val="000000"/>
        </w:rPr>
        <w:t>B</w:t>
      </w:r>
    </w:p>
    <w:p w14:paraId="67C6DF32" w14:textId="6D537A87" w:rsidR="00DE396B" w:rsidRPr="00E67013" w:rsidRDefault="00DE396B" w:rsidP="005174BF">
      <w:pPr>
        <w:rPr>
          <w:color w:val="000000"/>
        </w:rPr>
      </w:pPr>
      <w:r>
        <w:rPr>
          <w:color w:val="000000"/>
        </w:rPr>
        <w:t>4.k Pyramída – Moldava</w:t>
      </w:r>
      <w:r w:rsidR="004A5CDE">
        <w:rPr>
          <w:color w:val="000000"/>
        </w:rPr>
        <w:t xml:space="preserve"> B</w:t>
      </w:r>
      <w:r>
        <w:rPr>
          <w:color w:val="000000"/>
        </w:rPr>
        <w:t xml:space="preserve"> a Gal</w:t>
      </w:r>
      <w:r w:rsidR="004A5CDE">
        <w:rPr>
          <w:color w:val="000000"/>
        </w:rPr>
        <w:t>a</w:t>
      </w:r>
      <w:r>
        <w:rPr>
          <w:color w:val="000000"/>
        </w:rPr>
        <w:t>ktik C – KAC Košice B</w:t>
      </w:r>
    </w:p>
    <w:p w14:paraId="51A0E9F3" w14:textId="77777777" w:rsidR="00E67013" w:rsidRDefault="00E67013" w:rsidP="005174BF">
      <w:pPr>
        <w:rPr>
          <w:color w:val="000000"/>
        </w:rPr>
      </w:pPr>
    </w:p>
    <w:p w14:paraId="26FD3F25" w14:textId="3DA8D4B5" w:rsidR="00D5486B" w:rsidRDefault="006C2361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5</w:t>
      </w:r>
      <w:r w:rsidR="00D5486B" w:rsidRPr="00D5486B">
        <w:rPr>
          <w:b/>
          <w:bCs/>
          <w:color w:val="000000"/>
        </w:rPr>
        <w:t>. Družstvá prípraviek</w:t>
      </w:r>
      <w:r w:rsidR="00D5486B">
        <w:rPr>
          <w:color w:val="000000"/>
        </w:rPr>
        <w:t xml:space="preserve"> hrajú svoje stretnutia v zmysle vyžrebovania, resp. podľa vzájomnej dohody.</w:t>
      </w:r>
    </w:p>
    <w:p w14:paraId="0B794CFE" w14:textId="21F695CB" w:rsidR="00A95794" w:rsidRDefault="006C2361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6</w:t>
      </w:r>
      <w:r w:rsidR="00A95794" w:rsidRPr="00A95794">
        <w:rPr>
          <w:b/>
          <w:bCs/>
          <w:color w:val="000000"/>
        </w:rPr>
        <w:t>. ŠTK upozorňuje rozhodcov a DZ</w:t>
      </w:r>
      <w:r w:rsidR="00A95794">
        <w:rPr>
          <w:color w:val="000000"/>
        </w:rPr>
        <w:t xml:space="preserve">, ktorí nemajú ešte uzatvorené zmluvy s MFZ Košice, ktoré ste obdŕžali v týždni, aby </w:t>
      </w:r>
      <w:r w:rsidR="006F50B9">
        <w:rPr>
          <w:color w:val="000000"/>
        </w:rPr>
        <w:t>tak urobili čo najskôr. Bez uzavretej zmluvy nemôžu byť uhradené náklady spojené s funkciou R a DZ.</w:t>
      </w:r>
    </w:p>
    <w:p w14:paraId="6D683713" w14:textId="1BEC3AF5" w:rsidR="00E75ACA" w:rsidRDefault="00E75ACA" w:rsidP="00C90F87">
      <w:p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DK:</w:t>
      </w:r>
    </w:p>
    <w:p w14:paraId="108056BA" w14:textId="042D141D" w:rsidR="006A012E" w:rsidRPr="006A012E" w:rsidRDefault="006C2361" w:rsidP="006C2361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012E" w:rsidRPr="006A012E">
        <w:rPr>
          <w:rFonts w:ascii="Times New Roman" w:hAnsi="Times New Roman" w:cs="Times New Roman"/>
          <w:sz w:val="24"/>
          <w:szCs w:val="24"/>
        </w:rPr>
        <w:t xml:space="preserve">Slávia TU Košice „B“ – Krásna, </w:t>
      </w:r>
      <w:r w:rsidR="006A012E">
        <w:rPr>
          <w:rFonts w:ascii="Times New Roman" w:hAnsi="Times New Roman" w:cs="Times New Roman"/>
          <w:sz w:val="24"/>
          <w:szCs w:val="24"/>
        </w:rPr>
        <w:t>v</w:t>
      </w:r>
      <w:r w:rsidR="006A012E" w:rsidRPr="006A012E">
        <w:rPr>
          <w:rFonts w:ascii="Times New Roman" w:hAnsi="Times New Roman" w:cs="Times New Roman"/>
          <w:sz w:val="24"/>
          <w:szCs w:val="24"/>
        </w:rPr>
        <w:t>ylúčený : Gordoň Dávid, 1284476, FK Krásna,</w:t>
      </w:r>
    </w:p>
    <w:p w14:paraId="6A82F018" w14:textId="53B9BD37" w:rsidR="006A012E" w:rsidRPr="001318A1" w:rsidRDefault="006A012E" w:rsidP="006C2361">
      <w:pPr>
        <w:pStyle w:val="Obyajntex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Previnenie : podľa DP čl. 46/1b, DS : podľa DP čl.46/2 pozastavenie výkonu športu na 1 súťažné stretnutie od 13.10.2020, prejednávací poplatok : 10 €. </w:t>
      </w:r>
    </w:p>
    <w:p w14:paraId="1B32A406" w14:textId="77777777" w:rsidR="006A012E" w:rsidRDefault="006A012E" w:rsidP="006A012E">
      <w:pPr>
        <w:pStyle w:val="Obyajntext"/>
        <w:rPr>
          <w:rFonts w:ascii="Tahoma" w:hAnsi="Tahoma" w:cs="Tahoma"/>
          <w:color w:val="000000"/>
          <w:sz w:val="18"/>
          <w:szCs w:val="18"/>
          <w:shd w:val="clear" w:color="auto" w:fill="EDEDED"/>
        </w:rPr>
      </w:pPr>
    </w:p>
    <w:p w14:paraId="6B75414E" w14:textId="77777777" w:rsidR="00CF1228" w:rsidRPr="001318A1" w:rsidRDefault="00CF1228" w:rsidP="00CF1228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14:paraId="335C2134" w14:textId="43638575" w:rsidR="001318A1" w:rsidRPr="00E07A20" w:rsidRDefault="001318A1" w:rsidP="001318A1">
      <w:pPr>
        <w:pStyle w:val="Obyajntext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509E89BE" w14:textId="77777777" w:rsidR="00E07A20" w:rsidRDefault="00E07A20" w:rsidP="00C90F87">
      <w:pPr>
        <w:ind w:left="284" w:hanging="284"/>
        <w:rPr>
          <w:b/>
          <w:bCs/>
          <w:color w:val="000000"/>
        </w:rPr>
      </w:pPr>
    </w:p>
    <w:sectPr w:rsidR="00E07A20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61E3D" w14:textId="77777777" w:rsidR="00130A34" w:rsidRDefault="00130A34" w:rsidP="00922571">
      <w:r>
        <w:separator/>
      </w:r>
    </w:p>
  </w:endnote>
  <w:endnote w:type="continuationSeparator" w:id="0">
    <w:p w14:paraId="7D1B5F25" w14:textId="77777777" w:rsidR="00130A34" w:rsidRDefault="00130A34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4F83" w14:textId="77777777" w:rsidR="00130A34" w:rsidRDefault="00130A34" w:rsidP="00922571">
      <w:r>
        <w:separator/>
      </w:r>
    </w:p>
  </w:footnote>
  <w:footnote w:type="continuationSeparator" w:id="0">
    <w:p w14:paraId="6E2C3B8E" w14:textId="77777777" w:rsidR="00130A34" w:rsidRDefault="00130A34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192B"/>
    <w:multiLevelType w:val="hybridMultilevel"/>
    <w:tmpl w:val="E862B26A"/>
    <w:lvl w:ilvl="0" w:tplc="6ACA36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944CB"/>
    <w:multiLevelType w:val="multilevel"/>
    <w:tmpl w:val="B25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 w15:restartNumberingAfterBreak="0">
    <w:nsid w:val="20033B0D"/>
    <w:multiLevelType w:val="hybridMultilevel"/>
    <w:tmpl w:val="94C4C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E3729"/>
    <w:multiLevelType w:val="multilevel"/>
    <w:tmpl w:val="C520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2416B"/>
    <w:multiLevelType w:val="multilevel"/>
    <w:tmpl w:val="C49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669C5"/>
    <w:multiLevelType w:val="hybridMultilevel"/>
    <w:tmpl w:val="4F529004"/>
    <w:lvl w:ilvl="0" w:tplc="6CE877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29"/>
  </w:num>
  <w:num w:numId="5">
    <w:abstractNumId w:val="43"/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15"/>
  </w:num>
  <w:num w:numId="11">
    <w:abstractNumId w:val="30"/>
  </w:num>
  <w:num w:numId="12">
    <w:abstractNumId w:val="27"/>
  </w:num>
  <w:num w:numId="13">
    <w:abstractNumId w:val="26"/>
  </w:num>
  <w:num w:numId="14">
    <w:abstractNumId w:val="5"/>
  </w:num>
  <w:num w:numId="15">
    <w:abstractNumId w:val="35"/>
  </w:num>
  <w:num w:numId="16">
    <w:abstractNumId w:val="11"/>
  </w:num>
  <w:num w:numId="17">
    <w:abstractNumId w:val="19"/>
  </w:num>
  <w:num w:numId="18">
    <w:abstractNumId w:val="2"/>
  </w:num>
  <w:num w:numId="19">
    <w:abstractNumId w:val="13"/>
  </w:num>
  <w:num w:numId="20">
    <w:abstractNumId w:val="34"/>
  </w:num>
  <w:num w:numId="21">
    <w:abstractNumId w:val="40"/>
  </w:num>
  <w:num w:numId="22">
    <w:abstractNumId w:val="3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36"/>
  </w:num>
  <w:num w:numId="27">
    <w:abstractNumId w:val="28"/>
  </w:num>
  <w:num w:numId="28">
    <w:abstractNumId w:val="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7"/>
  </w:num>
  <w:num w:numId="32">
    <w:abstractNumId w:val="21"/>
  </w:num>
  <w:num w:numId="33">
    <w:abstractNumId w:val="9"/>
  </w:num>
  <w:num w:numId="34">
    <w:abstractNumId w:val="33"/>
  </w:num>
  <w:num w:numId="35">
    <w:abstractNumId w:val="16"/>
  </w:num>
  <w:num w:numId="36">
    <w:abstractNumId w:val="6"/>
  </w:num>
  <w:num w:numId="37">
    <w:abstractNumId w:val="41"/>
  </w:num>
  <w:num w:numId="38">
    <w:abstractNumId w:val="31"/>
  </w:num>
  <w:num w:numId="39">
    <w:abstractNumId w:val="44"/>
  </w:num>
  <w:num w:numId="40">
    <w:abstractNumId w:val="45"/>
  </w:num>
  <w:num w:numId="41">
    <w:abstractNumId w:val="14"/>
  </w:num>
  <w:num w:numId="42">
    <w:abstractNumId w:val="32"/>
  </w:num>
  <w:num w:numId="43">
    <w:abstractNumId w:val="12"/>
  </w:num>
  <w:num w:numId="44">
    <w:abstractNumId w:val="22"/>
  </w:num>
  <w:num w:numId="45">
    <w:abstractNumId w:val="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1CF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6773D"/>
    <w:rsid w:val="00070068"/>
    <w:rsid w:val="00070170"/>
    <w:rsid w:val="00070746"/>
    <w:rsid w:val="000714D6"/>
    <w:rsid w:val="00071B8B"/>
    <w:rsid w:val="00071FE2"/>
    <w:rsid w:val="000734B1"/>
    <w:rsid w:val="00073805"/>
    <w:rsid w:val="00073C51"/>
    <w:rsid w:val="00074BDC"/>
    <w:rsid w:val="00076CE2"/>
    <w:rsid w:val="00080E41"/>
    <w:rsid w:val="00080F1D"/>
    <w:rsid w:val="000820EE"/>
    <w:rsid w:val="000826DB"/>
    <w:rsid w:val="00082E90"/>
    <w:rsid w:val="000831E5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2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16D3"/>
    <w:rsid w:val="000D1B1A"/>
    <w:rsid w:val="000D27D9"/>
    <w:rsid w:val="000D2928"/>
    <w:rsid w:val="000D2A27"/>
    <w:rsid w:val="000D3B4A"/>
    <w:rsid w:val="000D4365"/>
    <w:rsid w:val="000D53DA"/>
    <w:rsid w:val="000D5620"/>
    <w:rsid w:val="000D60C5"/>
    <w:rsid w:val="000D76EE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35EE"/>
    <w:rsid w:val="000F5CAF"/>
    <w:rsid w:val="000F62FD"/>
    <w:rsid w:val="0010024D"/>
    <w:rsid w:val="00100E3C"/>
    <w:rsid w:val="00101C23"/>
    <w:rsid w:val="00101CD9"/>
    <w:rsid w:val="001036AA"/>
    <w:rsid w:val="001041FC"/>
    <w:rsid w:val="00105ADA"/>
    <w:rsid w:val="00106430"/>
    <w:rsid w:val="00107859"/>
    <w:rsid w:val="00111028"/>
    <w:rsid w:val="0011132D"/>
    <w:rsid w:val="00111662"/>
    <w:rsid w:val="00111767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3A9D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A34"/>
    <w:rsid w:val="00130C86"/>
    <w:rsid w:val="00130E93"/>
    <w:rsid w:val="00131546"/>
    <w:rsid w:val="00131877"/>
    <w:rsid w:val="001318A1"/>
    <w:rsid w:val="00131EE0"/>
    <w:rsid w:val="001326E9"/>
    <w:rsid w:val="00132855"/>
    <w:rsid w:val="001328D5"/>
    <w:rsid w:val="00133AA9"/>
    <w:rsid w:val="00133F27"/>
    <w:rsid w:val="0013429B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1E08"/>
    <w:rsid w:val="0014385F"/>
    <w:rsid w:val="001448C0"/>
    <w:rsid w:val="00144CCE"/>
    <w:rsid w:val="00147280"/>
    <w:rsid w:val="00147503"/>
    <w:rsid w:val="0014785E"/>
    <w:rsid w:val="00150123"/>
    <w:rsid w:val="001509CC"/>
    <w:rsid w:val="00151EDF"/>
    <w:rsid w:val="00152B4A"/>
    <w:rsid w:val="00153D38"/>
    <w:rsid w:val="00153F9B"/>
    <w:rsid w:val="001542B0"/>
    <w:rsid w:val="0015446F"/>
    <w:rsid w:val="001552A0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1E70"/>
    <w:rsid w:val="0019236F"/>
    <w:rsid w:val="00193261"/>
    <w:rsid w:val="00193593"/>
    <w:rsid w:val="0019420D"/>
    <w:rsid w:val="001950E7"/>
    <w:rsid w:val="00196ABD"/>
    <w:rsid w:val="00197884"/>
    <w:rsid w:val="00197DB5"/>
    <w:rsid w:val="001A2C6C"/>
    <w:rsid w:val="001A3547"/>
    <w:rsid w:val="001A54FB"/>
    <w:rsid w:val="001A5660"/>
    <w:rsid w:val="001A7D6B"/>
    <w:rsid w:val="001B02D7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062"/>
    <w:rsid w:val="001B59CB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68FC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2C0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8FD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5B98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2B12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42E7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628A"/>
    <w:rsid w:val="00287A47"/>
    <w:rsid w:val="00291024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347A"/>
    <w:rsid w:val="002A4553"/>
    <w:rsid w:val="002A5D0F"/>
    <w:rsid w:val="002A7901"/>
    <w:rsid w:val="002B0B66"/>
    <w:rsid w:val="002B1002"/>
    <w:rsid w:val="002B1885"/>
    <w:rsid w:val="002B1BE2"/>
    <w:rsid w:val="002B225B"/>
    <w:rsid w:val="002B2278"/>
    <w:rsid w:val="002B323F"/>
    <w:rsid w:val="002B36A1"/>
    <w:rsid w:val="002B3B63"/>
    <w:rsid w:val="002B40E6"/>
    <w:rsid w:val="002B4A7C"/>
    <w:rsid w:val="002B6F9B"/>
    <w:rsid w:val="002B76C2"/>
    <w:rsid w:val="002B79DF"/>
    <w:rsid w:val="002B7ED1"/>
    <w:rsid w:val="002C003A"/>
    <w:rsid w:val="002C10A3"/>
    <w:rsid w:val="002C13F5"/>
    <w:rsid w:val="002C31DB"/>
    <w:rsid w:val="002C3E4F"/>
    <w:rsid w:val="002C4F8A"/>
    <w:rsid w:val="002C53CB"/>
    <w:rsid w:val="002C629E"/>
    <w:rsid w:val="002C6A7A"/>
    <w:rsid w:val="002C721B"/>
    <w:rsid w:val="002C77F0"/>
    <w:rsid w:val="002C7CDF"/>
    <w:rsid w:val="002C7E79"/>
    <w:rsid w:val="002D04C5"/>
    <w:rsid w:val="002D2343"/>
    <w:rsid w:val="002D27E8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07D6B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26FC"/>
    <w:rsid w:val="003528E8"/>
    <w:rsid w:val="00354106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3D7"/>
    <w:rsid w:val="00381D82"/>
    <w:rsid w:val="0038287C"/>
    <w:rsid w:val="00383230"/>
    <w:rsid w:val="003847F6"/>
    <w:rsid w:val="00384801"/>
    <w:rsid w:val="00384EDE"/>
    <w:rsid w:val="0038536C"/>
    <w:rsid w:val="003853FA"/>
    <w:rsid w:val="00385ED6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2E60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37E1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2C5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2E0F"/>
    <w:rsid w:val="00412F63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4A7E"/>
    <w:rsid w:val="00437A68"/>
    <w:rsid w:val="00441C02"/>
    <w:rsid w:val="004428A1"/>
    <w:rsid w:val="0044493D"/>
    <w:rsid w:val="00445D9A"/>
    <w:rsid w:val="004461DD"/>
    <w:rsid w:val="004470E2"/>
    <w:rsid w:val="00447E4F"/>
    <w:rsid w:val="00447E6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06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1880"/>
    <w:rsid w:val="00491C66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228E"/>
    <w:rsid w:val="004A34FA"/>
    <w:rsid w:val="004A528D"/>
    <w:rsid w:val="004A5910"/>
    <w:rsid w:val="004A5CDE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17B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19B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4E54"/>
    <w:rsid w:val="00505E46"/>
    <w:rsid w:val="0050613B"/>
    <w:rsid w:val="00506FE6"/>
    <w:rsid w:val="00510723"/>
    <w:rsid w:val="0051161C"/>
    <w:rsid w:val="005116F3"/>
    <w:rsid w:val="005117F9"/>
    <w:rsid w:val="00512020"/>
    <w:rsid w:val="005123F6"/>
    <w:rsid w:val="00512817"/>
    <w:rsid w:val="00514EA4"/>
    <w:rsid w:val="005174BF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5D2B"/>
    <w:rsid w:val="005479B5"/>
    <w:rsid w:val="00550DEF"/>
    <w:rsid w:val="005519CB"/>
    <w:rsid w:val="0055204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644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1B03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56AD"/>
    <w:rsid w:val="005C662C"/>
    <w:rsid w:val="005C6810"/>
    <w:rsid w:val="005C74EB"/>
    <w:rsid w:val="005D0ADA"/>
    <w:rsid w:val="005D1766"/>
    <w:rsid w:val="005D2B63"/>
    <w:rsid w:val="005D4A4B"/>
    <w:rsid w:val="005D4BEB"/>
    <w:rsid w:val="005D590D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3101"/>
    <w:rsid w:val="00604697"/>
    <w:rsid w:val="00604F88"/>
    <w:rsid w:val="006060D8"/>
    <w:rsid w:val="00606D56"/>
    <w:rsid w:val="00607C70"/>
    <w:rsid w:val="00610CA8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029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452AF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4CD5"/>
    <w:rsid w:val="006861C1"/>
    <w:rsid w:val="00686C19"/>
    <w:rsid w:val="00687661"/>
    <w:rsid w:val="0068793E"/>
    <w:rsid w:val="006926D8"/>
    <w:rsid w:val="00692FE6"/>
    <w:rsid w:val="006932CD"/>
    <w:rsid w:val="00696019"/>
    <w:rsid w:val="00696D60"/>
    <w:rsid w:val="00697483"/>
    <w:rsid w:val="00697EDA"/>
    <w:rsid w:val="006A012E"/>
    <w:rsid w:val="006A01D4"/>
    <w:rsid w:val="006A045F"/>
    <w:rsid w:val="006A1201"/>
    <w:rsid w:val="006A1A5A"/>
    <w:rsid w:val="006A265D"/>
    <w:rsid w:val="006A29AE"/>
    <w:rsid w:val="006A32E2"/>
    <w:rsid w:val="006A4A07"/>
    <w:rsid w:val="006A527C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361"/>
    <w:rsid w:val="006C26A0"/>
    <w:rsid w:val="006C275C"/>
    <w:rsid w:val="006C2761"/>
    <w:rsid w:val="006C2814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431"/>
    <w:rsid w:val="006D4779"/>
    <w:rsid w:val="006D4BE9"/>
    <w:rsid w:val="006D4D62"/>
    <w:rsid w:val="006D59B8"/>
    <w:rsid w:val="006D5DB6"/>
    <w:rsid w:val="006D5EC2"/>
    <w:rsid w:val="006D67A4"/>
    <w:rsid w:val="006D68F4"/>
    <w:rsid w:val="006D6986"/>
    <w:rsid w:val="006D6B30"/>
    <w:rsid w:val="006D6D85"/>
    <w:rsid w:val="006D7B72"/>
    <w:rsid w:val="006D7E22"/>
    <w:rsid w:val="006E166E"/>
    <w:rsid w:val="006E168A"/>
    <w:rsid w:val="006E16EB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13FD"/>
    <w:rsid w:val="006F2A96"/>
    <w:rsid w:val="006F381E"/>
    <w:rsid w:val="006F3EE7"/>
    <w:rsid w:val="006F4087"/>
    <w:rsid w:val="006F4230"/>
    <w:rsid w:val="006F488A"/>
    <w:rsid w:val="006F4C0A"/>
    <w:rsid w:val="006F50B9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32ED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0F4F"/>
    <w:rsid w:val="00732DEA"/>
    <w:rsid w:val="00733C9A"/>
    <w:rsid w:val="00733DBB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6CEA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3459"/>
    <w:rsid w:val="00774FD1"/>
    <w:rsid w:val="00775383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3B"/>
    <w:rsid w:val="0079304A"/>
    <w:rsid w:val="00793422"/>
    <w:rsid w:val="00793CE6"/>
    <w:rsid w:val="00794442"/>
    <w:rsid w:val="00795531"/>
    <w:rsid w:val="0079593E"/>
    <w:rsid w:val="007A1C11"/>
    <w:rsid w:val="007A1D13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18F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5D66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4797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5C58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17FC"/>
    <w:rsid w:val="0084327E"/>
    <w:rsid w:val="00845D87"/>
    <w:rsid w:val="00846A0B"/>
    <w:rsid w:val="008471B3"/>
    <w:rsid w:val="008478CA"/>
    <w:rsid w:val="00847C47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57E"/>
    <w:rsid w:val="00860FEB"/>
    <w:rsid w:val="0086102C"/>
    <w:rsid w:val="0086499C"/>
    <w:rsid w:val="0086603C"/>
    <w:rsid w:val="00866772"/>
    <w:rsid w:val="00866872"/>
    <w:rsid w:val="00866CE9"/>
    <w:rsid w:val="00870C64"/>
    <w:rsid w:val="0087144C"/>
    <w:rsid w:val="008721E0"/>
    <w:rsid w:val="008729E0"/>
    <w:rsid w:val="00872B05"/>
    <w:rsid w:val="00873094"/>
    <w:rsid w:val="00873648"/>
    <w:rsid w:val="0087436E"/>
    <w:rsid w:val="00875DA4"/>
    <w:rsid w:val="008764AA"/>
    <w:rsid w:val="008764D1"/>
    <w:rsid w:val="008775EB"/>
    <w:rsid w:val="00877BD1"/>
    <w:rsid w:val="00880F2E"/>
    <w:rsid w:val="00880FA8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97011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E27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B22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28C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4E34"/>
    <w:rsid w:val="009662BC"/>
    <w:rsid w:val="0096644B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357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879D0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3C81"/>
    <w:rsid w:val="009B46CD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4A87"/>
    <w:rsid w:val="009D54FA"/>
    <w:rsid w:val="009D6F6B"/>
    <w:rsid w:val="009D786C"/>
    <w:rsid w:val="009D7AEE"/>
    <w:rsid w:val="009D7CE8"/>
    <w:rsid w:val="009D7DC1"/>
    <w:rsid w:val="009E1055"/>
    <w:rsid w:val="009E166D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05B0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B25"/>
    <w:rsid w:val="00A05E8A"/>
    <w:rsid w:val="00A07112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2FC0"/>
    <w:rsid w:val="00A7337E"/>
    <w:rsid w:val="00A73C21"/>
    <w:rsid w:val="00A744E5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A77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5794"/>
    <w:rsid w:val="00A960DF"/>
    <w:rsid w:val="00A96EF8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19E3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2C08"/>
    <w:rsid w:val="00AC2D06"/>
    <w:rsid w:val="00AC3FF1"/>
    <w:rsid w:val="00AC4F81"/>
    <w:rsid w:val="00AD1EF3"/>
    <w:rsid w:val="00AD20D6"/>
    <w:rsid w:val="00AD2126"/>
    <w:rsid w:val="00AD2408"/>
    <w:rsid w:val="00AD30F7"/>
    <w:rsid w:val="00AD376C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71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488C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316A"/>
    <w:rsid w:val="00B042AD"/>
    <w:rsid w:val="00B04879"/>
    <w:rsid w:val="00B0659B"/>
    <w:rsid w:val="00B075C3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664"/>
    <w:rsid w:val="00B41E2F"/>
    <w:rsid w:val="00B4228A"/>
    <w:rsid w:val="00B42D64"/>
    <w:rsid w:val="00B42E46"/>
    <w:rsid w:val="00B431AC"/>
    <w:rsid w:val="00B4393E"/>
    <w:rsid w:val="00B43EE3"/>
    <w:rsid w:val="00B45162"/>
    <w:rsid w:val="00B45BCB"/>
    <w:rsid w:val="00B45C66"/>
    <w:rsid w:val="00B45D19"/>
    <w:rsid w:val="00B46776"/>
    <w:rsid w:val="00B501A8"/>
    <w:rsid w:val="00B5036C"/>
    <w:rsid w:val="00B5225D"/>
    <w:rsid w:val="00B52341"/>
    <w:rsid w:val="00B52E19"/>
    <w:rsid w:val="00B5382A"/>
    <w:rsid w:val="00B53E1D"/>
    <w:rsid w:val="00B546D0"/>
    <w:rsid w:val="00B56E0B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A93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08C9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6E38"/>
    <w:rsid w:val="00B97D07"/>
    <w:rsid w:val="00B97F2A"/>
    <w:rsid w:val="00BA1337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29F1"/>
    <w:rsid w:val="00BB412D"/>
    <w:rsid w:val="00BB45A5"/>
    <w:rsid w:val="00BB4B84"/>
    <w:rsid w:val="00BB53FA"/>
    <w:rsid w:val="00BB580C"/>
    <w:rsid w:val="00BB59BE"/>
    <w:rsid w:val="00BB614A"/>
    <w:rsid w:val="00BB792F"/>
    <w:rsid w:val="00BC2859"/>
    <w:rsid w:val="00BC2862"/>
    <w:rsid w:val="00BC338B"/>
    <w:rsid w:val="00BC50CE"/>
    <w:rsid w:val="00BC58F9"/>
    <w:rsid w:val="00BC5BA8"/>
    <w:rsid w:val="00BC60DF"/>
    <w:rsid w:val="00BD0363"/>
    <w:rsid w:val="00BD08DA"/>
    <w:rsid w:val="00BD1155"/>
    <w:rsid w:val="00BD2077"/>
    <w:rsid w:val="00BD260A"/>
    <w:rsid w:val="00BD2D2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0F02"/>
    <w:rsid w:val="00BF1933"/>
    <w:rsid w:val="00BF1CBD"/>
    <w:rsid w:val="00BF2C96"/>
    <w:rsid w:val="00BF3726"/>
    <w:rsid w:val="00BF4347"/>
    <w:rsid w:val="00BF473E"/>
    <w:rsid w:val="00BF53DD"/>
    <w:rsid w:val="00BF6915"/>
    <w:rsid w:val="00BF6A59"/>
    <w:rsid w:val="00BF75F2"/>
    <w:rsid w:val="00BF7EED"/>
    <w:rsid w:val="00C0125F"/>
    <w:rsid w:val="00C01964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1B46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138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442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4EB2"/>
    <w:rsid w:val="00C66F03"/>
    <w:rsid w:val="00C704A0"/>
    <w:rsid w:val="00C7255F"/>
    <w:rsid w:val="00C72C6C"/>
    <w:rsid w:val="00C73741"/>
    <w:rsid w:val="00C74721"/>
    <w:rsid w:val="00C74B9F"/>
    <w:rsid w:val="00C7538A"/>
    <w:rsid w:val="00C7553D"/>
    <w:rsid w:val="00C761B3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0F87"/>
    <w:rsid w:val="00C912B4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1C0D"/>
    <w:rsid w:val="00CB2772"/>
    <w:rsid w:val="00CB3D78"/>
    <w:rsid w:val="00CB4349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10D"/>
    <w:rsid w:val="00CD63D6"/>
    <w:rsid w:val="00CD6F6E"/>
    <w:rsid w:val="00CE1533"/>
    <w:rsid w:val="00CE15D3"/>
    <w:rsid w:val="00CE205F"/>
    <w:rsid w:val="00CE2EDD"/>
    <w:rsid w:val="00CE2FCF"/>
    <w:rsid w:val="00CE4083"/>
    <w:rsid w:val="00CE47C3"/>
    <w:rsid w:val="00CE5372"/>
    <w:rsid w:val="00CE5D41"/>
    <w:rsid w:val="00CE60ED"/>
    <w:rsid w:val="00CE6911"/>
    <w:rsid w:val="00CE79DD"/>
    <w:rsid w:val="00CF0934"/>
    <w:rsid w:val="00CF0B75"/>
    <w:rsid w:val="00CF1228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5C81"/>
    <w:rsid w:val="00CF6517"/>
    <w:rsid w:val="00CF76C1"/>
    <w:rsid w:val="00CF7A31"/>
    <w:rsid w:val="00D00532"/>
    <w:rsid w:val="00D018CE"/>
    <w:rsid w:val="00D01BB9"/>
    <w:rsid w:val="00D01EA8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47E6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1CE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3E18"/>
    <w:rsid w:val="00D5486B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2DB3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28D2"/>
    <w:rsid w:val="00DA3AAE"/>
    <w:rsid w:val="00DA511B"/>
    <w:rsid w:val="00DA51C8"/>
    <w:rsid w:val="00DA6D99"/>
    <w:rsid w:val="00DB030F"/>
    <w:rsid w:val="00DB05A5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08FF"/>
    <w:rsid w:val="00DD1DC9"/>
    <w:rsid w:val="00DD2207"/>
    <w:rsid w:val="00DD24E1"/>
    <w:rsid w:val="00DD2508"/>
    <w:rsid w:val="00DD3961"/>
    <w:rsid w:val="00DD3A8F"/>
    <w:rsid w:val="00DD570E"/>
    <w:rsid w:val="00DD5C4D"/>
    <w:rsid w:val="00DD5C9A"/>
    <w:rsid w:val="00DD604A"/>
    <w:rsid w:val="00DD6505"/>
    <w:rsid w:val="00DD6A00"/>
    <w:rsid w:val="00DE0707"/>
    <w:rsid w:val="00DE176A"/>
    <w:rsid w:val="00DE30FC"/>
    <w:rsid w:val="00DE396B"/>
    <w:rsid w:val="00DE5796"/>
    <w:rsid w:val="00DE76A1"/>
    <w:rsid w:val="00DE7FB2"/>
    <w:rsid w:val="00DF0822"/>
    <w:rsid w:val="00DF08E3"/>
    <w:rsid w:val="00DF11E4"/>
    <w:rsid w:val="00DF2531"/>
    <w:rsid w:val="00DF44B7"/>
    <w:rsid w:val="00DF5568"/>
    <w:rsid w:val="00DF60B0"/>
    <w:rsid w:val="00DF7AA1"/>
    <w:rsid w:val="00E00163"/>
    <w:rsid w:val="00E01096"/>
    <w:rsid w:val="00E0125D"/>
    <w:rsid w:val="00E01783"/>
    <w:rsid w:val="00E02184"/>
    <w:rsid w:val="00E02305"/>
    <w:rsid w:val="00E02876"/>
    <w:rsid w:val="00E03651"/>
    <w:rsid w:val="00E04285"/>
    <w:rsid w:val="00E04806"/>
    <w:rsid w:val="00E04828"/>
    <w:rsid w:val="00E060EA"/>
    <w:rsid w:val="00E076F7"/>
    <w:rsid w:val="00E07A20"/>
    <w:rsid w:val="00E07BBC"/>
    <w:rsid w:val="00E124F1"/>
    <w:rsid w:val="00E134BA"/>
    <w:rsid w:val="00E134C3"/>
    <w:rsid w:val="00E142A4"/>
    <w:rsid w:val="00E14E81"/>
    <w:rsid w:val="00E14EB8"/>
    <w:rsid w:val="00E150AF"/>
    <w:rsid w:val="00E15B4E"/>
    <w:rsid w:val="00E1651B"/>
    <w:rsid w:val="00E16A36"/>
    <w:rsid w:val="00E16E1A"/>
    <w:rsid w:val="00E17608"/>
    <w:rsid w:val="00E176AF"/>
    <w:rsid w:val="00E17DCA"/>
    <w:rsid w:val="00E220BC"/>
    <w:rsid w:val="00E22648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1A6B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013"/>
    <w:rsid w:val="00E679F6"/>
    <w:rsid w:val="00E700FA"/>
    <w:rsid w:val="00E7270B"/>
    <w:rsid w:val="00E7290A"/>
    <w:rsid w:val="00E72F7D"/>
    <w:rsid w:val="00E7374C"/>
    <w:rsid w:val="00E74EDF"/>
    <w:rsid w:val="00E75ACA"/>
    <w:rsid w:val="00E7668E"/>
    <w:rsid w:val="00E76792"/>
    <w:rsid w:val="00E767B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1A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271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3C6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70C"/>
    <w:rsid w:val="00F049B9"/>
    <w:rsid w:val="00F05300"/>
    <w:rsid w:val="00F05CBE"/>
    <w:rsid w:val="00F05DF5"/>
    <w:rsid w:val="00F06D01"/>
    <w:rsid w:val="00F06FA2"/>
    <w:rsid w:val="00F0773F"/>
    <w:rsid w:val="00F07BF9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118"/>
    <w:rsid w:val="00F228B3"/>
    <w:rsid w:val="00F22B39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5F42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A2B"/>
    <w:rsid w:val="00F72DBE"/>
    <w:rsid w:val="00F73F51"/>
    <w:rsid w:val="00F7428A"/>
    <w:rsid w:val="00F76155"/>
    <w:rsid w:val="00F77BEA"/>
    <w:rsid w:val="00F77FC0"/>
    <w:rsid w:val="00F81033"/>
    <w:rsid w:val="00F813ED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6890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0C55"/>
    <w:rsid w:val="00FB23E7"/>
    <w:rsid w:val="00FB2A0A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42B"/>
    <w:rsid w:val="00FB7D13"/>
    <w:rsid w:val="00FC0D0A"/>
    <w:rsid w:val="00FC17CB"/>
    <w:rsid w:val="00FC21AA"/>
    <w:rsid w:val="00FC21E3"/>
    <w:rsid w:val="00FC32F0"/>
    <w:rsid w:val="00FC48C0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2D62"/>
  <w15:docId w15:val="{E99FF524-B657-4FD4-BA4A-E80D2599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Vraz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msonormal">
    <w:name w:val="x_msonormal"/>
    <w:basedOn w:val="Normlny"/>
    <w:rsid w:val="005174BF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govuk-body">
    <w:name w:val="govuk-body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govuk-hint">
    <w:name w:val="govuk-hint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govuk-warning-texticon">
    <w:name w:val="govuk-warning-text__icon"/>
    <w:basedOn w:val="Predvolenpsmoodseku"/>
    <w:rsid w:val="00FB742B"/>
  </w:style>
  <w:style w:type="character" w:customStyle="1" w:styleId="govuk-warning-textassistive">
    <w:name w:val="govuk-warning-text__assistive"/>
    <w:basedOn w:val="Predvolenpsmoodseku"/>
    <w:rsid w:val="00FB742B"/>
  </w:style>
  <w:style w:type="character" w:customStyle="1" w:styleId="govuk-detailssummary-text">
    <w:name w:val="govuk-details__summary-text"/>
    <w:basedOn w:val="Predvolenpsmoodseku"/>
    <w:rsid w:val="00FB742B"/>
  </w:style>
  <w:style w:type="paragraph" w:styleId="Obyajntext">
    <w:name w:val="Plain Text"/>
    <w:basedOn w:val="Normlny"/>
    <w:link w:val="ObyajntextChar"/>
    <w:uiPriority w:val="99"/>
    <w:unhideWhenUsed/>
    <w:rsid w:val="006D6D8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D6D8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150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488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84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68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5671-88F7-4BA3-B914-F7F7254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Úradná správa č</vt:lpstr>
      <vt:lpstr>Úradná správa č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7</cp:revision>
  <dcterms:created xsi:type="dcterms:W3CDTF">2020-10-12T08:08:00Z</dcterms:created>
  <dcterms:modified xsi:type="dcterms:W3CDTF">2020-10-14T08:59:00Z</dcterms:modified>
</cp:coreProperties>
</file>