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D" w:rsidRDefault="0041039D" w:rsidP="00F0416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Výsledky </w:t>
      </w:r>
      <w:r w:rsidR="00DF6880">
        <w:rPr>
          <w:rFonts w:ascii="Times New Roman" w:hAnsi="Times New Roman" w:cs="Times New Roman"/>
          <w:b/>
          <w:sz w:val="28"/>
          <w:szCs w:val="28"/>
        </w:rPr>
        <w:t xml:space="preserve">HT </w:t>
      </w:r>
      <w:r w:rsidR="000E364F">
        <w:rPr>
          <w:rFonts w:ascii="Times New Roman" w:hAnsi="Times New Roman" w:cs="Times New Roman"/>
          <w:b/>
          <w:sz w:val="28"/>
          <w:szCs w:val="28"/>
        </w:rPr>
        <w:t>dospelých</w:t>
      </w:r>
    </w:p>
    <w:p w:rsidR="0002350A" w:rsidRDefault="00DF6880" w:rsidP="00F0416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 Pohár </w:t>
      </w:r>
      <w:r w:rsidR="00B658F8">
        <w:rPr>
          <w:rFonts w:ascii="Times New Roman" w:hAnsi="Times New Roman" w:cs="Times New Roman"/>
          <w:b/>
          <w:sz w:val="28"/>
          <w:szCs w:val="28"/>
        </w:rPr>
        <w:t xml:space="preserve">Štefana Sedláka </w:t>
      </w:r>
      <w:r w:rsidR="006F698F">
        <w:rPr>
          <w:rFonts w:ascii="Times New Roman" w:hAnsi="Times New Roman" w:cs="Times New Roman"/>
          <w:b/>
          <w:sz w:val="28"/>
          <w:szCs w:val="28"/>
        </w:rPr>
        <w:t>1</w:t>
      </w:r>
      <w:r w:rsidR="00120053">
        <w:rPr>
          <w:rFonts w:ascii="Times New Roman" w:hAnsi="Times New Roman" w:cs="Times New Roman"/>
          <w:b/>
          <w:sz w:val="28"/>
          <w:szCs w:val="28"/>
        </w:rPr>
        <w:t>1</w:t>
      </w:r>
      <w:r w:rsidR="006F698F">
        <w:rPr>
          <w:rFonts w:ascii="Times New Roman" w:hAnsi="Times New Roman" w:cs="Times New Roman"/>
          <w:b/>
          <w:sz w:val="28"/>
          <w:szCs w:val="28"/>
        </w:rPr>
        <w:t>.1.20</w:t>
      </w:r>
      <w:r w:rsidR="00120053">
        <w:rPr>
          <w:rFonts w:ascii="Times New Roman" w:hAnsi="Times New Roman" w:cs="Times New Roman"/>
          <w:b/>
          <w:sz w:val="28"/>
          <w:szCs w:val="28"/>
        </w:rPr>
        <w:t>20</w:t>
      </w:r>
    </w:p>
    <w:p w:rsidR="00DF6880" w:rsidRPr="00DF6880" w:rsidRDefault="00DF6880" w:rsidP="00F0416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F8" w:rsidRDefault="00DF6880" w:rsidP="00B658F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68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58F8">
        <w:rPr>
          <w:rFonts w:ascii="Times New Roman" w:hAnsi="Times New Roman" w:cs="Times New Roman"/>
          <w:b/>
          <w:sz w:val="24"/>
          <w:szCs w:val="24"/>
        </w:rPr>
        <w:t>Účastníci:</w:t>
      </w:r>
    </w:p>
    <w:p w:rsidR="00892823" w:rsidRPr="00706EC3" w:rsidRDefault="006F698F" w:rsidP="0089282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>Slávia TU Košice B</w:t>
      </w:r>
      <w:r w:rsidR="0086634F" w:rsidRPr="00706EC3">
        <w:rPr>
          <w:rFonts w:ascii="Times New Roman" w:hAnsi="Times New Roman" w:cs="Times New Roman"/>
          <w:sz w:val="24"/>
          <w:szCs w:val="24"/>
        </w:rPr>
        <w:tab/>
      </w:r>
      <w:r w:rsidR="00B6727D" w:rsidRPr="00706EC3">
        <w:rPr>
          <w:rFonts w:ascii="Times New Roman" w:hAnsi="Times New Roman" w:cs="Times New Roman"/>
          <w:sz w:val="24"/>
          <w:szCs w:val="24"/>
        </w:rPr>
        <w:tab/>
      </w:r>
      <w:r w:rsidR="00B6727D" w:rsidRPr="00706EC3">
        <w:rPr>
          <w:rFonts w:ascii="Times New Roman" w:hAnsi="Times New Roman" w:cs="Times New Roman"/>
          <w:sz w:val="24"/>
          <w:szCs w:val="24"/>
        </w:rPr>
        <w:tab/>
      </w:r>
      <w:r w:rsidR="0086634F" w:rsidRPr="00706EC3">
        <w:rPr>
          <w:rFonts w:ascii="Times New Roman" w:hAnsi="Times New Roman" w:cs="Times New Roman"/>
          <w:sz w:val="24"/>
          <w:szCs w:val="24"/>
        </w:rPr>
        <w:t xml:space="preserve">4. </w:t>
      </w:r>
      <w:r w:rsidR="00706EC3" w:rsidRPr="00706EC3">
        <w:rPr>
          <w:rFonts w:ascii="Times New Roman" w:hAnsi="Times New Roman" w:cs="Times New Roman"/>
          <w:sz w:val="24"/>
          <w:szCs w:val="24"/>
        </w:rPr>
        <w:t>TJ Mladosť Kavečany</w:t>
      </w:r>
    </w:p>
    <w:p w:rsidR="00892823" w:rsidRPr="00706EC3" w:rsidRDefault="0007233C" w:rsidP="0089282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Krásna</w:t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6634F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706EC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KAC Jednota Košice</w:t>
      </w:r>
    </w:p>
    <w:p w:rsidR="00892823" w:rsidRPr="0086634F" w:rsidRDefault="0086634F" w:rsidP="0089282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FK </w:t>
      </w:r>
      <w:r w:rsidR="0007233C">
        <w:rPr>
          <w:rFonts w:ascii="Times New Roman" w:hAnsi="Times New Roman" w:cs="Times New Roman"/>
          <w:sz w:val="24"/>
          <w:szCs w:val="24"/>
        </w:rPr>
        <w:t>Šaca</w:t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86634F">
        <w:rPr>
          <w:rFonts w:ascii="Times New Roman" w:hAnsi="Times New Roman" w:cs="Times New Roman"/>
          <w:sz w:val="24"/>
          <w:szCs w:val="24"/>
        </w:rPr>
        <w:tab/>
      </w:r>
      <w:r w:rsidR="0007233C">
        <w:rPr>
          <w:rFonts w:ascii="Times New Roman" w:hAnsi="Times New Roman" w:cs="Times New Roman"/>
          <w:sz w:val="24"/>
          <w:szCs w:val="24"/>
        </w:rPr>
        <w:tab/>
      </w:r>
      <w:r w:rsidR="00B6727D">
        <w:rPr>
          <w:rFonts w:ascii="Times New Roman" w:hAnsi="Times New Roman" w:cs="Times New Roman"/>
          <w:sz w:val="24"/>
          <w:szCs w:val="24"/>
        </w:rPr>
        <w:t>6.</w:t>
      </w:r>
      <w:r w:rsidR="00706EC3" w:rsidRPr="00706EC3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86634F">
        <w:rPr>
          <w:rFonts w:ascii="Times New Roman" w:hAnsi="Times New Roman" w:cs="Times New Roman"/>
          <w:sz w:val="24"/>
          <w:szCs w:val="24"/>
        </w:rPr>
        <w:t>ZKŠ Poľov</w:t>
      </w:r>
      <w:r w:rsidR="00892823" w:rsidRPr="0086634F">
        <w:rPr>
          <w:rFonts w:ascii="Times New Roman" w:hAnsi="Times New Roman" w:cs="Times New Roman"/>
          <w:sz w:val="24"/>
          <w:szCs w:val="24"/>
        </w:rPr>
        <w:tab/>
      </w:r>
      <w:r w:rsidR="00892823" w:rsidRPr="008663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354D" w:rsidRDefault="001C354D" w:rsidP="00892823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816C92" w:rsidRPr="001477A9" w:rsidRDefault="00E1433B" w:rsidP="00892823">
      <w:pPr>
        <w:pStyle w:val="Bezriadkovania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39D">
        <w:rPr>
          <w:rFonts w:ascii="Times New Roman" w:hAnsi="Times New Roman" w:cs="Times New Roman"/>
          <w:b/>
          <w:sz w:val="36"/>
          <w:szCs w:val="36"/>
        </w:rPr>
        <w:t xml:space="preserve">Výsledky </w:t>
      </w:r>
      <w:r w:rsidR="00816C92" w:rsidRPr="001477A9">
        <w:rPr>
          <w:rFonts w:ascii="Times New Roman" w:hAnsi="Times New Roman" w:cs="Times New Roman"/>
          <w:b/>
          <w:sz w:val="36"/>
          <w:szCs w:val="36"/>
        </w:rPr>
        <w:t xml:space="preserve">HT </w:t>
      </w:r>
      <w:r w:rsidR="001C354D">
        <w:rPr>
          <w:rFonts w:ascii="Times New Roman" w:hAnsi="Times New Roman" w:cs="Times New Roman"/>
          <w:b/>
          <w:sz w:val="36"/>
          <w:szCs w:val="36"/>
        </w:rPr>
        <w:t>dospelých</w:t>
      </w:r>
    </w:p>
    <w:p w:rsidR="00816C92" w:rsidRDefault="00120053" w:rsidP="00816C92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Hádzanárska hala </w:t>
      </w:r>
      <w:r w:rsidR="00A722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2214">
        <w:rPr>
          <w:rFonts w:ascii="Times New Roman" w:hAnsi="Times New Roman" w:cs="Times New Roman"/>
          <w:sz w:val="28"/>
          <w:szCs w:val="28"/>
        </w:rPr>
        <w:t>.1.20</w:t>
      </w:r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1321"/>
        <w:gridCol w:w="2506"/>
      </w:tblGrid>
      <w:tr w:rsidR="00816C92" w:rsidTr="00EA7638">
        <w:trPr>
          <w:trHeight w:val="397"/>
        </w:trPr>
        <w:tc>
          <w:tcPr>
            <w:tcW w:w="675" w:type="dxa"/>
            <w:vAlign w:val="center"/>
          </w:tcPr>
          <w:p w:rsidR="00816C92" w:rsidRPr="00674810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816C92" w:rsidRPr="00674810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  <w:tc>
          <w:tcPr>
            <w:tcW w:w="3827" w:type="dxa"/>
            <w:vAlign w:val="center"/>
          </w:tcPr>
          <w:p w:rsidR="00816C92" w:rsidRPr="00674810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Stretnutie</w:t>
            </w:r>
          </w:p>
        </w:tc>
        <w:tc>
          <w:tcPr>
            <w:tcW w:w="1321" w:type="dxa"/>
            <w:vAlign w:val="center"/>
          </w:tcPr>
          <w:p w:rsidR="00816C92" w:rsidRPr="00674810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Výsledok</w:t>
            </w:r>
          </w:p>
        </w:tc>
        <w:tc>
          <w:tcPr>
            <w:tcW w:w="2506" w:type="dxa"/>
            <w:vAlign w:val="center"/>
          </w:tcPr>
          <w:p w:rsidR="00816C92" w:rsidRPr="00674810" w:rsidRDefault="00892823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Strelci gólov</w:t>
            </w: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96875" w:rsidRPr="001477A9" w:rsidRDefault="00DA319F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29513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Slávia TU B – Poľov</w:t>
            </w:r>
          </w:p>
        </w:tc>
        <w:tc>
          <w:tcPr>
            <w:tcW w:w="1321" w:type="dxa"/>
            <w:vAlign w:val="center"/>
          </w:tcPr>
          <w:p w:rsidR="00396875" w:rsidRPr="001477A9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396875" w:rsidRPr="001477A9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706EC3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Krásna – KAC Košice</w:t>
            </w:r>
          </w:p>
        </w:tc>
        <w:tc>
          <w:tcPr>
            <w:tcW w:w="1321" w:type="dxa"/>
            <w:vAlign w:val="center"/>
          </w:tcPr>
          <w:p w:rsidR="00396875" w:rsidRPr="001477A9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396875" w:rsidRPr="001477A9" w:rsidRDefault="00AE11D1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706EC3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Šaca - Kavečany</w:t>
            </w:r>
          </w:p>
        </w:tc>
        <w:tc>
          <w:tcPr>
            <w:tcW w:w="1321" w:type="dxa"/>
            <w:vAlign w:val="center"/>
          </w:tcPr>
          <w:p w:rsidR="00396875" w:rsidRPr="001477A9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396875" w:rsidRPr="001477A9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706EC3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Slávia TU Krásna</w:t>
            </w:r>
          </w:p>
        </w:tc>
        <w:tc>
          <w:tcPr>
            <w:tcW w:w="1321" w:type="dxa"/>
            <w:vAlign w:val="center"/>
          </w:tcPr>
          <w:p w:rsidR="00396875" w:rsidRPr="001477A9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396875" w:rsidRPr="001477A9" w:rsidRDefault="00AE11D1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706EC3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Poľov - Kavečany</w:t>
            </w:r>
          </w:p>
        </w:tc>
        <w:tc>
          <w:tcPr>
            <w:tcW w:w="1321" w:type="dxa"/>
            <w:vAlign w:val="center"/>
          </w:tcPr>
          <w:p w:rsidR="00396875" w:rsidRPr="001477A9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396875" w:rsidRPr="001477A9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B811FE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KAC Košice - Šaca</w:t>
            </w:r>
          </w:p>
        </w:tc>
        <w:tc>
          <w:tcPr>
            <w:tcW w:w="1321" w:type="dxa"/>
            <w:vAlign w:val="center"/>
          </w:tcPr>
          <w:p w:rsidR="00396875" w:rsidRPr="001477A9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F77F0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Align w:val="center"/>
          </w:tcPr>
          <w:p w:rsidR="00396875" w:rsidRPr="00C461BB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19F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3827" w:type="dxa"/>
            <w:vAlign w:val="center"/>
          </w:tcPr>
          <w:p w:rsidR="00396875" w:rsidRPr="00C461BB" w:rsidRDefault="00DA319F" w:rsidP="00633BEC">
            <w:pPr>
              <w:pStyle w:val="Bezriadkovania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Krásna – Poľov</w:t>
            </w:r>
          </w:p>
        </w:tc>
        <w:tc>
          <w:tcPr>
            <w:tcW w:w="1321" w:type="dxa"/>
            <w:vAlign w:val="center"/>
          </w:tcPr>
          <w:p w:rsidR="00396875" w:rsidRPr="00C461BB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29C"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bookmarkStart w:id="0" w:name="_GoBack"/>
            <w:bookmarkEnd w:id="0"/>
          </w:p>
        </w:tc>
        <w:tc>
          <w:tcPr>
            <w:tcW w:w="2506" w:type="dxa"/>
            <w:vAlign w:val="center"/>
          </w:tcPr>
          <w:p w:rsidR="00396875" w:rsidRPr="00C461BB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Pr="001477A9" w:rsidRDefault="00F77F05" w:rsidP="0085573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53907" w:rsidRPr="001477A9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827" w:type="dxa"/>
            <w:vAlign w:val="center"/>
          </w:tcPr>
          <w:p w:rsidR="00453907" w:rsidRPr="008E7B44" w:rsidRDefault="00DA319F" w:rsidP="0085573E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Šaca – Slávia TU B</w:t>
            </w:r>
          </w:p>
        </w:tc>
        <w:tc>
          <w:tcPr>
            <w:tcW w:w="1321" w:type="dxa"/>
            <w:vAlign w:val="center"/>
          </w:tcPr>
          <w:p w:rsidR="00453907" w:rsidRPr="001477A9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2506" w:type="dxa"/>
            <w:vAlign w:val="center"/>
          </w:tcPr>
          <w:p w:rsidR="00453907" w:rsidRPr="001477A9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Pr="001477A9" w:rsidRDefault="00F77F05" w:rsidP="00A13F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53907" w:rsidRPr="001477A9" w:rsidRDefault="00DA319F" w:rsidP="0007233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3827" w:type="dxa"/>
            <w:vAlign w:val="center"/>
          </w:tcPr>
          <w:p w:rsidR="00453907" w:rsidRPr="008E7B44" w:rsidRDefault="00DA319F" w:rsidP="00A13F9C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Kavečany – KAC Košice</w:t>
            </w:r>
          </w:p>
        </w:tc>
        <w:tc>
          <w:tcPr>
            <w:tcW w:w="1321" w:type="dxa"/>
            <w:vAlign w:val="center"/>
          </w:tcPr>
          <w:p w:rsidR="00453907" w:rsidRPr="001477A9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</w:t>
            </w:r>
          </w:p>
        </w:tc>
        <w:tc>
          <w:tcPr>
            <w:tcW w:w="2506" w:type="dxa"/>
            <w:vAlign w:val="center"/>
          </w:tcPr>
          <w:p w:rsidR="00453907" w:rsidRPr="001477A9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Pr="001477A9" w:rsidRDefault="00453907" w:rsidP="0030227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3907" w:rsidRPr="001477A9" w:rsidRDefault="00DA319F" w:rsidP="0007233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3827" w:type="dxa"/>
            <w:vAlign w:val="center"/>
          </w:tcPr>
          <w:p w:rsidR="00453907" w:rsidRPr="007A4CEF" w:rsidRDefault="00DA319F" w:rsidP="0007233C">
            <w:pPr>
              <w:pStyle w:val="Bezriadkovania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 w:rsidRPr="007A4CEF">
              <w:rPr>
                <w:rFonts w:ascii="Times New Roman" w:hAnsi="Times New Roman"/>
                <w:highlight w:val="yellow"/>
              </w:rPr>
              <w:t>Jedenástka roka</w:t>
            </w:r>
          </w:p>
        </w:tc>
        <w:tc>
          <w:tcPr>
            <w:tcW w:w="1321" w:type="dxa"/>
            <w:vAlign w:val="center"/>
          </w:tcPr>
          <w:p w:rsidR="00453907" w:rsidRPr="007A4CEF" w:rsidRDefault="00453907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6" w:type="dxa"/>
            <w:vAlign w:val="center"/>
          </w:tcPr>
          <w:p w:rsidR="00453907" w:rsidRPr="007A4CEF" w:rsidRDefault="007A4CEF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C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Vyhodnotenie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 hod.</w:t>
            </w: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Pr="001477A9" w:rsidRDefault="00453907" w:rsidP="00A3381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vAlign w:val="center"/>
          </w:tcPr>
          <w:p w:rsidR="00453907" w:rsidRPr="001477A9" w:rsidRDefault="0007233C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</w:tcPr>
          <w:p w:rsidR="00453907" w:rsidRPr="008E7B44" w:rsidRDefault="004007F0" w:rsidP="00B720DF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Krásna - Šaca</w:t>
            </w:r>
          </w:p>
        </w:tc>
        <w:tc>
          <w:tcPr>
            <w:tcW w:w="1321" w:type="dxa"/>
            <w:vAlign w:val="center"/>
          </w:tcPr>
          <w:p w:rsidR="00453907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</w:t>
            </w: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3E7C6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vAlign w:val="center"/>
          </w:tcPr>
          <w:p w:rsidR="00453907" w:rsidRDefault="0007233C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453907" w:rsidRPr="008E7B44" w:rsidRDefault="0007233C" w:rsidP="003E7C6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Poľov - KAC Košice </w:t>
            </w:r>
          </w:p>
        </w:tc>
        <w:tc>
          <w:tcPr>
            <w:tcW w:w="1321" w:type="dxa"/>
            <w:vAlign w:val="center"/>
          </w:tcPr>
          <w:p w:rsidR="00453907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4A2B7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vAlign w:val="center"/>
          </w:tcPr>
          <w:p w:rsidR="00453907" w:rsidRDefault="00DA319F" w:rsidP="0007233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3827" w:type="dxa"/>
            <w:vAlign w:val="center"/>
          </w:tcPr>
          <w:p w:rsidR="00453907" w:rsidRPr="008E7B44" w:rsidRDefault="0007233C" w:rsidP="004A2B7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Slávia TU B - Kavečany</w:t>
            </w:r>
          </w:p>
        </w:tc>
        <w:tc>
          <w:tcPr>
            <w:tcW w:w="1321" w:type="dxa"/>
            <w:vAlign w:val="center"/>
          </w:tcPr>
          <w:p w:rsidR="00453907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B0481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vAlign w:val="center"/>
          </w:tcPr>
          <w:p w:rsidR="00453907" w:rsidRDefault="0007233C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453907" w:rsidRPr="008E7B44" w:rsidRDefault="004007F0" w:rsidP="00B0481E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KAC Košice – Slávia TU B</w:t>
            </w:r>
          </w:p>
        </w:tc>
        <w:tc>
          <w:tcPr>
            <w:tcW w:w="1321" w:type="dxa"/>
            <w:vAlign w:val="center"/>
          </w:tcPr>
          <w:p w:rsidR="00453907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543AE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vAlign w:val="center"/>
          </w:tcPr>
          <w:p w:rsidR="00453907" w:rsidRDefault="00DA319F" w:rsidP="0007233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3827" w:type="dxa"/>
            <w:vAlign w:val="center"/>
          </w:tcPr>
          <w:p w:rsidR="00453907" w:rsidRPr="008E7B44" w:rsidRDefault="004007F0" w:rsidP="00543AEE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Šaca - Poľov</w:t>
            </w:r>
          </w:p>
        </w:tc>
        <w:tc>
          <w:tcPr>
            <w:tcW w:w="1321" w:type="dxa"/>
            <w:vAlign w:val="center"/>
          </w:tcPr>
          <w:p w:rsidR="00453907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</w:t>
            </w: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F400F9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  <w:vAlign w:val="center"/>
          </w:tcPr>
          <w:p w:rsidR="00453907" w:rsidRDefault="00DA319F" w:rsidP="001A008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3827" w:type="dxa"/>
            <w:vAlign w:val="center"/>
          </w:tcPr>
          <w:p w:rsidR="00453907" w:rsidRPr="008E7B44" w:rsidRDefault="004007F0" w:rsidP="00F400F9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Kavečany - Krásna</w:t>
            </w:r>
          </w:p>
        </w:tc>
        <w:tc>
          <w:tcPr>
            <w:tcW w:w="1321" w:type="dxa"/>
            <w:vAlign w:val="center"/>
          </w:tcPr>
          <w:p w:rsidR="00453907" w:rsidRDefault="0041039D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BB2FB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  <w:vAlign w:val="center"/>
          </w:tcPr>
          <w:p w:rsidR="00453907" w:rsidRPr="008C6047" w:rsidRDefault="00453907" w:rsidP="00DA319F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DA31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:rsidR="00453907" w:rsidRPr="008C6047" w:rsidRDefault="00453907" w:rsidP="008E7365">
            <w:pPr>
              <w:pStyle w:val="Bezriadkovania"/>
              <w:suppressAutoHyphens/>
              <w:jc w:val="center"/>
              <w:rPr>
                <w:rFonts w:ascii="Times New Roman" w:hAnsi="Times New Roman"/>
                <w:b/>
              </w:rPr>
            </w:pPr>
            <w:r w:rsidRPr="008C6047">
              <w:rPr>
                <w:rFonts w:ascii="Times New Roman" w:hAnsi="Times New Roman"/>
                <w:b/>
              </w:rPr>
              <w:t>Vyhodnotenie</w:t>
            </w:r>
          </w:p>
        </w:tc>
        <w:tc>
          <w:tcPr>
            <w:tcW w:w="1321" w:type="dxa"/>
            <w:vAlign w:val="center"/>
          </w:tcPr>
          <w:p w:rsidR="00453907" w:rsidRDefault="00453907" w:rsidP="0041039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92" w:rsidRPr="002572A5" w:rsidRDefault="00816C92" w:rsidP="00816C9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572A5">
        <w:rPr>
          <w:rFonts w:ascii="Times New Roman" w:hAnsi="Times New Roman" w:cs="Times New Roman"/>
          <w:b/>
          <w:sz w:val="24"/>
          <w:szCs w:val="24"/>
        </w:rPr>
        <w:t>Poradie</w:t>
      </w:r>
      <w:r w:rsidR="006B53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Mriekatabuky"/>
        <w:tblW w:w="8777" w:type="dxa"/>
        <w:tblLayout w:type="fixed"/>
        <w:tblLook w:val="04A0" w:firstRow="1" w:lastRow="0" w:firstColumn="1" w:lastColumn="0" w:noHBand="0" w:noVBand="1"/>
      </w:tblPr>
      <w:tblGrid>
        <w:gridCol w:w="1098"/>
        <w:gridCol w:w="2271"/>
        <w:gridCol w:w="803"/>
        <w:gridCol w:w="804"/>
        <w:gridCol w:w="803"/>
        <w:gridCol w:w="804"/>
        <w:gridCol w:w="1322"/>
        <w:gridCol w:w="872"/>
      </w:tblGrid>
      <w:tr w:rsidR="00816C92" w:rsidTr="006B534D">
        <w:trPr>
          <w:trHeight w:val="340"/>
        </w:trPr>
        <w:tc>
          <w:tcPr>
            <w:tcW w:w="1098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</w:p>
        </w:tc>
        <w:tc>
          <w:tcPr>
            <w:tcW w:w="2271" w:type="dxa"/>
            <w:vAlign w:val="center"/>
          </w:tcPr>
          <w:p w:rsidR="00816C92" w:rsidRPr="006B534D" w:rsidRDefault="0004054A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803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04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03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04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322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Skóre</w:t>
            </w:r>
          </w:p>
        </w:tc>
        <w:tc>
          <w:tcPr>
            <w:tcW w:w="872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816C92" w:rsidTr="006B534D">
        <w:trPr>
          <w:trHeight w:val="284"/>
        </w:trPr>
        <w:tc>
          <w:tcPr>
            <w:tcW w:w="1098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vAlign w:val="center"/>
          </w:tcPr>
          <w:p w:rsidR="00816C92" w:rsidRDefault="0041039D" w:rsidP="004103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 Jednota Košice</w:t>
            </w:r>
          </w:p>
        </w:tc>
        <w:tc>
          <w:tcPr>
            <w:tcW w:w="803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</w:p>
        </w:tc>
        <w:tc>
          <w:tcPr>
            <w:tcW w:w="872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816C92" w:rsidTr="006B534D">
        <w:trPr>
          <w:trHeight w:val="284"/>
        </w:trPr>
        <w:tc>
          <w:tcPr>
            <w:tcW w:w="1098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  <w:vAlign w:val="center"/>
          </w:tcPr>
          <w:p w:rsidR="00816C92" w:rsidRDefault="0041039D" w:rsidP="004103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 Krásna</w:t>
            </w:r>
          </w:p>
        </w:tc>
        <w:tc>
          <w:tcPr>
            <w:tcW w:w="803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15:9</w:t>
            </w:r>
          </w:p>
        </w:tc>
        <w:tc>
          <w:tcPr>
            <w:tcW w:w="872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6C92" w:rsidTr="006B534D">
        <w:trPr>
          <w:trHeight w:val="284"/>
        </w:trPr>
        <w:tc>
          <w:tcPr>
            <w:tcW w:w="1098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  <w:vAlign w:val="center"/>
          </w:tcPr>
          <w:p w:rsidR="00816C92" w:rsidRDefault="0041039D" w:rsidP="004103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 Šaca</w:t>
            </w:r>
          </w:p>
        </w:tc>
        <w:tc>
          <w:tcPr>
            <w:tcW w:w="803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17:11</w:t>
            </w:r>
          </w:p>
        </w:tc>
        <w:tc>
          <w:tcPr>
            <w:tcW w:w="872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C92" w:rsidTr="006B534D">
        <w:trPr>
          <w:trHeight w:val="284"/>
        </w:trPr>
        <w:tc>
          <w:tcPr>
            <w:tcW w:w="1098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  <w:vAlign w:val="center"/>
          </w:tcPr>
          <w:p w:rsidR="00816C92" w:rsidRDefault="0041039D" w:rsidP="004103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ZKŠ Poľov</w:t>
            </w:r>
          </w:p>
        </w:tc>
        <w:tc>
          <w:tcPr>
            <w:tcW w:w="803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14:14</w:t>
            </w:r>
          </w:p>
        </w:tc>
        <w:tc>
          <w:tcPr>
            <w:tcW w:w="872" w:type="dxa"/>
            <w:vAlign w:val="center"/>
          </w:tcPr>
          <w:p w:rsidR="00816C92" w:rsidRDefault="0041039D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880" w:rsidTr="006B534D">
        <w:trPr>
          <w:trHeight w:val="284"/>
        </w:trPr>
        <w:tc>
          <w:tcPr>
            <w:tcW w:w="1098" w:type="dxa"/>
            <w:vAlign w:val="center"/>
          </w:tcPr>
          <w:p w:rsidR="00DF6880" w:rsidRDefault="006B534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dxa"/>
            <w:vAlign w:val="center"/>
          </w:tcPr>
          <w:p w:rsidR="00DF6880" w:rsidRDefault="005E2CB3" w:rsidP="004103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Mladosť </w:t>
            </w:r>
            <w:r w:rsidR="0041039D">
              <w:rPr>
                <w:rFonts w:ascii="Times New Roman" w:hAnsi="Times New Roman" w:cs="Times New Roman"/>
                <w:sz w:val="24"/>
                <w:szCs w:val="24"/>
              </w:rPr>
              <w:t>Kavečany</w:t>
            </w:r>
          </w:p>
        </w:tc>
        <w:tc>
          <w:tcPr>
            <w:tcW w:w="803" w:type="dxa"/>
            <w:vAlign w:val="center"/>
          </w:tcPr>
          <w:p w:rsidR="00DF6880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DF6880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F6880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DF6880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  <w:vAlign w:val="center"/>
          </w:tcPr>
          <w:p w:rsidR="00DF6880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872" w:type="dxa"/>
            <w:vAlign w:val="center"/>
          </w:tcPr>
          <w:p w:rsidR="00DF6880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39D" w:rsidTr="006B534D">
        <w:trPr>
          <w:trHeight w:val="284"/>
        </w:trPr>
        <w:tc>
          <w:tcPr>
            <w:tcW w:w="1098" w:type="dxa"/>
            <w:vAlign w:val="center"/>
          </w:tcPr>
          <w:p w:rsidR="0041039D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71" w:type="dxa"/>
            <w:vAlign w:val="center"/>
          </w:tcPr>
          <w:p w:rsidR="0041039D" w:rsidRDefault="0041039D" w:rsidP="004103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Slávia TU B Košice</w:t>
            </w:r>
          </w:p>
        </w:tc>
        <w:tc>
          <w:tcPr>
            <w:tcW w:w="803" w:type="dxa"/>
            <w:vAlign w:val="center"/>
          </w:tcPr>
          <w:p w:rsidR="0041039D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41039D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41039D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41039D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vAlign w:val="center"/>
          </w:tcPr>
          <w:p w:rsidR="0041039D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3:13</w:t>
            </w:r>
          </w:p>
        </w:tc>
        <w:tc>
          <w:tcPr>
            <w:tcW w:w="872" w:type="dxa"/>
            <w:vAlign w:val="center"/>
          </w:tcPr>
          <w:p w:rsidR="0041039D" w:rsidRDefault="0041039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C92" w:rsidRDefault="008E4E8C" w:rsidP="008E4E8C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Družstvá umiestnené na prvých troch miestach obdŕžali poháre</w:t>
      </w:r>
    </w:p>
    <w:p w:rsidR="003A6778" w:rsidRDefault="003A6778" w:rsidP="003A6778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Najlepší strelec </w:t>
      </w:r>
      <w:r w:rsidR="005E2CB3">
        <w:rPr>
          <w:rFonts w:ascii="Times New Roman" w:hAnsi="Times New Roman" w:cs="Times New Roman"/>
          <w:sz w:val="24"/>
          <w:szCs w:val="24"/>
        </w:rPr>
        <w:t>– Ruda Jozef ZKŠ Poľov – 11 gólov</w:t>
      </w:r>
    </w:p>
    <w:p w:rsidR="008E4E8C" w:rsidRDefault="008E4E8C" w:rsidP="008E4E8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E4E8C" w:rsidRPr="00F0416B" w:rsidRDefault="008E4E8C" w:rsidP="008E4E8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11.1.2020</w:t>
      </w:r>
    </w:p>
    <w:sectPr w:rsidR="008E4E8C" w:rsidRPr="00F0416B" w:rsidSect="00EA763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98E"/>
    <w:multiLevelType w:val="hybridMultilevel"/>
    <w:tmpl w:val="7E1EE2FC"/>
    <w:lvl w:ilvl="0" w:tplc="2926FF4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3127"/>
    <w:multiLevelType w:val="hybridMultilevel"/>
    <w:tmpl w:val="1ECCF554"/>
    <w:lvl w:ilvl="0" w:tplc="354AC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5103F"/>
    <w:multiLevelType w:val="hybridMultilevel"/>
    <w:tmpl w:val="AE52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B"/>
    <w:rsid w:val="0002350A"/>
    <w:rsid w:val="0004054A"/>
    <w:rsid w:val="000654FA"/>
    <w:rsid w:val="0007233C"/>
    <w:rsid w:val="00081C79"/>
    <w:rsid w:val="000853BA"/>
    <w:rsid w:val="000E364F"/>
    <w:rsid w:val="00120053"/>
    <w:rsid w:val="0012119D"/>
    <w:rsid w:val="00150955"/>
    <w:rsid w:val="00174076"/>
    <w:rsid w:val="001A008C"/>
    <w:rsid w:val="001C354D"/>
    <w:rsid w:val="002227E6"/>
    <w:rsid w:val="0025099A"/>
    <w:rsid w:val="00251182"/>
    <w:rsid w:val="0027364E"/>
    <w:rsid w:val="00283E4A"/>
    <w:rsid w:val="002D533E"/>
    <w:rsid w:val="00300E5D"/>
    <w:rsid w:val="0037018D"/>
    <w:rsid w:val="00396875"/>
    <w:rsid w:val="003A056D"/>
    <w:rsid w:val="003A6778"/>
    <w:rsid w:val="003C6227"/>
    <w:rsid w:val="003E5E3A"/>
    <w:rsid w:val="004007F0"/>
    <w:rsid w:val="0041039D"/>
    <w:rsid w:val="00433F7E"/>
    <w:rsid w:val="00453907"/>
    <w:rsid w:val="00481AC3"/>
    <w:rsid w:val="004852E0"/>
    <w:rsid w:val="00493C72"/>
    <w:rsid w:val="004D4F3E"/>
    <w:rsid w:val="00501EB6"/>
    <w:rsid w:val="00511C54"/>
    <w:rsid w:val="005201A6"/>
    <w:rsid w:val="00552B72"/>
    <w:rsid w:val="00581C5D"/>
    <w:rsid w:val="00596921"/>
    <w:rsid w:val="005B7E0A"/>
    <w:rsid w:val="005E2CB3"/>
    <w:rsid w:val="005F0E80"/>
    <w:rsid w:val="0061543D"/>
    <w:rsid w:val="00622650"/>
    <w:rsid w:val="00633BEC"/>
    <w:rsid w:val="006426AC"/>
    <w:rsid w:val="00674810"/>
    <w:rsid w:val="006866DF"/>
    <w:rsid w:val="006B534D"/>
    <w:rsid w:val="006F2B41"/>
    <w:rsid w:val="006F429D"/>
    <w:rsid w:val="006F698F"/>
    <w:rsid w:val="00706EC3"/>
    <w:rsid w:val="007A4CEF"/>
    <w:rsid w:val="007C3825"/>
    <w:rsid w:val="00816C92"/>
    <w:rsid w:val="00834B05"/>
    <w:rsid w:val="0086634F"/>
    <w:rsid w:val="00892823"/>
    <w:rsid w:val="008C6047"/>
    <w:rsid w:val="008E4E8C"/>
    <w:rsid w:val="008F687A"/>
    <w:rsid w:val="0094429C"/>
    <w:rsid w:val="00A72214"/>
    <w:rsid w:val="00AE11D1"/>
    <w:rsid w:val="00B658F8"/>
    <w:rsid w:val="00B6727D"/>
    <w:rsid w:val="00B720DF"/>
    <w:rsid w:val="00B811FE"/>
    <w:rsid w:val="00BB2FB4"/>
    <w:rsid w:val="00BD38B8"/>
    <w:rsid w:val="00C33C34"/>
    <w:rsid w:val="00C461BB"/>
    <w:rsid w:val="00CD0037"/>
    <w:rsid w:val="00CD3E19"/>
    <w:rsid w:val="00D370A7"/>
    <w:rsid w:val="00DA319F"/>
    <w:rsid w:val="00DD4020"/>
    <w:rsid w:val="00DF6880"/>
    <w:rsid w:val="00E1433B"/>
    <w:rsid w:val="00EA7638"/>
    <w:rsid w:val="00F0416B"/>
    <w:rsid w:val="00F15866"/>
    <w:rsid w:val="00F25390"/>
    <w:rsid w:val="00F54783"/>
    <w:rsid w:val="00F77F05"/>
    <w:rsid w:val="00F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416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1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416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1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Štefan Olšavský</cp:lastModifiedBy>
  <cp:revision>5</cp:revision>
  <cp:lastPrinted>2016-12-08T11:41:00Z</cp:lastPrinted>
  <dcterms:created xsi:type="dcterms:W3CDTF">2020-01-13T07:33:00Z</dcterms:created>
  <dcterms:modified xsi:type="dcterms:W3CDTF">2020-01-14T09:30:00Z</dcterms:modified>
</cp:coreProperties>
</file>