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E1958">
        <w:rPr>
          <w:b/>
          <w:bCs/>
          <w:sz w:val="28"/>
          <w:szCs w:val="28"/>
        </w:rPr>
        <w:t>1</w:t>
      </w:r>
      <w:r w:rsidR="0093228C">
        <w:rPr>
          <w:b/>
          <w:bCs/>
          <w:sz w:val="28"/>
          <w:szCs w:val="28"/>
        </w:rPr>
        <w:t>4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93228C">
        <w:rPr>
          <w:b/>
          <w:bCs/>
          <w:sz w:val="28"/>
          <w:szCs w:val="28"/>
        </w:rPr>
        <w:t>30</w:t>
      </w:r>
      <w:r w:rsidR="007E1958">
        <w:rPr>
          <w:b/>
          <w:bCs/>
          <w:sz w:val="28"/>
          <w:szCs w:val="28"/>
        </w:rPr>
        <w:t>.10</w:t>
      </w:r>
      <w:r w:rsidR="0026603C">
        <w:rPr>
          <w:b/>
          <w:bCs/>
          <w:sz w:val="28"/>
          <w:szCs w:val="28"/>
        </w:rPr>
        <w:t>.2019</w:t>
      </w:r>
    </w:p>
    <w:p w:rsidR="00922571" w:rsidRDefault="0010024D" w:rsidP="00922571">
      <w:pPr>
        <w:pStyle w:val="Odstavecseseznamem1"/>
        <w:ind w:left="284" w:hanging="284"/>
        <w:rPr>
          <w:b/>
        </w:rPr>
      </w:pPr>
      <w:r>
        <w:rPr>
          <w:b/>
        </w:rPr>
        <w:t>Sekretariát</w:t>
      </w:r>
    </w:p>
    <w:p w:rsidR="0010024D" w:rsidRDefault="0010024D" w:rsidP="0010024D">
      <w:pPr>
        <w:pStyle w:val="Odstavecseseznamem1"/>
        <w:ind w:left="0" w:firstLine="284"/>
      </w:pPr>
      <w:r>
        <w:t>Sekretariát oznamuje FK, že VV MFZ zvoláva Konferenciu dňa 7.11.2019</w:t>
      </w:r>
      <w:r w:rsidR="00880FA8">
        <w:t xml:space="preserve"> o 17,00 hod. v zasadačke </w:t>
      </w:r>
      <w:proofErr w:type="spellStart"/>
      <w:r w:rsidR="00880FA8">
        <w:t>VsFZ</w:t>
      </w:r>
      <w:proofErr w:type="spellEnd"/>
      <w:r w:rsidR="00880FA8">
        <w:t xml:space="preserve"> s nasledovným programom:</w:t>
      </w:r>
    </w:p>
    <w:p w:rsidR="00880FA8" w:rsidRPr="00680EFC" w:rsidRDefault="00880FA8" w:rsidP="00880FA8">
      <w:pPr>
        <w:rPr>
          <w:b/>
        </w:rPr>
      </w:pPr>
      <w:r w:rsidRPr="00680EFC">
        <w:t>1. Otvorenie a privítanie</w:t>
      </w:r>
    </w:p>
    <w:p w:rsidR="00880FA8" w:rsidRPr="00680EFC" w:rsidRDefault="00880FA8" w:rsidP="00880FA8">
      <w:pPr>
        <w:rPr>
          <w:b/>
        </w:rPr>
      </w:pPr>
      <w:r w:rsidRPr="00680EFC">
        <w:t>2. Schválenie programu Konferencie</w:t>
      </w:r>
    </w:p>
    <w:p w:rsidR="00880FA8" w:rsidRPr="00680EFC" w:rsidRDefault="00880FA8" w:rsidP="00880FA8">
      <w:pPr>
        <w:rPr>
          <w:b/>
        </w:rPr>
      </w:pPr>
      <w:r w:rsidRPr="00680EFC">
        <w:t>3. Voľba pracovných komisií</w:t>
      </w:r>
    </w:p>
    <w:p w:rsidR="00880FA8" w:rsidRPr="00680EFC" w:rsidRDefault="00880FA8" w:rsidP="00880FA8">
      <w:pPr>
        <w:rPr>
          <w:b/>
        </w:rPr>
      </w:pPr>
      <w:r w:rsidRPr="00680EFC">
        <w:t>4. Správa mandátovej komisie</w:t>
      </w:r>
    </w:p>
    <w:p w:rsidR="00880FA8" w:rsidRPr="00680EFC" w:rsidRDefault="00880FA8" w:rsidP="00880FA8">
      <w:pPr>
        <w:rPr>
          <w:b/>
        </w:rPr>
      </w:pPr>
      <w:r w:rsidRPr="00680EFC">
        <w:t>5. Kontrola uznesení</w:t>
      </w:r>
    </w:p>
    <w:p w:rsidR="00880FA8" w:rsidRPr="00680EFC" w:rsidRDefault="00880FA8" w:rsidP="00880FA8">
      <w:pPr>
        <w:rPr>
          <w:b/>
        </w:rPr>
      </w:pPr>
      <w:r w:rsidRPr="00680EFC">
        <w:t>6. Správa o činnosti VV MFZ od Konferencie</w:t>
      </w:r>
    </w:p>
    <w:p w:rsidR="00880FA8" w:rsidRPr="00680EFC" w:rsidRDefault="00880FA8" w:rsidP="00880FA8">
      <w:pPr>
        <w:rPr>
          <w:b/>
        </w:rPr>
      </w:pPr>
      <w:r w:rsidRPr="00680EFC">
        <w:t>7. Správa o hospodárení MFZ Košice k 31.10.2018</w:t>
      </w:r>
    </w:p>
    <w:p w:rsidR="00880FA8" w:rsidRDefault="00880FA8" w:rsidP="00880FA8">
      <w:r w:rsidRPr="00680EFC">
        <w:t>8. Schválenie rozpočtu MFZ Košice na rok 2019</w:t>
      </w:r>
    </w:p>
    <w:p w:rsidR="00880FA8" w:rsidRPr="00680EFC" w:rsidRDefault="00880FA8" w:rsidP="00880FA8">
      <w:pPr>
        <w:rPr>
          <w:b/>
        </w:rPr>
      </w:pPr>
      <w:r>
        <w:t>9. Schválenie Stanov MFZ</w:t>
      </w:r>
    </w:p>
    <w:p w:rsidR="00880FA8" w:rsidRPr="00680EFC" w:rsidRDefault="00880FA8" w:rsidP="00880FA8">
      <w:pPr>
        <w:rPr>
          <w:b/>
        </w:rPr>
      </w:pPr>
      <w:r>
        <w:t>10</w:t>
      </w:r>
      <w:r w:rsidRPr="00680EFC">
        <w:t xml:space="preserve">. Diskusia – rôzne </w:t>
      </w:r>
    </w:p>
    <w:p w:rsidR="00880FA8" w:rsidRPr="00680EFC" w:rsidRDefault="00880FA8" w:rsidP="00880FA8">
      <w:pPr>
        <w:rPr>
          <w:b/>
        </w:rPr>
      </w:pPr>
      <w:r w:rsidRPr="00680EFC">
        <w:t>1</w:t>
      </w:r>
      <w:r>
        <w:t>1</w:t>
      </w:r>
      <w:r w:rsidRPr="00680EFC">
        <w:t>. Uznesenia</w:t>
      </w:r>
    </w:p>
    <w:p w:rsidR="00C912B4" w:rsidRDefault="00880FA8" w:rsidP="00880FA8">
      <w:r w:rsidRPr="00680EFC">
        <w:t>1</w:t>
      </w:r>
      <w:r>
        <w:t>2</w:t>
      </w:r>
      <w:r w:rsidRPr="00680EFC">
        <w:t xml:space="preserve">. Záver </w:t>
      </w:r>
    </w:p>
    <w:p w:rsidR="00C912B4" w:rsidRDefault="00C912B4" w:rsidP="00880FA8"/>
    <w:p w:rsidR="00116728" w:rsidRDefault="00116728" w:rsidP="007E1958">
      <w:pPr>
        <w:pStyle w:val="Standard"/>
        <w:ind w:left="284" w:hanging="284"/>
        <w:rPr>
          <w:bCs/>
          <w:lang w:val="sk-SK"/>
        </w:rPr>
      </w:pPr>
    </w:p>
    <w:p w:rsidR="006D59B8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6E7855">
        <w:rPr>
          <w:b/>
          <w:bCs/>
          <w:lang w:val="sk-SK"/>
        </w:rPr>
        <w:t>DK:</w:t>
      </w:r>
    </w:p>
    <w:p w:rsidR="00746CEA" w:rsidRPr="00746CEA" w:rsidRDefault="00746CEA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1. DK MFZ </w:t>
      </w:r>
      <w:proofErr w:type="spellStart"/>
      <w:r>
        <w:rPr>
          <w:b/>
          <w:bCs/>
          <w:lang w:val="sk-SK"/>
        </w:rPr>
        <w:t>prejednala</w:t>
      </w:r>
      <w:proofErr w:type="spellEnd"/>
      <w:r>
        <w:rPr>
          <w:b/>
          <w:bCs/>
          <w:lang w:val="sk-SK"/>
        </w:rPr>
        <w:t xml:space="preserve"> a </w:t>
      </w:r>
      <w:proofErr w:type="spellStart"/>
      <w:r>
        <w:rPr>
          <w:b/>
          <w:bCs/>
          <w:lang w:val="sk-SK"/>
        </w:rPr>
        <w:t>neeviduuje</w:t>
      </w:r>
      <w:proofErr w:type="spellEnd"/>
      <w:r>
        <w:rPr>
          <w:b/>
          <w:bCs/>
          <w:lang w:val="sk-SK"/>
        </w:rPr>
        <w:t xml:space="preserve"> </w:t>
      </w:r>
      <w:r>
        <w:rPr>
          <w:bCs/>
          <w:lang w:val="sk-SK"/>
        </w:rPr>
        <w:t xml:space="preserve">žiadne uznesenie voči ktorému sa klub </w:t>
      </w:r>
      <w:proofErr w:type="spellStart"/>
      <w:r>
        <w:rPr>
          <w:bCs/>
          <w:lang w:val="sk-SK"/>
        </w:rPr>
        <w:t>Janočko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Academy</w:t>
      </w:r>
      <w:proofErr w:type="spellEnd"/>
      <w:r>
        <w:rPr>
          <w:bCs/>
          <w:lang w:val="sk-SK"/>
        </w:rPr>
        <w:t xml:space="preserve"> odvoláva. </w:t>
      </w:r>
      <w:proofErr w:type="spellStart"/>
      <w:r>
        <w:rPr>
          <w:bCs/>
          <w:lang w:val="sk-SK"/>
        </w:rPr>
        <w:t>Prejednávací</w:t>
      </w:r>
      <w:proofErr w:type="spellEnd"/>
      <w:r>
        <w:rPr>
          <w:bCs/>
          <w:lang w:val="sk-SK"/>
        </w:rPr>
        <w:t xml:space="preserve"> poplatok 5 €.</w:t>
      </w:r>
      <w:bookmarkStart w:id="0" w:name="_GoBack"/>
      <w:bookmarkEnd w:id="0"/>
    </w:p>
    <w:p w:rsidR="005D1766" w:rsidRPr="004D117B" w:rsidRDefault="005D1766" w:rsidP="00880FA8"/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 xml:space="preserve">, </w:t>
      </w:r>
      <w:r w:rsidR="00082E90">
        <w:rPr>
          <w:lang w:val="sk-SK" w:eastAsia="ar-SA"/>
        </w:rPr>
        <w:t>že je</w:t>
      </w:r>
      <w:r>
        <w:rPr>
          <w:lang w:val="sk-SK" w:eastAsia="ar-SA"/>
        </w:rPr>
        <w:t xml:space="preserve"> potrebné </w:t>
      </w:r>
      <w:r w:rsidR="00082E90">
        <w:rPr>
          <w:lang w:val="sk-SK" w:eastAsia="ar-SA"/>
        </w:rPr>
        <w:t>chýbajúce a odohraté</w:t>
      </w:r>
      <w:r>
        <w:rPr>
          <w:lang w:val="sk-SK" w:eastAsia="ar-SA"/>
        </w:rPr>
        <w:t xml:space="preserve"> stretnutia nahrať do systému ISSF. </w:t>
      </w:r>
    </w:p>
    <w:p w:rsidR="00A41B1E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U11:</w:t>
      </w:r>
      <w:r w:rsidR="00082E90">
        <w:rPr>
          <w:b/>
          <w:bCs/>
          <w:lang w:val="sk-SK"/>
        </w:rPr>
        <w:t xml:space="preserve">     </w:t>
      </w:r>
      <w:r w:rsidR="00A41B1E">
        <w:rPr>
          <w:bCs/>
          <w:lang w:val="sk-SK"/>
        </w:rPr>
        <w:t xml:space="preserve">3.k </w:t>
      </w:r>
      <w:r w:rsidR="00A41B1E"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A41B1E" w:rsidRDefault="009011F6" w:rsidP="001E231D">
      <w:pPr>
        <w:pStyle w:val="Standard"/>
        <w:ind w:left="284" w:hanging="284"/>
        <w:rPr>
          <w:bCs/>
          <w:lang w:val="sk-SK"/>
        </w:rPr>
      </w:pPr>
      <w:r w:rsidRPr="000D27D9">
        <w:rPr>
          <w:b/>
          <w:bCs/>
          <w:lang w:val="sk-SK"/>
        </w:rPr>
        <w:t>U10:</w:t>
      </w:r>
      <w:r w:rsidR="00082E90">
        <w:rPr>
          <w:b/>
          <w:bCs/>
          <w:lang w:val="sk-SK"/>
        </w:rPr>
        <w:t xml:space="preserve">    </w:t>
      </w:r>
      <w:r w:rsidR="00A41B1E">
        <w:rPr>
          <w:bCs/>
          <w:lang w:val="sk-SK"/>
        </w:rPr>
        <w:t xml:space="preserve">3.k </w:t>
      </w:r>
      <w:r w:rsidR="00A41B1E">
        <w:rPr>
          <w:bCs/>
          <w:lang w:val="sk-SK"/>
        </w:rPr>
        <w:tab/>
        <w:t xml:space="preserve">Buzica – KE Barca,  </w:t>
      </w:r>
    </w:p>
    <w:p w:rsidR="004660F3" w:rsidRDefault="009011F6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>U9:</w:t>
      </w:r>
      <w:r w:rsidR="00082E90">
        <w:rPr>
          <w:b/>
          <w:bCs/>
          <w:lang w:val="sk-SK"/>
        </w:rPr>
        <w:t xml:space="preserve">      </w:t>
      </w:r>
      <w:r w:rsidR="004660F3">
        <w:rPr>
          <w:bCs/>
          <w:lang w:val="sk-SK"/>
        </w:rPr>
        <w:t>4.k</w:t>
      </w:r>
      <w:r w:rsidR="004660F3">
        <w:rPr>
          <w:bCs/>
          <w:lang w:val="sk-SK"/>
        </w:rPr>
        <w:tab/>
        <w:t xml:space="preserve">KAC KE </w:t>
      </w:r>
      <w:r w:rsidR="004D2D50">
        <w:rPr>
          <w:bCs/>
          <w:lang w:val="sk-SK"/>
        </w:rPr>
        <w:t>–</w:t>
      </w:r>
      <w:r w:rsidR="004660F3">
        <w:rPr>
          <w:bCs/>
          <w:lang w:val="sk-SK"/>
        </w:rPr>
        <w:t xml:space="preserve"> </w:t>
      </w:r>
      <w:proofErr w:type="spellStart"/>
      <w:r w:rsidR="004660F3">
        <w:rPr>
          <w:bCs/>
          <w:lang w:val="sk-SK"/>
        </w:rPr>
        <w:t>Galaktik</w:t>
      </w:r>
      <w:proofErr w:type="spellEnd"/>
    </w:p>
    <w:p w:rsidR="00CA0497" w:rsidRDefault="00CA0497" w:rsidP="00CA0497">
      <w:pPr>
        <w:pStyle w:val="Standard"/>
        <w:ind w:left="709" w:hanging="709"/>
        <w:rPr>
          <w:bCs/>
          <w:lang w:val="sk-SK"/>
        </w:rPr>
      </w:pPr>
      <w:r w:rsidRPr="00CA0497">
        <w:rPr>
          <w:b/>
          <w:bCs/>
          <w:lang w:val="sk-SK"/>
        </w:rPr>
        <w:t>U8</w:t>
      </w:r>
      <w:r>
        <w:rPr>
          <w:bCs/>
          <w:lang w:val="sk-SK"/>
        </w:rPr>
        <w:tab/>
      </w:r>
      <w:r w:rsidR="00082E90">
        <w:rPr>
          <w:bCs/>
          <w:lang w:val="sk-SK"/>
        </w:rPr>
        <w:t>odohraté všetky stretnutia</w:t>
      </w:r>
    </w:p>
    <w:p w:rsidR="002B4A7C" w:rsidRDefault="004D2D50" w:rsidP="00082E90">
      <w:pPr>
        <w:pStyle w:val="Standard"/>
        <w:ind w:left="284" w:hanging="284"/>
      </w:pPr>
      <w:r>
        <w:rPr>
          <w:bCs/>
          <w:lang w:val="sk-SK"/>
        </w:rPr>
        <w:t xml:space="preserve"> 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83" w:rsidRDefault="00775383" w:rsidP="00922571">
      <w:r>
        <w:separator/>
      </w:r>
    </w:p>
  </w:endnote>
  <w:endnote w:type="continuationSeparator" w:id="0">
    <w:p w:rsidR="00775383" w:rsidRDefault="00775383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83" w:rsidRDefault="00775383" w:rsidP="00922571">
      <w:r>
        <w:separator/>
      </w:r>
    </w:p>
  </w:footnote>
  <w:footnote w:type="continuationSeparator" w:id="0">
    <w:p w:rsidR="00775383" w:rsidRDefault="00775383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2E90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4553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7B72"/>
    <w:rsid w:val="006D7E22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32F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8FE3-6B53-4D19-A39E-332260D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4</cp:revision>
  <dcterms:created xsi:type="dcterms:W3CDTF">2019-10-29T12:45:00Z</dcterms:created>
  <dcterms:modified xsi:type="dcterms:W3CDTF">2019-10-31T09:20:00Z</dcterms:modified>
</cp:coreProperties>
</file>