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8E68FF">
        <w:rPr>
          <w:b/>
          <w:bCs/>
          <w:sz w:val="28"/>
          <w:szCs w:val="28"/>
        </w:rPr>
        <w:t>6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8E68FF">
        <w:rPr>
          <w:b/>
          <w:bCs/>
          <w:sz w:val="28"/>
          <w:szCs w:val="28"/>
        </w:rPr>
        <w:t>4.9</w:t>
      </w:r>
      <w:r w:rsidR="0026603C">
        <w:rPr>
          <w:b/>
          <w:bCs/>
          <w:sz w:val="28"/>
          <w:szCs w:val="28"/>
        </w:rPr>
        <w:t>.2019</w:t>
      </w:r>
    </w:p>
    <w:p w:rsidR="00922571" w:rsidRDefault="00922571" w:rsidP="00922571">
      <w:pPr>
        <w:pStyle w:val="Odstavecseseznamem1"/>
        <w:ind w:left="284" w:hanging="284"/>
        <w:rPr>
          <w:b/>
        </w:rPr>
      </w:pPr>
    </w:p>
    <w:p w:rsidR="00B82B55" w:rsidRDefault="00B82B55" w:rsidP="00D33F1B">
      <w:pPr>
        <w:pStyle w:val="Standard"/>
        <w:ind w:left="284" w:hanging="284"/>
        <w:rPr>
          <w:bCs/>
          <w:lang w:val="sk-SK"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EC2D02" w:rsidRDefault="00EC2D02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 xml:space="preserve">1. </w:t>
      </w:r>
      <w:r w:rsidRPr="00EC2D02">
        <w:rPr>
          <w:rStyle w:val="Hypertextovprepojenie"/>
          <w:color w:val="auto"/>
          <w:u w:val="none"/>
          <w:lang w:val="sk-SK"/>
        </w:rPr>
        <w:t>ŠTK informuje funkcionárov,</w:t>
      </w:r>
      <w:r>
        <w:rPr>
          <w:rStyle w:val="Hypertextovprepojenie"/>
          <w:color w:val="auto"/>
          <w:u w:val="none"/>
          <w:lang w:val="sk-SK"/>
        </w:rPr>
        <w:t xml:space="preserve"> odborníkov,</w:t>
      </w:r>
      <w:r w:rsidRPr="00EC2D02">
        <w:rPr>
          <w:rStyle w:val="Hypertextovprepojenie"/>
          <w:color w:val="auto"/>
          <w:u w:val="none"/>
          <w:lang w:val="sk-SK"/>
        </w:rPr>
        <w:t xml:space="preserve"> rozhodcov a</w:t>
      </w:r>
      <w:r>
        <w:rPr>
          <w:rStyle w:val="Hypertextovprepojenie"/>
          <w:color w:val="auto"/>
          <w:u w:val="none"/>
          <w:lang w:val="sk-SK"/>
        </w:rPr>
        <w:t> </w:t>
      </w:r>
      <w:r w:rsidRPr="00EC2D02">
        <w:rPr>
          <w:rStyle w:val="Hypertextovprepojenie"/>
          <w:color w:val="auto"/>
          <w:u w:val="none"/>
          <w:lang w:val="sk-SK"/>
        </w:rPr>
        <w:t>hráčov</w:t>
      </w:r>
      <w:r>
        <w:rPr>
          <w:rStyle w:val="Hypertextovprepojenie"/>
          <w:color w:val="auto"/>
          <w:u w:val="none"/>
          <w:lang w:val="sk-SK"/>
        </w:rPr>
        <w:t xml:space="preserve"> o nastavení stavov v systéme ISSF: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Kedy je profil športového odborníka aktívny?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Hráč - platný registračný preukaz SFZ + členský poplatok = Aktívny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Delegát/Pozorovateľ - platný registračný preukaz SFZ + platná licencia alebo kvalifikácia + členský poplatok = Aktívny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Rozhodca - platný registračný preukaz SFZ + platná licencia alebo kvalifikácia + členský poplatok = Aktívny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Tréner - platná licencia alebo kvalifikácia + členský poplatok = Aktívny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Agent -  člensky poplatok = Aktívny</w:t>
      </w:r>
    </w:p>
    <w:p w:rsidR="00EC2D02" w:rsidRPr="00EC2D02" w:rsidRDefault="00EC2D02" w:rsidP="00EC2D02">
      <w:pPr>
        <w:pStyle w:val="PredformtovanHTM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02">
        <w:rPr>
          <w:rFonts w:ascii="Times New Roman" w:hAnsi="Times New Roman" w:cs="Times New Roman"/>
          <w:sz w:val="24"/>
          <w:szCs w:val="24"/>
        </w:rPr>
        <w:t>Upozorňujeme na jednu vec, že niektorí rozhodcovia, pozorovatelia a delegáti nemajú predlžené licencie a teda NEBUDE možné ich uviesť do zápisu. Forma nahrávania delegovaných osôb je možné LEN cez delegačné listy!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  <w:lang w:val="sk-SK"/>
        </w:rPr>
        <w:t>2</w:t>
      </w:r>
      <w:r w:rsidR="00335660" w:rsidRPr="00335660">
        <w:rPr>
          <w:rStyle w:val="Hypertextovprepojenie"/>
          <w:color w:val="auto"/>
          <w:u w:val="none"/>
          <w:lang w:val="sk-SK"/>
        </w:rPr>
        <w:t>. 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D4755A" w:rsidRPr="00D4755A" w:rsidRDefault="00EC2D02" w:rsidP="008E68FF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3884">
        <w:rPr>
          <w:rFonts w:ascii="Times New Roman" w:hAnsi="Times New Roman" w:cs="Times New Roman"/>
          <w:sz w:val="24"/>
          <w:szCs w:val="24"/>
          <w:lang w:eastAsia="ar-SA"/>
        </w:rPr>
        <w:t>ŠTK dáva do pozornosti vystavenie zberných faktúr a ich úhradu v dobe splatnosti.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  <w:r w:rsidRPr="00D4755A">
        <w:rPr>
          <w:lang w:val="sk-SK"/>
        </w:rPr>
        <w:t>1. KR vydáva nasledovné obsadenie rozhodcov:</w:t>
      </w:r>
    </w:p>
    <w:p w:rsidR="00697483" w:rsidRPr="00D4755A" w:rsidRDefault="00667394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Cs/>
          <w:lang w:val="sk-SK"/>
        </w:rPr>
        <w:tab/>
      </w:r>
      <w:r w:rsidR="00697483" w:rsidRPr="00D4755A">
        <w:rPr>
          <w:b/>
          <w:bCs/>
          <w:lang w:val="sk-SK"/>
        </w:rPr>
        <w:t xml:space="preserve">dňa </w:t>
      </w:r>
      <w:r w:rsidR="008C62CD">
        <w:rPr>
          <w:b/>
          <w:bCs/>
          <w:lang w:val="sk-SK"/>
        </w:rPr>
        <w:t>8</w:t>
      </w:r>
      <w:r w:rsidR="00697483" w:rsidRPr="00D4755A">
        <w:rPr>
          <w:b/>
          <w:bCs/>
          <w:lang w:val="sk-SK"/>
        </w:rPr>
        <w:t>.9.2019 o</w:t>
      </w:r>
      <w:r w:rsidR="008C62CD">
        <w:rPr>
          <w:b/>
          <w:bCs/>
          <w:lang w:val="sk-SK"/>
        </w:rPr>
        <w:t> </w:t>
      </w:r>
      <w:r w:rsidR="00697483" w:rsidRPr="00D4755A">
        <w:rPr>
          <w:b/>
          <w:bCs/>
          <w:lang w:val="sk-SK"/>
        </w:rPr>
        <w:t>1</w:t>
      </w:r>
      <w:r w:rsidR="008C62CD">
        <w:rPr>
          <w:b/>
          <w:bCs/>
          <w:lang w:val="sk-SK"/>
        </w:rPr>
        <w:t>0,3</w:t>
      </w:r>
      <w:r w:rsidR="00697483" w:rsidRPr="00D4755A">
        <w:rPr>
          <w:b/>
          <w:bCs/>
          <w:lang w:val="sk-SK"/>
        </w:rPr>
        <w:t>0 hod.:</w:t>
      </w:r>
    </w:p>
    <w:p w:rsidR="00CD21E0" w:rsidRDefault="00697483" w:rsidP="008E68FF">
      <w:pPr>
        <w:pStyle w:val="Standard"/>
        <w:ind w:firstLine="284"/>
        <w:rPr>
          <w:bCs/>
          <w:lang w:val="sk-SK"/>
        </w:rPr>
      </w:pPr>
      <w:r w:rsidRPr="00D4755A">
        <w:rPr>
          <w:bCs/>
          <w:lang w:val="sk-SK"/>
        </w:rPr>
        <w:t xml:space="preserve">- </w:t>
      </w:r>
      <w:r w:rsidR="008C62CD">
        <w:rPr>
          <w:bCs/>
          <w:lang w:val="sk-SK"/>
        </w:rPr>
        <w:t xml:space="preserve">Krásna </w:t>
      </w:r>
      <w:r w:rsidR="008C62CD">
        <w:rPr>
          <w:bCs/>
          <w:lang w:val="sk-SK"/>
        </w:rPr>
        <w:tab/>
      </w:r>
      <w:r w:rsidR="008C62CD">
        <w:rPr>
          <w:bCs/>
          <w:lang w:val="sk-SK"/>
        </w:rPr>
        <w:tab/>
        <w:t>- Sokoľ</w:t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Kakalejčík</w:t>
      </w:r>
      <w:proofErr w:type="spellEnd"/>
      <w:r w:rsidR="00073C51">
        <w:rPr>
          <w:bCs/>
          <w:lang w:val="sk-SK"/>
        </w:rPr>
        <w:tab/>
        <w:t>,</w:t>
      </w:r>
      <w:proofErr w:type="spellStart"/>
      <w:r w:rsidR="00073C51">
        <w:rPr>
          <w:bCs/>
          <w:lang w:val="sk-SK"/>
        </w:rPr>
        <w:t>Bordáš</w:t>
      </w:r>
      <w:proofErr w:type="spellEnd"/>
      <w:r w:rsidR="00073C51">
        <w:rPr>
          <w:bCs/>
          <w:lang w:val="sk-SK"/>
        </w:rPr>
        <w:tab/>
        <w:t>Seman</w:t>
      </w:r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Kožurko</w:t>
      </w:r>
      <w:proofErr w:type="spellEnd"/>
    </w:p>
    <w:p w:rsidR="008C62CD" w:rsidRPr="008C62CD" w:rsidRDefault="008C62CD" w:rsidP="008E68FF">
      <w:pPr>
        <w:pStyle w:val="Standard"/>
        <w:ind w:firstLine="284"/>
        <w:rPr>
          <w:b/>
          <w:bCs/>
          <w:lang w:val="sk-SK"/>
        </w:rPr>
      </w:pPr>
      <w:r w:rsidRPr="008C62CD">
        <w:rPr>
          <w:b/>
          <w:bCs/>
          <w:lang w:val="sk-SK"/>
        </w:rPr>
        <w:t>dňa 8.9.2019 o 15,30 hod.:</w:t>
      </w:r>
    </w:p>
    <w:p w:rsidR="008C62CD" w:rsidRDefault="008C62CD" w:rsidP="008E68FF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Poľov </w:t>
      </w:r>
      <w:r>
        <w:rPr>
          <w:bCs/>
          <w:lang w:val="sk-SK"/>
        </w:rPr>
        <w:tab/>
      </w:r>
      <w:r>
        <w:rPr>
          <w:bCs/>
          <w:lang w:val="sk-SK"/>
        </w:rPr>
        <w:tab/>
        <w:t>- Šaca</w:t>
      </w:r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Hegeduš</w:t>
      </w:r>
      <w:proofErr w:type="spellEnd"/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Al-Zabidi</w:t>
      </w:r>
      <w:proofErr w:type="spellEnd"/>
    </w:p>
    <w:p w:rsidR="008C62CD" w:rsidRDefault="008C62CD" w:rsidP="008E68FF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>- Slanská Huta</w:t>
      </w:r>
      <w:r>
        <w:rPr>
          <w:bCs/>
          <w:lang w:val="sk-SK"/>
        </w:rPr>
        <w:tab/>
        <w:t>- Ploské</w:t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Žofčin</w:t>
      </w:r>
      <w:proofErr w:type="spellEnd"/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Hojsák</w:t>
      </w:r>
      <w:proofErr w:type="spellEnd"/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Daňko</w:t>
      </w:r>
      <w:proofErr w:type="spellEnd"/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Kožurko</w:t>
      </w:r>
      <w:proofErr w:type="spellEnd"/>
    </w:p>
    <w:p w:rsidR="008C62CD" w:rsidRDefault="008C62CD" w:rsidP="008E68FF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Slávia TU B </w:t>
      </w:r>
      <w:r>
        <w:rPr>
          <w:bCs/>
          <w:lang w:val="sk-SK"/>
        </w:rPr>
        <w:tab/>
        <w:t>- Geča B</w:t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Bordáš</w:t>
      </w:r>
      <w:proofErr w:type="spellEnd"/>
      <w:r w:rsidR="00073C51">
        <w:rPr>
          <w:bCs/>
          <w:lang w:val="sk-SK"/>
        </w:rPr>
        <w:tab/>
      </w:r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Kakalejčík</w:t>
      </w:r>
      <w:proofErr w:type="spellEnd"/>
      <w:r w:rsidR="00073C51">
        <w:rPr>
          <w:bCs/>
          <w:lang w:val="sk-SK"/>
        </w:rPr>
        <w:tab/>
      </w:r>
      <w:proofErr w:type="spellStart"/>
      <w:r w:rsidR="00073C51">
        <w:rPr>
          <w:bCs/>
          <w:lang w:val="sk-SK"/>
        </w:rPr>
        <w:t>Šturák</w:t>
      </w:r>
      <w:proofErr w:type="spellEnd"/>
    </w:p>
    <w:p w:rsidR="008C62CD" w:rsidRPr="00D4755A" w:rsidRDefault="00073C51" w:rsidP="008E68FF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- Kavečany        </w:t>
      </w:r>
      <w:r w:rsidR="008C62CD">
        <w:rPr>
          <w:bCs/>
          <w:lang w:val="sk-SK"/>
        </w:rPr>
        <w:t>- KAC Košice</w:t>
      </w:r>
      <w:r>
        <w:rPr>
          <w:bCs/>
          <w:lang w:val="sk-SK"/>
        </w:rPr>
        <w:tab/>
        <w:t>Kováč</w:t>
      </w:r>
      <w:r>
        <w:rPr>
          <w:bCs/>
          <w:lang w:val="sk-SK"/>
        </w:rPr>
        <w:tab/>
      </w:r>
      <w:r>
        <w:rPr>
          <w:bCs/>
          <w:lang w:val="sk-SK"/>
        </w:rPr>
        <w:tab/>
        <w:t>Borovský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Branský</w:t>
      </w:r>
      <w:proofErr w:type="spellEnd"/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Dubecký</w:t>
      </w:r>
      <w:proofErr w:type="spellEnd"/>
    </w:p>
    <w:p w:rsidR="001B5CCF" w:rsidRDefault="001B5CCF" w:rsidP="001E231D">
      <w:pPr>
        <w:pStyle w:val="Standard"/>
        <w:ind w:left="284" w:hanging="284"/>
        <w:rPr>
          <w:bCs/>
          <w:lang w:val="sk-SK"/>
        </w:rPr>
      </w:pPr>
    </w:p>
    <w:p w:rsidR="00073C51" w:rsidRPr="00D4755A" w:rsidRDefault="00073C51" w:rsidP="00073C51">
      <w:pPr>
        <w:pStyle w:val="Standard"/>
        <w:ind w:firstLine="284"/>
        <w:rPr>
          <w:bCs/>
          <w:lang w:val="sk-SK"/>
        </w:rPr>
      </w:pPr>
      <w:r>
        <w:rPr>
          <w:bCs/>
          <w:lang w:val="sk-SK"/>
        </w:rPr>
        <w:t xml:space="preserve">Ospravedlnení: Sabo, </w:t>
      </w:r>
      <w:proofErr w:type="spellStart"/>
      <w:r>
        <w:rPr>
          <w:bCs/>
          <w:lang w:val="sk-SK"/>
        </w:rPr>
        <w:t>Sabóčik</w:t>
      </w:r>
      <w:proofErr w:type="spellEnd"/>
      <w:r>
        <w:rPr>
          <w:bCs/>
          <w:lang w:val="sk-SK"/>
        </w:rPr>
        <w:t xml:space="preserve">, </w:t>
      </w:r>
      <w:proofErr w:type="spellStart"/>
      <w:r>
        <w:rPr>
          <w:bCs/>
          <w:lang w:val="sk-SK"/>
        </w:rPr>
        <w:t>Blaško</w:t>
      </w:r>
      <w:proofErr w:type="spellEnd"/>
    </w:p>
    <w:p w:rsidR="00073C51" w:rsidRPr="00D4755A" w:rsidRDefault="00073C51" w:rsidP="001E231D">
      <w:pPr>
        <w:pStyle w:val="Standard"/>
        <w:ind w:left="284" w:hanging="284"/>
        <w:rPr>
          <w:bCs/>
          <w:lang w:val="sk-SK"/>
        </w:rPr>
      </w:pPr>
    </w:p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1F6B09">
        <w:rPr>
          <w:bCs/>
          <w:lang w:val="sk-SK"/>
        </w:rPr>
        <w:t>ŠTK upozorňuje futbalové kluby, ktorých družst</w:t>
      </w:r>
      <w:r>
        <w:rPr>
          <w:bCs/>
          <w:lang w:val="sk-SK"/>
        </w:rPr>
        <w:t>v</w:t>
      </w:r>
      <w:r w:rsidRPr="001F6B09">
        <w:rPr>
          <w:bCs/>
          <w:lang w:val="sk-SK"/>
        </w:rPr>
        <w:t xml:space="preserve">á hrajú súťaže prípraviek, že stretnutia rozhodujú </w:t>
      </w:r>
      <w:r w:rsidR="00985D36">
        <w:rPr>
          <w:bCs/>
          <w:lang w:val="sk-SK"/>
        </w:rPr>
        <w:t xml:space="preserve">nastavení </w:t>
      </w:r>
      <w:r w:rsidRPr="001F6B09">
        <w:rPr>
          <w:bCs/>
          <w:lang w:val="sk-SK"/>
        </w:rPr>
        <w:t>laici</w:t>
      </w:r>
      <w:r w:rsidR="00985D36">
        <w:rPr>
          <w:bCs/>
          <w:lang w:val="sk-SK"/>
        </w:rPr>
        <w:t xml:space="preserve">. Po odohratí stretnutí je ich potrebné nahrať do systému ISSF. </w:t>
      </w:r>
    </w:p>
    <w:p w:rsidR="001F6B09" w:rsidRPr="00D4755A" w:rsidRDefault="001F6B09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1F6B09">
        <w:rPr>
          <w:bCs/>
          <w:lang w:val="sk-SK"/>
        </w:rPr>
        <w:t>U9 Košická Nová Ves odohrá svoje domáce stretnutia v stredu o 16,00 hod.</w:t>
      </w:r>
    </w:p>
    <w:p w:rsidR="00CD63D6" w:rsidRPr="00D4755A" w:rsidRDefault="002D438E" w:rsidP="008E68FF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- </w:t>
      </w:r>
      <w:r w:rsidR="005E3884">
        <w:rPr>
          <w:bCs/>
          <w:lang w:val="sk-SK"/>
        </w:rPr>
        <w:t xml:space="preserve">U9  2.k Košická </w:t>
      </w:r>
      <w:r w:rsidR="00C14124">
        <w:rPr>
          <w:bCs/>
          <w:lang w:val="sk-SK"/>
        </w:rPr>
        <w:t>N</w:t>
      </w:r>
      <w:bookmarkStart w:id="0" w:name="_GoBack"/>
      <w:bookmarkEnd w:id="0"/>
      <w:r w:rsidR="005E3884">
        <w:rPr>
          <w:bCs/>
          <w:lang w:val="sk-SK"/>
        </w:rPr>
        <w:t>ová Ves – Junior Košice dňa 4.9.2019 o 17,00 hod.</w:t>
      </w:r>
    </w:p>
    <w:p w:rsidR="00FE4656" w:rsidRDefault="00FE4656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    </w:t>
      </w:r>
    </w:p>
    <w:p w:rsidR="00506FE6" w:rsidRDefault="00506FE6" w:rsidP="001E231D">
      <w:pPr>
        <w:pStyle w:val="Standard"/>
        <w:ind w:left="284" w:hanging="284"/>
        <w:rPr>
          <w:bCs/>
          <w:lang w:val="sk-SK"/>
        </w:rPr>
      </w:pPr>
    </w:p>
    <w:p w:rsidR="00921DE6" w:rsidRDefault="00921DE6" w:rsidP="00653B96">
      <w:pPr>
        <w:pStyle w:val="Odstavecseseznamem1"/>
        <w:ind w:left="0"/>
      </w:pPr>
    </w:p>
    <w:p w:rsidR="00653B96" w:rsidRDefault="00653B96" w:rsidP="00653B96">
      <w:pPr>
        <w:pStyle w:val="Odstavecseseznamem1"/>
        <w:ind w:left="0"/>
      </w:pPr>
      <w:r>
        <w:t>Zapísal:</w:t>
      </w: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A2" w:rsidRDefault="002926A2" w:rsidP="00922571">
      <w:r>
        <w:separator/>
      </w:r>
    </w:p>
  </w:endnote>
  <w:endnote w:type="continuationSeparator" w:id="0">
    <w:p w:rsidR="002926A2" w:rsidRDefault="002926A2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A2" w:rsidRDefault="002926A2" w:rsidP="00922571">
      <w:r>
        <w:separator/>
      </w:r>
    </w:p>
  </w:footnote>
  <w:footnote w:type="continuationSeparator" w:id="0">
    <w:p w:rsidR="002926A2" w:rsidRDefault="002926A2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2928"/>
    <w:rsid w:val="000D2A27"/>
    <w:rsid w:val="000D3B4A"/>
    <w:rsid w:val="000D4365"/>
    <w:rsid w:val="000D53DA"/>
    <w:rsid w:val="000D5620"/>
    <w:rsid w:val="000D60C5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2B4A"/>
    <w:rsid w:val="00153D38"/>
    <w:rsid w:val="001542B0"/>
    <w:rsid w:val="0015446F"/>
    <w:rsid w:val="00161029"/>
    <w:rsid w:val="00161CDE"/>
    <w:rsid w:val="001626F3"/>
    <w:rsid w:val="0016329A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236F"/>
    <w:rsid w:val="00193261"/>
    <w:rsid w:val="00193593"/>
    <w:rsid w:val="0019420D"/>
    <w:rsid w:val="001950E7"/>
    <w:rsid w:val="00197884"/>
    <w:rsid w:val="00197DB5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30B3"/>
    <w:rsid w:val="00214771"/>
    <w:rsid w:val="00214C1F"/>
    <w:rsid w:val="00216530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6F9B"/>
    <w:rsid w:val="002B76C2"/>
    <w:rsid w:val="002B7ED1"/>
    <w:rsid w:val="002C003A"/>
    <w:rsid w:val="002C10A3"/>
    <w:rsid w:val="002C13F5"/>
    <w:rsid w:val="002C31DB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1134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D82"/>
    <w:rsid w:val="00383230"/>
    <w:rsid w:val="003847F6"/>
    <w:rsid w:val="00384801"/>
    <w:rsid w:val="00384EDE"/>
    <w:rsid w:val="0038536C"/>
    <w:rsid w:val="003853FA"/>
    <w:rsid w:val="00386E5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EDD"/>
    <w:rsid w:val="00424611"/>
    <w:rsid w:val="00425551"/>
    <w:rsid w:val="00426327"/>
    <w:rsid w:val="00430694"/>
    <w:rsid w:val="004319FB"/>
    <w:rsid w:val="0043242D"/>
    <w:rsid w:val="0043329F"/>
    <w:rsid w:val="0043350A"/>
    <w:rsid w:val="00441C02"/>
    <w:rsid w:val="004428A1"/>
    <w:rsid w:val="0044493D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6FC5"/>
    <w:rsid w:val="005E074D"/>
    <w:rsid w:val="005E077D"/>
    <w:rsid w:val="005E150E"/>
    <w:rsid w:val="005E1722"/>
    <w:rsid w:val="005E2B58"/>
    <w:rsid w:val="005E3884"/>
    <w:rsid w:val="005E64EF"/>
    <w:rsid w:val="005E7201"/>
    <w:rsid w:val="005E73DD"/>
    <w:rsid w:val="005E7539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1052"/>
    <w:rsid w:val="006010B3"/>
    <w:rsid w:val="0060158C"/>
    <w:rsid w:val="006017D9"/>
    <w:rsid w:val="00601DB4"/>
    <w:rsid w:val="006020B5"/>
    <w:rsid w:val="00604697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69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4194"/>
    <w:rsid w:val="00804878"/>
    <w:rsid w:val="00804EB8"/>
    <w:rsid w:val="008053AE"/>
    <w:rsid w:val="0080561C"/>
    <w:rsid w:val="008144A4"/>
    <w:rsid w:val="00816FB5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62DA"/>
    <w:rsid w:val="008576AD"/>
    <w:rsid w:val="00857988"/>
    <w:rsid w:val="00860FEB"/>
    <w:rsid w:val="0086499C"/>
    <w:rsid w:val="0086603C"/>
    <w:rsid w:val="00866772"/>
    <w:rsid w:val="00866872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851"/>
    <w:rsid w:val="008A4DB7"/>
    <w:rsid w:val="008A7E2D"/>
    <w:rsid w:val="008A7EED"/>
    <w:rsid w:val="008B0BC1"/>
    <w:rsid w:val="008B0C69"/>
    <w:rsid w:val="008B0FC0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F1D"/>
    <w:rsid w:val="00901108"/>
    <w:rsid w:val="009014BC"/>
    <w:rsid w:val="00903317"/>
    <w:rsid w:val="00903A98"/>
    <w:rsid w:val="009048D0"/>
    <w:rsid w:val="00910B72"/>
    <w:rsid w:val="00911A70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50278"/>
    <w:rsid w:val="0095055F"/>
    <w:rsid w:val="009506DF"/>
    <w:rsid w:val="00950BF8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67F"/>
    <w:rsid w:val="00977514"/>
    <w:rsid w:val="00977E8A"/>
    <w:rsid w:val="0098003C"/>
    <w:rsid w:val="0098161E"/>
    <w:rsid w:val="00982E5C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337E"/>
    <w:rsid w:val="00A73C21"/>
    <w:rsid w:val="00A7521D"/>
    <w:rsid w:val="00A754F1"/>
    <w:rsid w:val="00A8017E"/>
    <w:rsid w:val="00A80312"/>
    <w:rsid w:val="00A81595"/>
    <w:rsid w:val="00A83938"/>
    <w:rsid w:val="00A8398B"/>
    <w:rsid w:val="00A85D8F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46E1"/>
    <w:rsid w:val="00B74CAB"/>
    <w:rsid w:val="00B74EC4"/>
    <w:rsid w:val="00B75503"/>
    <w:rsid w:val="00B75BD5"/>
    <w:rsid w:val="00B75C61"/>
    <w:rsid w:val="00B803B2"/>
    <w:rsid w:val="00B807EB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911"/>
    <w:rsid w:val="00CE79DD"/>
    <w:rsid w:val="00CF0934"/>
    <w:rsid w:val="00CF0B75"/>
    <w:rsid w:val="00CF12BA"/>
    <w:rsid w:val="00CF1C84"/>
    <w:rsid w:val="00CF3CEF"/>
    <w:rsid w:val="00CF3DDC"/>
    <w:rsid w:val="00CF3FA0"/>
    <w:rsid w:val="00CF4129"/>
    <w:rsid w:val="00CF441B"/>
    <w:rsid w:val="00CF6517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76A1"/>
    <w:rsid w:val="00DE7FB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562"/>
    <w:rsid w:val="00EC3AC2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200F0"/>
    <w:rsid w:val="00F20BCF"/>
    <w:rsid w:val="00F21EB9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974"/>
    <w:rsid w:val="00F86016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228E0-6A1C-44FE-B452-45A3F484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Úradná správa č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7</cp:revision>
  <dcterms:created xsi:type="dcterms:W3CDTF">2019-08-30T08:34:00Z</dcterms:created>
  <dcterms:modified xsi:type="dcterms:W3CDTF">2019-09-05T07:11:00Z</dcterms:modified>
</cp:coreProperties>
</file>